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33" w:rsidRDefault="003549E4" w:rsidP="00DA4B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8" type="#_x0000_t202" style="position:absolute;margin-left:88.3pt;margin-top:239.8pt;width:212.2pt;height:108.45pt;z-index:25166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0Isw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" filled="f" stroked="f">
            <v:textbox inset="0,0,0,0">
              <w:txbxContent>
                <w:p w:rsidR="00104CC2" w:rsidRPr="001B1F2D" w:rsidRDefault="00104CC2" w:rsidP="00456C16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1B1F2D">
                    <w:rPr>
                      <w:b/>
                      <w:sz w:val="28"/>
                    </w:rPr>
                    <w:t>О</w:t>
                  </w:r>
                  <w:r>
                    <w:rPr>
                      <w:b/>
                      <w:sz w:val="28"/>
                    </w:rPr>
                    <w:t xml:space="preserve"> внесении изменений в </w:t>
                  </w:r>
                  <w:r w:rsidRPr="006D7B91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  <w:r>
                    <w:rPr>
                      <w:b/>
                      <w:sz w:val="28"/>
                    </w:rPr>
                    <w:t xml:space="preserve"> администрации  </w:t>
                  </w:r>
                  <w:r w:rsidRPr="006D7B91">
                    <w:rPr>
                      <w:b/>
                      <w:bCs/>
                      <w:sz w:val="28"/>
                      <w:szCs w:val="28"/>
                    </w:rPr>
                    <w:t>Чайковского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городского округа</w:t>
                  </w:r>
                  <w:r>
                    <w:rPr>
                      <w:b/>
                      <w:sz w:val="28"/>
                    </w:rPr>
                    <w:t xml:space="preserve"> от 28.08.</w:t>
                  </w:r>
                  <w:r w:rsidRPr="006D7B91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19</w:t>
                  </w:r>
                  <w:r>
                    <w:rPr>
                      <w:b/>
                      <w:sz w:val="28"/>
                    </w:rPr>
                    <w:t xml:space="preserve"> № 1441 «Об утверждении Порядка формирования и ведения </w:t>
                  </w:r>
                  <w:proofErr w:type="gramStart"/>
                  <w:r>
                    <w:rPr>
                      <w:b/>
                      <w:sz w:val="28"/>
                    </w:rPr>
                    <w:t>реестра источников доходов бюджета Чайковского городского округа</w:t>
                  </w:r>
                  <w:proofErr w:type="gramEnd"/>
                  <w:r>
                    <w:rPr>
                      <w:b/>
                      <w:sz w:val="28"/>
                    </w:rPr>
                    <w:t>»</w:t>
                  </w:r>
                </w:p>
                <w:p w:rsidR="00104CC2" w:rsidRDefault="00104CC2" w:rsidP="00DA4B33">
                  <w:pPr>
                    <w:rPr>
                      <w:sz w:val="28"/>
                    </w:rPr>
                  </w:pPr>
                </w:p>
                <w:p w:rsidR="00104CC2" w:rsidRPr="00BE6BEC" w:rsidRDefault="00104CC2" w:rsidP="00DA4B3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6" type="#_x0000_t202" style="position:absolute;margin-left:321.15pt;margin-top:150.65pt;width:144.85pt;height:25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<v:textbox>
              <w:txbxContent>
                <w:p w:rsidR="00104CC2" w:rsidRPr="00C922CB" w:rsidRDefault="00104CC2" w:rsidP="00DA4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8m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9RcFEj&#10;QRVrzR5BF1YDbcAwvCYwabX9hlEPnVlj93VLLMdIvlOgrTIritDKcVFML3NY2FPL+tRCFAWoGnuM&#10;xumNH9t/a6zYtHDTqGalr0GPjYhSeY5qr2LovpjT/qUI7X26jl7P79niB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CpefJo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104CC2" w:rsidRPr="00D43689" w:rsidRDefault="00104CC2" w:rsidP="00DA4B33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A4B33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1CA" w:rsidRDefault="004441CA" w:rsidP="00441B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B91" w:rsidRDefault="006D7B91" w:rsidP="00441B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FFF" w:rsidRDefault="00C85FFF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DFD" w:rsidRDefault="0081673B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D6C57">
        <w:rPr>
          <w:sz w:val="28"/>
          <w:szCs w:val="28"/>
        </w:rPr>
        <w:t>с</w:t>
      </w:r>
      <w:r>
        <w:rPr>
          <w:sz w:val="28"/>
          <w:szCs w:val="28"/>
        </w:rPr>
        <w:t>оответстви</w:t>
      </w:r>
      <w:r w:rsidR="00390C6F">
        <w:rPr>
          <w:sz w:val="28"/>
          <w:szCs w:val="28"/>
        </w:rPr>
        <w:t>и</w:t>
      </w:r>
      <w:r>
        <w:rPr>
          <w:sz w:val="28"/>
          <w:szCs w:val="28"/>
        </w:rPr>
        <w:t xml:space="preserve"> с</w:t>
      </w:r>
      <w:r w:rsidR="00FD6C57">
        <w:rPr>
          <w:sz w:val="28"/>
          <w:szCs w:val="28"/>
        </w:rPr>
        <w:t xml:space="preserve"> постановлением Правительства Российской Федерации от 5 марта 2022 г. № 294 «О внесении изменений в</w:t>
      </w:r>
      <w:r w:rsidR="000236DD">
        <w:rPr>
          <w:sz w:val="28"/>
          <w:szCs w:val="28"/>
        </w:rPr>
        <w:t xml:space="preserve"> </w:t>
      </w:r>
      <w:r w:rsidR="00FD6C57">
        <w:rPr>
          <w:sz w:val="28"/>
          <w:szCs w:val="28"/>
        </w:rPr>
        <w:t>некоторые акты Правительства Российской Федерации по вопросам администрирования и формирования перечня источников доходов Российской Федерации и признании утратившим силу отдельного положения акта Правительства Российской Федерации»,</w:t>
      </w:r>
      <w:r w:rsidR="000236DD">
        <w:rPr>
          <w:sz w:val="28"/>
          <w:szCs w:val="28"/>
        </w:rPr>
        <w:t xml:space="preserve"> </w:t>
      </w:r>
      <w:r w:rsidR="00390C6F">
        <w:rPr>
          <w:sz w:val="28"/>
          <w:szCs w:val="28"/>
        </w:rPr>
        <w:t>на основании</w:t>
      </w:r>
      <w:r w:rsidR="00FD6C57">
        <w:rPr>
          <w:sz w:val="28"/>
          <w:szCs w:val="28"/>
        </w:rPr>
        <w:t xml:space="preserve"> </w:t>
      </w:r>
      <w:r w:rsidR="008F260C">
        <w:rPr>
          <w:sz w:val="28"/>
          <w:szCs w:val="28"/>
        </w:rPr>
        <w:t xml:space="preserve">Устава Чайковского городского округа, </w:t>
      </w:r>
      <w:r w:rsidR="00973392" w:rsidRPr="00C62BC2">
        <w:rPr>
          <w:sz w:val="28"/>
          <w:szCs w:val="28"/>
        </w:rPr>
        <w:t>решени</w:t>
      </w:r>
      <w:r w:rsidR="00390C6F">
        <w:rPr>
          <w:sz w:val="28"/>
          <w:szCs w:val="28"/>
        </w:rPr>
        <w:t>я</w:t>
      </w:r>
      <w:r w:rsidR="00973392" w:rsidRPr="00C62BC2">
        <w:rPr>
          <w:sz w:val="28"/>
          <w:szCs w:val="28"/>
        </w:rPr>
        <w:t xml:space="preserve"> Думы Чайковского городского округа от 20</w:t>
      </w:r>
      <w:r w:rsidR="000236DD">
        <w:rPr>
          <w:sz w:val="28"/>
          <w:szCs w:val="28"/>
        </w:rPr>
        <w:t xml:space="preserve"> </w:t>
      </w:r>
      <w:r w:rsidR="00973392" w:rsidRPr="00C62BC2">
        <w:rPr>
          <w:sz w:val="28"/>
          <w:szCs w:val="28"/>
        </w:rPr>
        <w:t>октября 2021 г</w:t>
      </w:r>
      <w:r w:rsidR="00973392">
        <w:rPr>
          <w:sz w:val="28"/>
          <w:szCs w:val="28"/>
        </w:rPr>
        <w:t>.</w:t>
      </w:r>
      <w:r w:rsidR="00973392" w:rsidRPr="00C62BC2">
        <w:rPr>
          <w:sz w:val="28"/>
          <w:szCs w:val="28"/>
        </w:rPr>
        <w:t xml:space="preserve"> № 545 «Об</w:t>
      </w:r>
      <w:proofErr w:type="gramEnd"/>
      <w:r w:rsidR="00973392" w:rsidRPr="00C62BC2">
        <w:rPr>
          <w:sz w:val="28"/>
          <w:szCs w:val="28"/>
        </w:rPr>
        <w:t xml:space="preserve"> </w:t>
      </w:r>
      <w:proofErr w:type="gramStart"/>
      <w:r w:rsidR="00973392" w:rsidRPr="00C62BC2">
        <w:rPr>
          <w:sz w:val="28"/>
          <w:szCs w:val="28"/>
        </w:rPr>
        <w:t>утверждении</w:t>
      </w:r>
      <w:proofErr w:type="gramEnd"/>
      <w:r w:rsidR="00973392" w:rsidRPr="00C62BC2">
        <w:rPr>
          <w:sz w:val="28"/>
          <w:szCs w:val="28"/>
        </w:rPr>
        <w:t xml:space="preserve"> структуры администрации Чайковского городского округа», Положени</w:t>
      </w:r>
      <w:r w:rsidR="00ED349B">
        <w:rPr>
          <w:sz w:val="28"/>
          <w:szCs w:val="28"/>
        </w:rPr>
        <w:t>я</w:t>
      </w:r>
      <w:r w:rsidR="00973392" w:rsidRPr="00C62BC2">
        <w:rPr>
          <w:sz w:val="28"/>
          <w:szCs w:val="28"/>
        </w:rPr>
        <w:t xml:space="preserve"> об Управлении финансов администрации Чайковского городского округа, утвержденн</w:t>
      </w:r>
      <w:r w:rsidR="00ED349B">
        <w:rPr>
          <w:sz w:val="28"/>
          <w:szCs w:val="28"/>
        </w:rPr>
        <w:t>ого</w:t>
      </w:r>
      <w:r w:rsidR="00973392" w:rsidRPr="00C62BC2">
        <w:rPr>
          <w:sz w:val="28"/>
          <w:szCs w:val="28"/>
        </w:rPr>
        <w:t xml:space="preserve"> решением Чайковской городской Думы от 5 декабря 2018 г. № 80</w:t>
      </w:r>
    </w:p>
    <w:p w:rsidR="00DA4B33" w:rsidRPr="00877C5D" w:rsidRDefault="00DA4B33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C5D">
        <w:rPr>
          <w:sz w:val="28"/>
          <w:szCs w:val="28"/>
        </w:rPr>
        <w:t>ПОСТАНОВЛЯЮ:</w:t>
      </w:r>
    </w:p>
    <w:p w:rsidR="009E4251" w:rsidRDefault="00396ED1" w:rsidP="00334F12">
      <w:pPr>
        <w:pStyle w:val="af2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CCD">
        <w:rPr>
          <w:rFonts w:ascii="Times New Roman" w:hAnsi="Times New Roman"/>
          <w:sz w:val="28"/>
          <w:szCs w:val="28"/>
        </w:rPr>
        <w:t>Внести</w:t>
      </w:r>
      <w:r w:rsidR="009E4251">
        <w:rPr>
          <w:rFonts w:ascii="Times New Roman" w:hAnsi="Times New Roman"/>
          <w:sz w:val="28"/>
          <w:szCs w:val="28"/>
        </w:rPr>
        <w:t xml:space="preserve"> в</w:t>
      </w:r>
      <w:r w:rsidR="009E4251" w:rsidRPr="009E4251">
        <w:rPr>
          <w:rFonts w:ascii="Times New Roman" w:hAnsi="Times New Roman"/>
          <w:sz w:val="28"/>
          <w:szCs w:val="28"/>
        </w:rPr>
        <w:t xml:space="preserve"> постановление администрации Чайковского городского округа от 28</w:t>
      </w:r>
      <w:r w:rsidR="00ED349B">
        <w:rPr>
          <w:rFonts w:ascii="Times New Roman" w:hAnsi="Times New Roman"/>
          <w:sz w:val="28"/>
          <w:szCs w:val="28"/>
        </w:rPr>
        <w:t xml:space="preserve"> августа </w:t>
      </w:r>
      <w:r w:rsidR="009E4251" w:rsidRPr="009E4251">
        <w:rPr>
          <w:rFonts w:ascii="Times New Roman" w:hAnsi="Times New Roman"/>
          <w:sz w:val="28"/>
          <w:szCs w:val="28"/>
        </w:rPr>
        <w:t>2019</w:t>
      </w:r>
      <w:r w:rsidR="00ED349B">
        <w:rPr>
          <w:rFonts w:ascii="Times New Roman" w:hAnsi="Times New Roman"/>
          <w:sz w:val="28"/>
          <w:szCs w:val="28"/>
        </w:rPr>
        <w:t xml:space="preserve"> г.</w:t>
      </w:r>
      <w:r w:rsidR="009E4251" w:rsidRPr="009E4251">
        <w:rPr>
          <w:rFonts w:ascii="Times New Roman" w:hAnsi="Times New Roman"/>
          <w:sz w:val="28"/>
          <w:szCs w:val="28"/>
        </w:rPr>
        <w:t xml:space="preserve"> № 1441 «Об утверждении Порядка формирования и ведения реестра источников доходов бюджета Чайковского городского округа»</w:t>
      </w:r>
      <w:r w:rsidRPr="003E5CCD">
        <w:rPr>
          <w:rFonts w:ascii="Times New Roman" w:hAnsi="Times New Roman"/>
          <w:sz w:val="28"/>
          <w:szCs w:val="28"/>
        </w:rPr>
        <w:t xml:space="preserve"> </w:t>
      </w:r>
      <w:r w:rsidR="009E4251">
        <w:rPr>
          <w:rFonts w:ascii="Times New Roman" w:hAnsi="Times New Roman"/>
          <w:sz w:val="28"/>
          <w:szCs w:val="28"/>
        </w:rPr>
        <w:t>следующие изменения:</w:t>
      </w:r>
    </w:p>
    <w:p w:rsidR="006B0906" w:rsidRPr="006B0906" w:rsidRDefault="006B0906" w:rsidP="009E4251">
      <w:pPr>
        <w:pStyle w:val="af2"/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1276" w:hanging="55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0906">
        <w:rPr>
          <w:rFonts w:ascii="Times New Roman" w:hAnsi="Times New Roman"/>
          <w:sz w:val="28"/>
          <w:szCs w:val="28"/>
        </w:rPr>
        <w:t xml:space="preserve">в пункте 2 слова </w:t>
      </w:r>
      <w:r w:rsidR="003E1A3C">
        <w:rPr>
          <w:rFonts w:ascii="Times New Roman" w:hAnsi="Times New Roman"/>
          <w:sz w:val="28"/>
          <w:szCs w:val="28"/>
        </w:rPr>
        <w:t>«</w:t>
      </w:r>
      <w:r w:rsidRPr="006B0906">
        <w:rPr>
          <w:rFonts w:ascii="Times New Roman" w:hAnsi="Times New Roman"/>
          <w:sz w:val="28"/>
          <w:szCs w:val="28"/>
        </w:rPr>
        <w:t>и экономического развития</w:t>
      </w:r>
      <w:r w:rsidR="003E1A3C">
        <w:rPr>
          <w:rFonts w:ascii="Times New Roman" w:hAnsi="Times New Roman"/>
          <w:sz w:val="28"/>
          <w:szCs w:val="28"/>
        </w:rPr>
        <w:t>»</w:t>
      </w:r>
      <w:r w:rsidRPr="006B0906">
        <w:rPr>
          <w:rFonts w:ascii="Times New Roman" w:hAnsi="Times New Roman"/>
          <w:sz w:val="28"/>
          <w:szCs w:val="28"/>
        </w:rPr>
        <w:t xml:space="preserve"> исключить;</w:t>
      </w:r>
    </w:p>
    <w:p w:rsidR="009E4251" w:rsidRDefault="009E4251" w:rsidP="009E4251">
      <w:pPr>
        <w:pStyle w:val="af2"/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1276" w:hanging="55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 признать утратившим силу</w:t>
      </w:r>
      <w:r w:rsidR="00137A98">
        <w:rPr>
          <w:rFonts w:ascii="Times New Roman" w:hAnsi="Times New Roman"/>
          <w:sz w:val="28"/>
          <w:szCs w:val="28"/>
        </w:rPr>
        <w:t>;</w:t>
      </w:r>
    </w:p>
    <w:p w:rsidR="003E5CCD" w:rsidRPr="00334F12" w:rsidRDefault="009E4251" w:rsidP="009E4251">
      <w:pPr>
        <w:pStyle w:val="af2"/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1276" w:hanging="55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9 </w:t>
      </w:r>
      <w:r w:rsidR="004F0D1D" w:rsidRPr="00334F12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>ть</w:t>
      </w:r>
      <w:r w:rsidR="00334F12">
        <w:rPr>
          <w:rFonts w:ascii="Times New Roman" w:hAnsi="Times New Roman"/>
          <w:sz w:val="28"/>
          <w:szCs w:val="28"/>
        </w:rPr>
        <w:t xml:space="preserve"> </w:t>
      </w:r>
      <w:r w:rsidR="004F0D1D" w:rsidRPr="00334F12">
        <w:rPr>
          <w:rFonts w:ascii="Times New Roman" w:hAnsi="Times New Roman"/>
          <w:sz w:val="28"/>
          <w:szCs w:val="28"/>
        </w:rPr>
        <w:t>в следующей редакции:</w:t>
      </w:r>
    </w:p>
    <w:p w:rsidR="00EB4539" w:rsidRPr="003E5CCD" w:rsidRDefault="00EB4539" w:rsidP="003E5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CCD">
        <w:rPr>
          <w:sz w:val="28"/>
          <w:szCs w:val="28"/>
        </w:rPr>
        <w:t>«</w:t>
      </w:r>
      <w:r w:rsidR="009E4251">
        <w:rPr>
          <w:sz w:val="28"/>
          <w:szCs w:val="28"/>
        </w:rPr>
        <w:t>9</w:t>
      </w:r>
      <w:r w:rsidR="0081673B" w:rsidRPr="003E5CCD">
        <w:rPr>
          <w:sz w:val="28"/>
          <w:szCs w:val="28"/>
        </w:rPr>
        <w:t>. Контроль за исполнением постановления возложить на начальника Управления финансов администрации Чайковского городского округа</w:t>
      </w:r>
      <w:proofErr w:type="gramStart"/>
      <w:r w:rsidR="005853CD">
        <w:rPr>
          <w:sz w:val="28"/>
          <w:szCs w:val="28"/>
        </w:rPr>
        <w:t>.</w:t>
      </w:r>
      <w:r w:rsidR="00334F12">
        <w:rPr>
          <w:sz w:val="28"/>
          <w:szCs w:val="28"/>
        </w:rPr>
        <w:t>».</w:t>
      </w:r>
      <w:proofErr w:type="gramEnd"/>
    </w:p>
    <w:p w:rsidR="002525F7" w:rsidRPr="003E5CCD" w:rsidRDefault="0081673B" w:rsidP="003E5CCD">
      <w:pPr>
        <w:pStyle w:val="af2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CCD">
        <w:rPr>
          <w:rFonts w:ascii="Times New Roman" w:hAnsi="Times New Roman"/>
          <w:sz w:val="28"/>
          <w:szCs w:val="28"/>
        </w:rPr>
        <w:t xml:space="preserve">Внести в Порядок формирования </w:t>
      </w:r>
      <w:r w:rsidR="00390C6F">
        <w:rPr>
          <w:rFonts w:ascii="Times New Roman" w:hAnsi="Times New Roman"/>
          <w:sz w:val="28"/>
          <w:szCs w:val="28"/>
        </w:rPr>
        <w:t>и ведения реестра источников доходов бюджета</w:t>
      </w:r>
      <w:r w:rsidRPr="003E5CCD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="00EA4CA4"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="00EA4CA4" w:rsidRPr="003E5CCD">
        <w:rPr>
          <w:rFonts w:ascii="Times New Roman" w:hAnsi="Times New Roman"/>
          <w:sz w:val="28"/>
          <w:szCs w:val="28"/>
        </w:rPr>
        <w:t xml:space="preserve">администрации Чайковского городского округа от </w:t>
      </w:r>
      <w:r w:rsidR="00390C6F">
        <w:rPr>
          <w:rFonts w:ascii="Times New Roman" w:hAnsi="Times New Roman"/>
          <w:sz w:val="28"/>
          <w:szCs w:val="28"/>
        </w:rPr>
        <w:t>28 августа</w:t>
      </w:r>
      <w:r w:rsidR="00334F12">
        <w:rPr>
          <w:rFonts w:ascii="Times New Roman" w:hAnsi="Times New Roman"/>
          <w:sz w:val="28"/>
          <w:szCs w:val="28"/>
        </w:rPr>
        <w:t xml:space="preserve"> </w:t>
      </w:r>
      <w:r w:rsidR="00EA4CA4" w:rsidRPr="003E5CCD">
        <w:rPr>
          <w:rFonts w:ascii="Times New Roman" w:hAnsi="Times New Roman"/>
          <w:sz w:val="28"/>
          <w:szCs w:val="28"/>
        </w:rPr>
        <w:t>20</w:t>
      </w:r>
      <w:r w:rsidR="00390C6F">
        <w:rPr>
          <w:rFonts w:ascii="Times New Roman" w:hAnsi="Times New Roman"/>
          <w:sz w:val="28"/>
          <w:szCs w:val="28"/>
        </w:rPr>
        <w:t>19</w:t>
      </w:r>
      <w:r w:rsidR="00334F12">
        <w:rPr>
          <w:rFonts w:ascii="Times New Roman" w:hAnsi="Times New Roman"/>
          <w:sz w:val="28"/>
          <w:szCs w:val="28"/>
        </w:rPr>
        <w:t xml:space="preserve"> г.</w:t>
      </w:r>
      <w:r w:rsidR="00EA4CA4" w:rsidRPr="003E5CCD">
        <w:rPr>
          <w:rFonts w:ascii="Times New Roman" w:hAnsi="Times New Roman"/>
          <w:sz w:val="28"/>
          <w:szCs w:val="28"/>
        </w:rPr>
        <w:t xml:space="preserve"> № </w:t>
      </w:r>
      <w:r w:rsidR="00390C6F">
        <w:rPr>
          <w:rFonts w:ascii="Times New Roman" w:hAnsi="Times New Roman"/>
          <w:sz w:val="28"/>
          <w:szCs w:val="28"/>
        </w:rPr>
        <w:t>1441</w:t>
      </w:r>
      <w:r w:rsidR="00A64C32">
        <w:rPr>
          <w:rFonts w:ascii="Times New Roman" w:hAnsi="Times New Roman"/>
          <w:sz w:val="28"/>
          <w:szCs w:val="28"/>
        </w:rPr>
        <w:t xml:space="preserve"> (далее – Порядок)</w:t>
      </w:r>
      <w:r w:rsidR="00EA4CA4">
        <w:rPr>
          <w:rFonts w:ascii="Times New Roman" w:hAnsi="Times New Roman"/>
          <w:sz w:val="28"/>
          <w:szCs w:val="28"/>
        </w:rPr>
        <w:t>,</w:t>
      </w:r>
      <w:r w:rsidR="00EA4CA4" w:rsidRPr="003E5CCD">
        <w:rPr>
          <w:rFonts w:ascii="Times New Roman" w:hAnsi="Times New Roman"/>
          <w:sz w:val="28"/>
          <w:szCs w:val="28"/>
        </w:rPr>
        <w:t xml:space="preserve"> </w:t>
      </w:r>
      <w:r w:rsidRPr="003E5CCD">
        <w:rPr>
          <w:rFonts w:ascii="Times New Roman" w:hAnsi="Times New Roman"/>
          <w:sz w:val="28"/>
          <w:szCs w:val="28"/>
        </w:rPr>
        <w:t>следующ</w:t>
      </w:r>
      <w:r w:rsidR="002F57B8">
        <w:rPr>
          <w:rFonts w:ascii="Times New Roman" w:hAnsi="Times New Roman"/>
          <w:sz w:val="28"/>
          <w:szCs w:val="28"/>
        </w:rPr>
        <w:t>и</w:t>
      </w:r>
      <w:r w:rsidRPr="003E5CCD">
        <w:rPr>
          <w:rFonts w:ascii="Times New Roman" w:hAnsi="Times New Roman"/>
          <w:sz w:val="28"/>
          <w:szCs w:val="28"/>
        </w:rPr>
        <w:t>е изменени</w:t>
      </w:r>
      <w:r w:rsidR="002F57B8">
        <w:rPr>
          <w:rFonts w:ascii="Times New Roman" w:hAnsi="Times New Roman"/>
          <w:sz w:val="28"/>
          <w:szCs w:val="28"/>
        </w:rPr>
        <w:t>я</w:t>
      </w:r>
      <w:r w:rsidRPr="003E5CCD">
        <w:rPr>
          <w:rFonts w:ascii="Times New Roman" w:hAnsi="Times New Roman"/>
          <w:sz w:val="28"/>
          <w:szCs w:val="28"/>
        </w:rPr>
        <w:t>:</w:t>
      </w:r>
    </w:p>
    <w:p w:rsidR="00722E69" w:rsidRDefault="00722E69" w:rsidP="00C75C40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0C6F">
        <w:rPr>
          <w:rFonts w:ascii="Times New Roman" w:hAnsi="Times New Roman"/>
          <w:sz w:val="28"/>
          <w:szCs w:val="28"/>
        </w:rPr>
        <w:lastRenderedPageBreak/>
        <w:t xml:space="preserve">в пункте </w:t>
      </w:r>
      <w:r w:rsidR="0057538D">
        <w:rPr>
          <w:rFonts w:ascii="Times New Roman" w:hAnsi="Times New Roman"/>
          <w:sz w:val="28"/>
          <w:szCs w:val="28"/>
        </w:rPr>
        <w:t>6</w:t>
      </w:r>
      <w:r w:rsidRPr="00390C6F">
        <w:rPr>
          <w:rFonts w:ascii="Times New Roman" w:hAnsi="Times New Roman"/>
          <w:sz w:val="28"/>
          <w:szCs w:val="28"/>
        </w:rPr>
        <w:t xml:space="preserve"> слов</w:t>
      </w:r>
      <w:r w:rsidR="0057538D">
        <w:rPr>
          <w:rFonts w:ascii="Times New Roman" w:hAnsi="Times New Roman"/>
          <w:sz w:val="28"/>
          <w:szCs w:val="28"/>
        </w:rPr>
        <w:t>а</w:t>
      </w:r>
      <w:r w:rsidRPr="00390C6F">
        <w:rPr>
          <w:rFonts w:ascii="Times New Roman" w:hAnsi="Times New Roman"/>
          <w:sz w:val="28"/>
          <w:szCs w:val="28"/>
        </w:rPr>
        <w:t xml:space="preserve"> «</w:t>
      </w:r>
      <w:r w:rsidR="00C75C40">
        <w:rPr>
          <w:rFonts w:ascii="Times New Roman" w:hAnsi="Times New Roman"/>
          <w:sz w:val="28"/>
          <w:szCs w:val="28"/>
        </w:rPr>
        <w:t>в пунктах 11 и 12</w:t>
      </w:r>
      <w:r w:rsidRPr="00390C6F">
        <w:rPr>
          <w:rFonts w:ascii="Times New Roman" w:hAnsi="Times New Roman"/>
          <w:sz w:val="28"/>
          <w:szCs w:val="28"/>
        </w:rPr>
        <w:t xml:space="preserve">» </w:t>
      </w:r>
      <w:r w:rsidR="00C75C40">
        <w:rPr>
          <w:rFonts w:ascii="Times New Roman" w:hAnsi="Times New Roman"/>
          <w:sz w:val="28"/>
          <w:szCs w:val="28"/>
        </w:rPr>
        <w:t>заменить словами «в пункте 11»;</w:t>
      </w:r>
    </w:p>
    <w:p w:rsidR="006B0906" w:rsidRPr="006B0906" w:rsidRDefault="006B0906" w:rsidP="00C75C40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B0906">
        <w:rPr>
          <w:rFonts w:ascii="Times New Roman" w:hAnsi="Times New Roman"/>
          <w:sz w:val="28"/>
          <w:szCs w:val="28"/>
        </w:rPr>
        <w:t xml:space="preserve">в пункте 8 слова </w:t>
      </w:r>
      <w:r w:rsidR="003E1A3C">
        <w:rPr>
          <w:rFonts w:ascii="Times New Roman" w:hAnsi="Times New Roman"/>
          <w:sz w:val="28"/>
          <w:szCs w:val="28"/>
        </w:rPr>
        <w:t>«и экономического развития»</w:t>
      </w:r>
      <w:bookmarkStart w:id="0" w:name="_GoBack"/>
      <w:bookmarkEnd w:id="0"/>
      <w:r w:rsidRPr="006B0906">
        <w:rPr>
          <w:rFonts w:ascii="Times New Roman" w:hAnsi="Times New Roman"/>
          <w:sz w:val="28"/>
          <w:szCs w:val="28"/>
        </w:rPr>
        <w:t xml:space="preserve"> исключить;</w:t>
      </w:r>
    </w:p>
    <w:p w:rsidR="00C75C40" w:rsidRDefault="00C75C40" w:rsidP="00C75C40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3762F4" w:rsidRPr="003F3E57" w:rsidRDefault="003F3E57" w:rsidP="003F3E57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75C40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C75C40">
        <w:rPr>
          <w:rFonts w:ascii="Times New Roman" w:hAnsi="Times New Roman"/>
          <w:sz w:val="28"/>
          <w:szCs w:val="28"/>
        </w:rPr>
        <w:t xml:space="preserve"> 14 </w:t>
      </w:r>
      <w:r>
        <w:rPr>
          <w:rFonts w:ascii="Times New Roman" w:hAnsi="Times New Roman"/>
          <w:sz w:val="28"/>
          <w:szCs w:val="28"/>
        </w:rPr>
        <w:t>слова «и пунктах 12.1 – 12.7» исключить;</w:t>
      </w:r>
    </w:p>
    <w:p w:rsidR="00C75C40" w:rsidRDefault="004C1589" w:rsidP="00C75C40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16 признать утратившим силу</w:t>
      </w:r>
      <w:r w:rsidR="003762F4">
        <w:rPr>
          <w:rFonts w:ascii="Times New Roman" w:hAnsi="Times New Roman"/>
          <w:sz w:val="28"/>
          <w:szCs w:val="28"/>
        </w:rPr>
        <w:t>;</w:t>
      </w:r>
    </w:p>
    <w:p w:rsidR="004C1589" w:rsidRPr="001468C1" w:rsidRDefault="004C1589" w:rsidP="00C75C40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68C1">
        <w:rPr>
          <w:rFonts w:ascii="Times New Roman" w:hAnsi="Times New Roman"/>
          <w:sz w:val="28"/>
          <w:szCs w:val="28"/>
        </w:rPr>
        <w:t>пункт 17 изложить в следующей редакции:</w:t>
      </w:r>
    </w:p>
    <w:p w:rsidR="004C1589" w:rsidRPr="001468C1" w:rsidRDefault="00530220" w:rsidP="004C1589">
      <w:pPr>
        <w:pStyle w:val="af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68C1">
        <w:rPr>
          <w:rFonts w:ascii="Times New Roman" w:hAnsi="Times New Roman"/>
          <w:sz w:val="28"/>
          <w:szCs w:val="28"/>
        </w:rPr>
        <w:t>«</w:t>
      </w:r>
      <w:r w:rsidR="004C1589" w:rsidRPr="001468C1">
        <w:rPr>
          <w:rFonts w:ascii="Times New Roman" w:hAnsi="Times New Roman"/>
          <w:sz w:val="28"/>
          <w:szCs w:val="28"/>
        </w:rPr>
        <w:t xml:space="preserve">17. Информация, указанная в </w:t>
      </w:r>
      <w:hyperlink w:anchor="P52" w:history="1">
        <w:r w:rsidR="004C1589" w:rsidRPr="001468C1">
          <w:rPr>
            <w:rFonts w:ascii="Times New Roman" w:hAnsi="Times New Roman"/>
            <w:sz w:val="28"/>
            <w:szCs w:val="28"/>
          </w:rPr>
          <w:t>пункте 11.10</w:t>
        </w:r>
      </w:hyperlink>
      <w:r w:rsidR="004C1589" w:rsidRPr="001468C1">
        <w:rPr>
          <w:rFonts w:ascii="Times New Roman" w:hAnsi="Times New Roman"/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</w:t>
      </w:r>
      <w:r w:rsidR="00104CC2" w:rsidRPr="001468C1">
        <w:rPr>
          <w:rFonts w:ascii="Times New Roman" w:hAnsi="Times New Roman"/>
          <w:sz w:val="28"/>
          <w:szCs w:val="28"/>
        </w:rPr>
        <w:t>формируемого в порядке,</w:t>
      </w:r>
      <w:r w:rsidR="004C1589" w:rsidRPr="001468C1">
        <w:rPr>
          <w:rFonts w:ascii="Times New Roman" w:hAnsi="Times New Roman"/>
          <w:sz w:val="28"/>
          <w:szCs w:val="28"/>
        </w:rPr>
        <w:t xml:space="preserve"> установленн</w:t>
      </w:r>
      <w:r w:rsidR="00104CC2" w:rsidRPr="001468C1">
        <w:rPr>
          <w:rFonts w:ascii="Times New Roman" w:hAnsi="Times New Roman"/>
          <w:sz w:val="28"/>
          <w:szCs w:val="28"/>
        </w:rPr>
        <w:t>о</w:t>
      </w:r>
      <w:r w:rsidR="004C1589" w:rsidRPr="001468C1">
        <w:rPr>
          <w:rFonts w:ascii="Times New Roman" w:hAnsi="Times New Roman"/>
          <w:sz w:val="28"/>
          <w:szCs w:val="28"/>
        </w:rPr>
        <w:t xml:space="preserve">м </w:t>
      </w:r>
      <w:r w:rsidR="00104CC2" w:rsidRPr="001468C1">
        <w:rPr>
          <w:rFonts w:ascii="Times New Roman" w:hAnsi="Times New Roman"/>
          <w:sz w:val="28"/>
          <w:szCs w:val="28"/>
        </w:rPr>
        <w:t>Министерством финансов</w:t>
      </w:r>
      <w:r w:rsidR="004C1589" w:rsidRPr="001468C1">
        <w:rPr>
          <w:rFonts w:ascii="Times New Roman" w:hAnsi="Times New Roman"/>
          <w:sz w:val="28"/>
          <w:szCs w:val="28"/>
        </w:rPr>
        <w:t xml:space="preserve"> Российской Федерации</w:t>
      </w:r>
      <w:proofErr w:type="gramStart"/>
      <w:r w:rsidR="005853CD" w:rsidRPr="001468C1">
        <w:rPr>
          <w:rFonts w:ascii="Times New Roman" w:hAnsi="Times New Roman"/>
          <w:sz w:val="28"/>
          <w:szCs w:val="28"/>
        </w:rPr>
        <w:t>.</w:t>
      </w:r>
      <w:r w:rsidRPr="001468C1">
        <w:rPr>
          <w:rFonts w:ascii="Times New Roman" w:hAnsi="Times New Roman"/>
          <w:sz w:val="28"/>
          <w:szCs w:val="28"/>
        </w:rPr>
        <w:t>»;</w:t>
      </w:r>
      <w:proofErr w:type="gramEnd"/>
    </w:p>
    <w:p w:rsidR="004C1589" w:rsidRDefault="00D932E8" w:rsidP="00C75C40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68C1">
        <w:rPr>
          <w:rFonts w:ascii="Times New Roman" w:hAnsi="Times New Roman"/>
          <w:sz w:val="28"/>
          <w:szCs w:val="28"/>
        </w:rPr>
        <w:t>в пункте 18 слова «в пунктах 11 и 12» заменить словами «в</w:t>
      </w:r>
      <w:r w:rsidR="001468C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пункте 11»;</w:t>
      </w:r>
    </w:p>
    <w:p w:rsidR="00D932E8" w:rsidRDefault="00D932E8" w:rsidP="00C75C40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18.1 слова «и пунктах 12.1 – 12.7» исключить;</w:t>
      </w:r>
    </w:p>
    <w:p w:rsidR="00D932E8" w:rsidRDefault="00D932E8" w:rsidP="00C75C40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18.3 </w:t>
      </w:r>
      <w:r w:rsidR="00ED349B">
        <w:rPr>
          <w:rFonts w:ascii="Times New Roman" w:hAnsi="Times New Roman"/>
          <w:sz w:val="28"/>
          <w:szCs w:val="28"/>
        </w:rPr>
        <w:t>слово «года» исключить;</w:t>
      </w:r>
    </w:p>
    <w:p w:rsidR="00ED349B" w:rsidRDefault="004C1784" w:rsidP="00C75C40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18.4 признать утратившим силу;</w:t>
      </w:r>
    </w:p>
    <w:p w:rsidR="004C1784" w:rsidRDefault="00C707DC" w:rsidP="00C75C40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18.5 слова «и пункте 12.12» исключить;</w:t>
      </w:r>
    </w:p>
    <w:p w:rsidR="00574FC9" w:rsidRDefault="00574FC9" w:rsidP="00574FC9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18.6 слова «и пункте 12.10» </w:t>
      </w:r>
      <w:r w:rsidR="00CB4FC2">
        <w:rPr>
          <w:rFonts w:ascii="Times New Roman" w:hAnsi="Times New Roman"/>
          <w:sz w:val="28"/>
          <w:szCs w:val="28"/>
        </w:rPr>
        <w:t xml:space="preserve">и слово «года»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574FC9" w:rsidRDefault="00574FC9" w:rsidP="00574FC9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18.7 признать утратившим силу;</w:t>
      </w:r>
    </w:p>
    <w:p w:rsidR="00574FC9" w:rsidRPr="00390C6F" w:rsidRDefault="00EB0E7A" w:rsidP="00574FC9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19 слова «в пунктах 11 и 12» заменить словами «в пункте 11», слова «с пунктами 11 и 12» заменить словами «с пунктом 11»;</w:t>
      </w:r>
    </w:p>
    <w:p w:rsidR="00C707DC" w:rsidRDefault="00530220" w:rsidP="00C75C40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20 изложить в следующей редакции:</w:t>
      </w:r>
    </w:p>
    <w:p w:rsidR="00341A55" w:rsidRPr="00AE1998" w:rsidRDefault="007171E8" w:rsidP="00341A55">
      <w:pPr>
        <w:pStyle w:val="af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E1998">
        <w:rPr>
          <w:rFonts w:ascii="Times New Roman" w:hAnsi="Times New Roman"/>
          <w:sz w:val="28"/>
          <w:szCs w:val="28"/>
        </w:rPr>
        <w:t xml:space="preserve">«20. </w:t>
      </w:r>
      <w:r w:rsidR="00341A55" w:rsidRPr="00AE1998">
        <w:rPr>
          <w:rFonts w:ascii="Times New Roman" w:hAnsi="Times New Roman"/>
          <w:sz w:val="28"/>
          <w:szCs w:val="28"/>
        </w:rPr>
        <w:t xml:space="preserve">В случае положительного результата проверки, указанной в </w:t>
      </w:r>
      <w:hyperlink w:anchor="P81" w:history="1">
        <w:r w:rsidR="00341A55" w:rsidRPr="00AE1998">
          <w:rPr>
            <w:rFonts w:ascii="Times New Roman" w:hAnsi="Times New Roman"/>
            <w:sz w:val="28"/>
            <w:szCs w:val="28"/>
          </w:rPr>
          <w:t>пункте 19</w:t>
        </w:r>
      </w:hyperlink>
      <w:r w:rsidR="00341A55" w:rsidRPr="00AE1998">
        <w:rPr>
          <w:rFonts w:ascii="Times New Roman" w:hAnsi="Times New Roman"/>
          <w:sz w:val="28"/>
          <w:szCs w:val="28"/>
        </w:rPr>
        <w:t xml:space="preserve"> настоящего Порядка, информация, представленная участником </w:t>
      </w:r>
      <w:proofErr w:type="gramStart"/>
      <w:r w:rsidR="00341A55" w:rsidRPr="00AE1998">
        <w:rPr>
          <w:rFonts w:ascii="Times New Roman" w:hAnsi="Times New Roman"/>
          <w:sz w:val="28"/>
          <w:szCs w:val="28"/>
        </w:rPr>
        <w:t>процесса ведения реестра источников доходов</w:t>
      </w:r>
      <w:proofErr w:type="gramEnd"/>
      <w:r w:rsidR="00341A55" w:rsidRPr="00AE1998">
        <w:rPr>
          <w:rFonts w:ascii="Times New Roman" w:hAnsi="Times New Roman"/>
          <w:sz w:val="28"/>
          <w:szCs w:val="28"/>
        </w:rPr>
        <w:t xml:space="preserve"> бюджета, образует реестровую запись источника дохода бюджета реестра источников доходов бюджета, которой Управление присваивает уникальный номер.</w:t>
      </w:r>
    </w:p>
    <w:p w:rsidR="00341A55" w:rsidRPr="00AE1998" w:rsidRDefault="00341A55" w:rsidP="00341A55">
      <w:pPr>
        <w:pStyle w:val="af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E1998">
        <w:rPr>
          <w:rFonts w:ascii="Times New Roman" w:hAnsi="Times New Roman"/>
          <w:sz w:val="28"/>
          <w:szCs w:val="28"/>
        </w:rPr>
        <w:t>При</w:t>
      </w:r>
      <w:r w:rsidR="0023576A">
        <w:rPr>
          <w:rFonts w:ascii="Times New Roman" w:hAnsi="Times New Roman"/>
          <w:sz w:val="28"/>
          <w:szCs w:val="28"/>
        </w:rPr>
        <w:t xml:space="preserve"> направлении участником процесса</w:t>
      </w:r>
      <w:r w:rsidRPr="00AE19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1998">
        <w:rPr>
          <w:rFonts w:ascii="Times New Roman" w:hAnsi="Times New Roman"/>
          <w:sz w:val="28"/>
          <w:szCs w:val="28"/>
        </w:rPr>
        <w:t>ведения реестра источников доходов бюджета</w:t>
      </w:r>
      <w:r w:rsidR="006B0906">
        <w:rPr>
          <w:rFonts w:ascii="Times New Roman" w:hAnsi="Times New Roman"/>
          <w:sz w:val="28"/>
          <w:szCs w:val="28"/>
        </w:rPr>
        <w:t xml:space="preserve"> измененной</w:t>
      </w:r>
      <w:proofErr w:type="gramEnd"/>
      <w:r w:rsidRPr="00AE1998">
        <w:rPr>
          <w:rFonts w:ascii="Times New Roman" w:hAnsi="Times New Roman"/>
          <w:sz w:val="28"/>
          <w:szCs w:val="28"/>
        </w:rPr>
        <w:t xml:space="preserve"> информации, указанной в </w:t>
      </w:r>
      <w:hyperlink w:anchor="P42" w:history="1">
        <w:r w:rsidRPr="00AE1998">
          <w:rPr>
            <w:rFonts w:ascii="Times New Roman" w:hAnsi="Times New Roman"/>
            <w:sz w:val="28"/>
            <w:szCs w:val="28"/>
          </w:rPr>
          <w:t>пункте 11</w:t>
        </w:r>
      </w:hyperlink>
      <w:r w:rsidRPr="00AE1998">
        <w:rPr>
          <w:rFonts w:ascii="Times New Roman" w:hAnsi="Times New Roman"/>
          <w:sz w:val="28"/>
          <w:szCs w:val="28"/>
        </w:rPr>
        <w:t xml:space="preserve"> настоящего Порядка, ранее образованные реестровые записи обновляются.</w:t>
      </w:r>
    </w:p>
    <w:p w:rsidR="007171E8" w:rsidRPr="00AE1998" w:rsidRDefault="00341A55" w:rsidP="007171E8">
      <w:pPr>
        <w:pStyle w:val="af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E1998">
        <w:rPr>
          <w:rFonts w:ascii="Times New Roman" w:hAnsi="Times New Roman"/>
          <w:sz w:val="28"/>
          <w:szCs w:val="28"/>
        </w:rPr>
        <w:t xml:space="preserve">В случае отрицательного результата проверки, указанной в </w:t>
      </w:r>
      <w:hyperlink w:anchor="P81" w:history="1">
        <w:r w:rsidRPr="00AE1998">
          <w:rPr>
            <w:rFonts w:ascii="Times New Roman" w:hAnsi="Times New Roman"/>
            <w:sz w:val="28"/>
            <w:szCs w:val="28"/>
          </w:rPr>
          <w:t>пункте 19</w:t>
        </w:r>
      </w:hyperlink>
      <w:r w:rsidRPr="00AE1998">
        <w:rPr>
          <w:rFonts w:ascii="Times New Roman" w:hAnsi="Times New Roman"/>
          <w:sz w:val="28"/>
          <w:szCs w:val="28"/>
        </w:rPr>
        <w:t xml:space="preserve"> настоящего Порядка, информация, представленная участником </w:t>
      </w:r>
      <w:proofErr w:type="gramStart"/>
      <w:r w:rsidRPr="00AE1998">
        <w:rPr>
          <w:rFonts w:ascii="Times New Roman" w:hAnsi="Times New Roman"/>
          <w:sz w:val="28"/>
          <w:szCs w:val="28"/>
        </w:rPr>
        <w:t>процесса ведения реестра источников доходов бюджета</w:t>
      </w:r>
      <w:proofErr w:type="gramEnd"/>
      <w:r w:rsidRPr="00AE1998">
        <w:rPr>
          <w:rFonts w:ascii="Times New Roman" w:hAnsi="Times New Roman"/>
          <w:sz w:val="28"/>
          <w:szCs w:val="28"/>
        </w:rPr>
        <w:t xml:space="preserve"> в соответствии с </w:t>
      </w:r>
      <w:hyperlink w:anchor="P42" w:history="1">
        <w:r w:rsidRPr="00AE1998">
          <w:rPr>
            <w:rFonts w:ascii="Times New Roman" w:hAnsi="Times New Roman"/>
            <w:sz w:val="28"/>
            <w:szCs w:val="28"/>
          </w:rPr>
          <w:t>пунктом 11</w:t>
        </w:r>
      </w:hyperlink>
      <w:r w:rsidRPr="00AE1998">
        <w:rPr>
          <w:rFonts w:ascii="Times New Roman" w:hAnsi="Times New Roman"/>
          <w:sz w:val="28"/>
          <w:szCs w:val="28"/>
        </w:rPr>
        <w:t xml:space="preserve"> настоящего Порядка, не образует (не обновляет) реестровые записи. В указанном случае Управление в течение не более одного рабочего дня со дня представления участником процесса </w:t>
      </w:r>
      <w:proofErr w:type="gramStart"/>
      <w:r w:rsidRPr="00AE1998">
        <w:rPr>
          <w:rFonts w:ascii="Times New Roman" w:hAnsi="Times New Roman"/>
          <w:sz w:val="28"/>
          <w:szCs w:val="28"/>
        </w:rPr>
        <w:t>ведения реестра источников доходов бюджета информации</w:t>
      </w:r>
      <w:proofErr w:type="gramEnd"/>
      <w:r w:rsidRPr="00AE1998">
        <w:rPr>
          <w:rFonts w:ascii="Times New Roman" w:hAnsi="Times New Roman"/>
          <w:sz w:val="28"/>
          <w:szCs w:val="28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</w:t>
      </w:r>
      <w:proofErr w:type="gramStart"/>
      <w:r w:rsidRPr="00AE1998">
        <w:rPr>
          <w:rFonts w:ascii="Times New Roman" w:hAnsi="Times New Roman"/>
          <w:sz w:val="28"/>
          <w:szCs w:val="28"/>
        </w:rPr>
        <w:t>.</w:t>
      </w:r>
      <w:r w:rsidR="007171E8" w:rsidRPr="00AE1998">
        <w:rPr>
          <w:rFonts w:ascii="Times New Roman" w:hAnsi="Times New Roman"/>
          <w:sz w:val="28"/>
          <w:szCs w:val="28"/>
        </w:rPr>
        <w:t>»;</w:t>
      </w:r>
      <w:proofErr w:type="gramEnd"/>
    </w:p>
    <w:p w:rsidR="00530220" w:rsidRDefault="00341A55" w:rsidP="00C75C40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21 слова «в срок не более» заменить словами «не позднее»;</w:t>
      </w:r>
    </w:p>
    <w:p w:rsidR="00341A55" w:rsidRPr="00390C6F" w:rsidRDefault="00341A55" w:rsidP="00C75C40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23 признать утратившим силу.</w:t>
      </w:r>
    </w:p>
    <w:p w:rsidR="00A64C32" w:rsidRDefault="00A64C32" w:rsidP="003E5CCD">
      <w:pPr>
        <w:pStyle w:val="af2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Приостановить до 1 января 2023 г. действие пунктов 14 и 17 Порядка.</w:t>
      </w:r>
    </w:p>
    <w:p w:rsidR="002F57B8" w:rsidRDefault="00E3394F" w:rsidP="003E5CCD">
      <w:pPr>
        <w:pStyle w:val="af2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CCD">
        <w:rPr>
          <w:rFonts w:ascii="Times New Roman" w:hAnsi="Times New Roman"/>
          <w:sz w:val="28"/>
          <w:szCs w:val="28"/>
        </w:rPr>
        <w:lastRenderedPageBreak/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51C94" w:rsidRPr="003E5CCD" w:rsidRDefault="00EB4539" w:rsidP="003E5CCD">
      <w:pPr>
        <w:pStyle w:val="af2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CCD">
        <w:rPr>
          <w:rFonts w:ascii="Times New Roman" w:hAnsi="Times New Roman"/>
          <w:sz w:val="28"/>
          <w:szCs w:val="28"/>
        </w:rPr>
        <w:t xml:space="preserve">Постановление вступает в силу после его </w:t>
      </w:r>
      <w:r w:rsidR="00734247" w:rsidRPr="003E5CCD">
        <w:rPr>
          <w:rFonts w:ascii="Times New Roman" w:hAnsi="Times New Roman"/>
          <w:sz w:val="28"/>
          <w:szCs w:val="28"/>
        </w:rPr>
        <w:t xml:space="preserve">официального </w:t>
      </w:r>
      <w:r w:rsidRPr="003E5CCD">
        <w:rPr>
          <w:rFonts w:ascii="Times New Roman" w:hAnsi="Times New Roman"/>
          <w:sz w:val="28"/>
          <w:szCs w:val="28"/>
        </w:rPr>
        <w:t>опубликования.</w:t>
      </w:r>
    </w:p>
    <w:p w:rsidR="00DA4B33" w:rsidRPr="00877C5D" w:rsidRDefault="00EB4539" w:rsidP="00441B01">
      <w:pPr>
        <w:spacing w:before="480"/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4B33" w:rsidRPr="00877C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4B33" w:rsidRPr="00877C5D">
        <w:rPr>
          <w:sz w:val="28"/>
          <w:szCs w:val="28"/>
        </w:rPr>
        <w:t xml:space="preserve"> городского округа -</w:t>
      </w:r>
    </w:p>
    <w:p w:rsidR="00DA4B33" w:rsidRPr="00877C5D" w:rsidRDefault="003C4E45" w:rsidP="00A51C94">
      <w:pPr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B4539">
        <w:rPr>
          <w:sz w:val="28"/>
          <w:szCs w:val="28"/>
        </w:rPr>
        <w:t>а</w:t>
      </w:r>
      <w:r w:rsidR="00DA4B33" w:rsidRPr="00877C5D">
        <w:rPr>
          <w:sz w:val="28"/>
          <w:szCs w:val="28"/>
        </w:rPr>
        <w:t xml:space="preserve"> администрации </w:t>
      </w:r>
    </w:p>
    <w:p w:rsidR="00A40629" w:rsidRDefault="00DA4B33" w:rsidP="00A51C94">
      <w:pPr>
        <w:ind w:right="-1134"/>
        <w:jc w:val="both"/>
        <w:rPr>
          <w:sz w:val="28"/>
          <w:szCs w:val="28"/>
        </w:rPr>
      </w:pPr>
      <w:r w:rsidRPr="00877C5D">
        <w:rPr>
          <w:sz w:val="28"/>
          <w:szCs w:val="28"/>
        </w:rPr>
        <w:t>Чайковского городского округа</w:t>
      </w:r>
      <w:r w:rsidR="002A3605">
        <w:rPr>
          <w:sz w:val="28"/>
          <w:szCs w:val="28"/>
        </w:rPr>
        <w:tab/>
      </w:r>
      <w:r w:rsidR="002A3605">
        <w:rPr>
          <w:sz w:val="28"/>
          <w:szCs w:val="28"/>
        </w:rPr>
        <w:tab/>
      </w:r>
      <w:r w:rsidR="002A3605">
        <w:rPr>
          <w:sz w:val="28"/>
          <w:szCs w:val="28"/>
        </w:rPr>
        <w:tab/>
      </w:r>
      <w:r w:rsidR="00C85FFF">
        <w:rPr>
          <w:sz w:val="28"/>
          <w:szCs w:val="28"/>
        </w:rPr>
        <w:t xml:space="preserve">  </w:t>
      </w:r>
      <w:r w:rsidR="00C85FFF">
        <w:rPr>
          <w:sz w:val="28"/>
          <w:szCs w:val="28"/>
        </w:rPr>
        <w:tab/>
      </w:r>
      <w:r w:rsidR="00C85FFF">
        <w:rPr>
          <w:sz w:val="28"/>
          <w:szCs w:val="28"/>
        </w:rPr>
        <w:tab/>
      </w:r>
      <w:r w:rsidR="00EB4539">
        <w:rPr>
          <w:sz w:val="28"/>
          <w:szCs w:val="28"/>
        </w:rPr>
        <w:t>Ю.Г. Востриков</w:t>
      </w:r>
    </w:p>
    <w:p w:rsidR="00044A39" w:rsidRDefault="00044A39" w:rsidP="00171B0B">
      <w:pPr>
        <w:ind w:right="-1134"/>
        <w:jc w:val="both"/>
        <w:rPr>
          <w:sz w:val="28"/>
          <w:szCs w:val="28"/>
        </w:rPr>
      </w:pPr>
    </w:p>
    <w:sectPr w:rsidR="00044A39" w:rsidSect="002F57B8">
      <w:headerReference w:type="even" r:id="rId9"/>
      <w:headerReference w:type="first" r:id="rId10"/>
      <w:footerReference w:type="first" r:id="rId11"/>
      <w:pgSz w:w="11907" w:h="16840" w:code="9"/>
      <w:pgMar w:top="1134" w:right="851" w:bottom="1134" w:left="1701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E2" w:rsidRDefault="003C4FE2">
      <w:r>
        <w:separator/>
      </w:r>
    </w:p>
  </w:endnote>
  <w:endnote w:type="continuationSeparator" w:id="0">
    <w:p w:rsidR="003C4FE2" w:rsidRDefault="003C4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C2" w:rsidRDefault="00104CC2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E2" w:rsidRDefault="003C4FE2">
      <w:r>
        <w:separator/>
      </w:r>
    </w:p>
  </w:footnote>
  <w:footnote w:type="continuationSeparator" w:id="0">
    <w:p w:rsidR="003C4FE2" w:rsidRDefault="003C4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C2" w:rsidRDefault="003549E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04CC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04CC2" w:rsidRDefault="00104C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29" w:rsidRPr="00E37E29" w:rsidRDefault="00E37E29" w:rsidP="00E37E29">
    <w:pPr>
      <w:jc w:val="center"/>
      <w:rPr>
        <w:color w:val="000000"/>
      </w:rPr>
    </w:pPr>
    <w:r w:rsidRPr="00E37E29">
      <w:rPr>
        <w:color w:val="000000"/>
      </w:rPr>
      <w:t>Проект размещен на сайте 07.06.2022 г. Срок  приема заключений независимых экспертов до 16.06.2022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 w:tplc="A726012E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2C2D47C" w:tentative="1">
      <w:start w:val="1"/>
      <w:numFmt w:val="lowerLetter"/>
      <w:lvlText w:val="%2."/>
      <w:lvlJc w:val="left"/>
      <w:pPr>
        <w:ind w:left="1512" w:hanging="360"/>
      </w:pPr>
    </w:lvl>
    <w:lvl w:ilvl="2" w:tplc="14428F68" w:tentative="1">
      <w:start w:val="1"/>
      <w:numFmt w:val="lowerRoman"/>
      <w:lvlText w:val="%3."/>
      <w:lvlJc w:val="right"/>
      <w:pPr>
        <w:ind w:left="2232" w:hanging="180"/>
      </w:pPr>
    </w:lvl>
    <w:lvl w:ilvl="3" w:tplc="1CC05356" w:tentative="1">
      <w:start w:val="1"/>
      <w:numFmt w:val="decimal"/>
      <w:lvlText w:val="%4."/>
      <w:lvlJc w:val="left"/>
      <w:pPr>
        <w:ind w:left="2952" w:hanging="360"/>
      </w:pPr>
    </w:lvl>
    <w:lvl w:ilvl="4" w:tplc="6104452A" w:tentative="1">
      <w:start w:val="1"/>
      <w:numFmt w:val="lowerLetter"/>
      <w:lvlText w:val="%5."/>
      <w:lvlJc w:val="left"/>
      <w:pPr>
        <w:ind w:left="3672" w:hanging="360"/>
      </w:pPr>
    </w:lvl>
    <w:lvl w:ilvl="5" w:tplc="C088CB80" w:tentative="1">
      <w:start w:val="1"/>
      <w:numFmt w:val="lowerRoman"/>
      <w:lvlText w:val="%6."/>
      <w:lvlJc w:val="right"/>
      <w:pPr>
        <w:ind w:left="4392" w:hanging="180"/>
      </w:pPr>
    </w:lvl>
    <w:lvl w:ilvl="6" w:tplc="9660848E" w:tentative="1">
      <w:start w:val="1"/>
      <w:numFmt w:val="decimal"/>
      <w:lvlText w:val="%7."/>
      <w:lvlJc w:val="left"/>
      <w:pPr>
        <w:ind w:left="5112" w:hanging="360"/>
      </w:pPr>
    </w:lvl>
    <w:lvl w:ilvl="7" w:tplc="DF0C6C72" w:tentative="1">
      <w:start w:val="1"/>
      <w:numFmt w:val="lowerLetter"/>
      <w:lvlText w:val="%8."/>
      <w:lvlJc w:val="left"/>
      <w:pPr>
        <w:ind w:left="5832" w:hanging="360"/>
      </w:pPr>
    </w:lvl>
    <w:lvl w:ilvl="8" w:tplc="A92A5C2E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F0B2133"/>
    <w:multiLevelType w:val="multilevel"/>
    <w:tmpl w:val="0824B2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30904B8F"/>
    <w:multiLevelType w:val="hybridMultilevel"/>
    <w:tmpl w:val="4B66FA22"/>
    <w:lvl w:ilvl="0" w:tplc="5E44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1C24BE" w:tentative="1">
      <w:start w:val="1"/>
      <w:numFmt w:val="lowerLetter"/>
      <w:lvlText w:val="%2."/>
      <w:lvlJc w:val="left"/>
      <w:pPr>
        <w:ind w:left="1440" w:hanging="360"/>
      </w:pPr>
    </w:lvl>
    <w:lvl w:ilvl="2" w:tplc="0F9AFA8A" w:tentative="1">
      <w:start w:val="1"/>
      <w:numFmt w:val="lowerRoman"/>
      <w:lvlText w:val="%3."/>
      <w:lvlJc w:val="right"/>
      <w:pPr>
        <w:ind w:left="2160" w:hanging="180"/>
      </w:pPr>
    </w:lvl>
    <w:lvl w:ilvl="3" w:tplc="431CEFF4" w:tentative="1">
      <w:start w:val="1"/>
      <w:numFmt w:val="decimal"/>
      <w:lvlText w:val="%4."/>
      <w:lvlJc w:val="left"/>
      <w:pPr>
        <w:ind w:left="2880" w:hanging="360"/>
      </w:pPr>
    </w:lvl>
    <w:lvl w:ilvl="4" w:tplc="0C7E8F14" w:tentative="1">
      <w:start w:val="1"/>
      <w:numFmt w:val="lowerLetter"/>
      <w:lvlText w:val="%5."/>
      <w:lvlJc w:val="left"/>
      <w:pPr>
        <w:ind w:left="3600" w:hanging="360"/>
      </w:pPr>
    </w:lvl>
    <w:lvl w:ilvl="5" w:tplc="84FAF65C" w:tentative="1">
      <w:start w:val="1"/>
      <w:numFmt w:val="lowerRoman"/>
      <w:lvlText w:val="%6."/>
      <w:lvlJc w:val="right"/>
      <w:pPr>
        <w:ind w:left="4320" w:hanging="180"/>
      </w:pPr>
    </w:lvl>
    <w:lvl w:ilvl="6" w:tplc="ECC6F6AC" w:tentative="1">
      <w:start w:val="1"/>
      <w:numFmt w:val="decimal"/>
      <w:lvlText w:val="%7."/>
      <w:lvlJc w:val="left"/>
      <w:pPr>
        <w:ind w:left="5040" w:hanging="360"/>
      </w:pPr>
    </w:lvl>
    <w:lvl w:ilvl="7" w:tplc="D8ACF1EC" w:tentative="1">
      <w:start w:val="1"/>
      <w:numFmt w:val="lowerLetter"/>
      <w:lvlText w:val="%8."/>
      <w:lvlJc w:val="left"/>
      <w:pPr>
        <w:ind w:left="5760" w:hanging="360"/>
      </w:pPr>
    </w:lvl>
    <w:lvl w:ilvl="8" w:tplc="9078C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32ADC"/>
    <w:multiLevelType w:val="multilevel"/>
    <w:tmpl w:val="0824B2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B771EA3"/>
    <w:multiLevelType w:val="multilevel"/>
    <w:tmpl w:val="C1ECEC38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AA631DE"/>
    <w:multiLevelType w:val="multilevel"/>
    <w:tmpl w:val="4A62F46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0F6F"/>
    <w:rsid w:val="000166AD"/>
    <w:rsid w:val="00016F69"/>
    <w:rsid w:val="000236DD"/>
    <w:rsid w:val="00025077"/>
    <w:rsid w:val="0003229E"/>
    <w:rsid w:val="00033279"/>
    <w:rsid w:val="00034110"/>
    <w:rsid w:val="00037155"/>
    <w:rsid w:val="00043B20"/>
    <w:rsid w:val="00044A39"/>
    <w:rsid w:val="00044C9C"/>
    <w:rsid w:val="000509A1"/>
    <w:rsid w:val="00051EDE"/>
    <w:rsid w:val="00051FB8"/>
    <w:rsid w:val="000548FE"/>
    <w:rsid w:val="00057639"/>
    <w:rsid w:val="000631EC"/>
    <w:rsid w:val="0006371B"/>
    <w:rsid w:val="00065051"/>
    <w:rsid w:val="00065FBF"/>
    <w:rsid w:val="000662BB"/>
    <w:rsid w:val="00066C4E"/>
    <w:rsid w:val="00070A96"/>
    <w:rsid w:val="00072B28"/>
    <w:rsid w:val="00077FD7"/>
    <w:rsid w:val="00081FEA"/>
    <w:rsid w:val="0009269A"/>
    <w:rsid w:val="00096B3C"/>
    <w:rsid w:val="00097C61"/>
    <w:rsid w:val="000A2A8C"/>
    <w:rsid w:val="000B2A96"/>
    <w:rsid w:val="000B4152"/>
    <w:rsid w:val="000B4F1E"/>
    <w:rsid w:val="000B63EC"/>
    <w:rsid w:val="000C2FC9"/>
    <w:rsid w:val="000C4CD5"/>
    <w:rsid w:val="000C6479"/>
    <w:rsid w:val="000D19CE"/>
    <w:rsid w:val="000D2FFF"/>
    <w:rsid w:val="000D4C5E"/>
    <w:rsid w:val="000D64FA"/>
    <w:rsid w:val="000E2B8C"/>
    <w:rsid w:val="000F4FB5"/>
    <w:rsid w:val="000F5878"/>
    <w:rsid w:val="000F5D0A"/>
    <w:rsid w:val="000F5F8D"/>
    <w:rsid w:val="0010021D"/>
    <w:rsid w:val="00100360"/>
    <w:rsid w:val="001004EC"/>
    <w:rsid w:val="00104CC2"/>
    <w:rsid w:val="001128F4"/>
    <w:rsid w:val="00115915"/>
    <w:rsid w:val="001255DE"/>
    <w:rsid w:val="001263A3"/>
    <w:rsid w:val="0012727D"/>
    <w:rsid w:val="00130BA3"/>
    <w:rsid w:val="001341B8"/>
    <w:rsid w:val="00137A98"/>
    <w:rsid w:val="00144066"/>
    <w:rsid w:val="00145802"/>
    <w:rsid w:val="00145F64"/>
    <w:rsid w:val="001468C1"/>
    <w:rsid w:val="0015344A"/>
    <w:rsid w:val="00153A2A"/>
    <w:rsid w:val="00161555"/>
    <w:rsid w:val="00163C9E"/>
    <w:rsid w:val="001663BB"/>
    <w:rsid w:val="00171B0B"/>
    <w:rsid w:val="00172922"/>
    <w:rsid w:val="0017373B"/>
    <w:rsid w:val="0017724C"/>
    <w:rsid w:val="00181DE5"/>
    <w:rsid w:val="0018226B"/>
    <w:rsid w:val="00183A9D"/>
    <w:rsid w:val="00185394"/>
    <w:rsid w:val="00186986"/>
    <w:rsid w:val="00193DE5"/>
    <w:rsid w:val="00194870"/>
    <w:rsid w:val="00196899"/>
    <w:rsid w:val="00196CD3"/>
    <w:rsid w:val="001A0B96"/>
    <w:rsid w:val="001A17E0"/>
    <w:rsid w:val="001A2F12"/>
    <w:rsid w:val="001A30EF"/>
    <w:rsid w:val="001A65FA"/>
    <w:rsid w:val="001A680C"/>
    <w:rsid w:val="001B446C"/>
    <w:rsid w:val="001B5C96"/>
    <w:rsid w:val="001C2130"/>
    <w:rsid w:val="001C58F1"/>
    <w:rsid w:val="001C7541"/>
    <w:rsid w:val="001D02CD"/>
    <w:rsid w:val="001D0BB6"/>
    <w:rsid w:val="001D1C1D"/>
    <w:rsid w:val="001D4740"/>
    <w:rsid w:val="001E0189"/>
    <w:rsid w:val="001E08C8"/>
    <w:rsid w:val="001E268C"/>
    <w:rsid w:val="001F0EE9"/>
    <w:rsid w:val="001F1C51"/>
    <w:rsid w:val="00203BDC"/>
    <w:rsid w:val="00204138"/>
    <w:rsid w:val="0021072B"/>
    <w:rsid w:val="00212281"/>
    <w:rsid w:val="00213739"/>
    <w:rsid w:val="00215E22"/>
    <w:rsid w:val="002170B2"/>
    <w:rsid w:val="0022369F"/>
    <w:rsid w:val="0022560C"/>
    <w:rsid w:val="002330C4"/>
    <w:rsid w:val="0023576A"/>
    <w:rsid w:val="00241315"/>
    <w:rsid w:val="00241E51"/>
    <w:rsid w:val="00242B04"/>
    <w:rsid w:val="00244493"/>
    <w:rsid w:val="00246D21"/>
    <w:rsid w:val="002525F7"/>
    <w:rsid w:val="00256791"/>
    <w:rsid w:val="00260066"/>
    <w:rsid w:val="00267736"/>
    <w:rsid w:val="00270FD7"/>
    <w:rsid w:val="0027240A"/>
    <w:rsid w:val="00274C3E"/>
    <w:rsid w:val="00274D03"/>
    <w:rsid w:val="00280352"/>
    <w:rsid w:val="00281391"/>
    <w:rsid w:val="00286F89"/>
    <w:rsid w:val="00291331"/>
    <w:rsid w:val="002920F9"/>
    <w:rsid w:val="00293FAF"/>
    <w:rsid w:val="002A3605"/>
    <w:rsid w:val="002A4072"/>
    <w:rsid w:val="002A6BB4"/>
    <w:rsid w:val="002A6F86"/>
    <w:rsid w:val="002B4937"/>
    <w:rsid w:val="002C03AA"/>
    <w:rsid w:val="002C1534"/>
    <w:rsid w:val="002C1941"/>
    <w:rsid w:val="002C7289"/>
    <w:rsid w:val="002D55FE"/>
    <w:rsid w:val="002D6A1A"/>
    <w:rsid w:val="002D7ECA"/>
    <w:rsid w:val="002E358E"/>
    <w:rsid w:val="002E5A67"/>
    <w:rsid w:val="002F1053"/>
    <w:rsid w:val="002F5303"/>
    <w:rsid w:val="002F57B8"/>
    <w:rsid w:val="00300179"/>
    <w:rsid w:val="003035A4"/>
    <w:rsid w:val="003045B0"/>
    <w:rsid w:val="0031006C"/>
    <w:rsid w:val="00313116"/>
    <w:rsid w:val="0031456D"/>
    <w:rsid w:val="00315423"/>
    <w:rsid w:val="00315519"/>
    <w:rsid w:val="003155C2"/>
    <w:rsid w:val="0032472B"/>
    <w:rsid w:val="00325682"/>
    <w:rsid w:val="00333C76"/>
    <w:rsid w:val="00334C46"/>
    <w:rsid w:val="00334F12"/>
    <w:rsid w:val="00335C66"/>
    <w:rsid w:val="00336113"/>
    <w:rsid w:val="00340246"/>
    <w:rsid w:val="00341A55"/>
    <w:rsid w:val="00343981"/>
    <w:rsid w:val="00344B69"/>
    <w:rsid w:val="00346B2C"/>
    <w:rsid w:val="0035021A"/>
    <w:rsid w:val="003546A5"/>
    <w:rsid w:val="003549E4"/>
    <w:rsid w:val="003619DE"/>
    <w:rsid w:val="00363900"/>
    <w:rsid w:val="003739D7"/>
    <w:rsid w:val="003762F4"/>
    <w:rsid w:val="00381443"/>
    <w:rsid w:val="00382D27"/>
    <w:rsid w:val="00383333"/>
    <w:rsid w:val="00387CFA"/>
    <w:rsid w:val="00390192"/>
    <w:rsid w:val="00390C6F"/>
    <w:rsid w:val="00390D0E"/>
    <w:rsid w:val="00391B2B"/>
    <w:rsid w:val="003925BA"/>
    <w:rsid w:val="00393A4B"/>
    <w:rsid w:val="00394895"/>
    <w:rsid w:val="00396949"/>
    <w:rsid w:val="00396ED1"/>
    <w:rsid w:val="003A11AF"/>
    <w:rsid w:val="003A2B1D"/>
    <w:rsid w:val="003A6C79"/>
    <w:rsid w:val="003A78D7"/>
    <w:rsid w:val="003B12D1"/>
    <w:rsid w:val="003B637F"/>
    <w:rsid w:val="003C4E45"/>
    <w:rsid w:val="003C4FE2"/>
    <w:rsid w:val="003E1A3C"/>
    <w:rsid w:val="003E3314"/>
    <w:rsid w:val="003E4B8E"/>
    <w:rsid w:val="003E5CCD"/>
    <w:rsid w:val="003F2C10"/>
    <w:rsid w:val="003F3A1A"/>
    <w:rsid w:val="003F3E57"/>
    <w:rsid w:val="003F476C"/>
    <w:rsid w:val="003F4D9D"/>
    <w:rsid w:val="003F7E2F"/>
    <w:rsid w:val="0040253A"/>
    <w:rsid w:val="004049AF"/>
    <w:rsid w:val="0040551A"/>
    <w:rsid w:val="00414494"/>
    <w:rsid w:val="00416EED"/>
    <w:rsid w:val="00417795"/>
    <w:rsid w:val="0042345A"/>
    <w:rsid w:val="00427095"/>
    <w:rsid w:val="00427E8A"/>
    <w:rsid w:val="004334F9"/>
    <w:rsid w:val="00436605"/>
    <w:rsid w:val="00441B01"/>
    <w:rsid w:val="00442251"/>
    <w:rsid w:val="004441CA"/>
    <w:rsid w:val="00446D37"/>
    <w:rsid w:val="00456C16"/>
    <w:rsid w:val="00457666"/>
    <w:rsid w:val="00460B10"/>
    <w:rsid w:val="00460BEA"/>
    <w:rsid w:val="00465748"/>
    <w:rsid w:val="00467AC4"/>
    <w:rsid w:val="00473059"/>
    <w:rsid w:val="004746BA"/>
    <w:rsid w:val="00475DE2"/>
    <w:rsid w:val="00480BCF"/>
    <w:rsid w:val="004813DE"/>
    <w:rsid w:val="004820DF"/>
    <w:rsid w:val="0048755C"/>
    <w:rsid w:val="004959CE"/>
    <w:rsid w:val="0049636D"/>
    <w:rsid w:val="0049784B"/>
    <w:rsid w:val="004A48A4"/>
    <w:rsid w:val="004B417F"/>
    <w:rsid w:val="004B4F32"/>
    <w:rsid w:val="004C1589"/>
    <w:rsid w:val="004C1784"/>
    <w:rsid w:val="004C2401"/>
    <w:rsid w:val="004D33FF"/>
    <w:rsid w:val="004E0896"/>
    <w:rsid w:val="004E1021"/>
    <w:rsid w:val="004F0D1D"/>
    <w:rsid w:val="004F3E39"/>
    <w:rsid w:val="004F616F"/>
    <w:rsid w:val="00503524"/>
    <w:rsid w:val="00504243"/>
    <w:rsid w:val="00513B82"/>
    <w:rsid w:val="0051502C"/>
    <w:rsid w:val="0052113B"/>
    <w:rsid w:val="0052154D"/>
    <w:rsid w:val="00522060"/>
    <w:rsid w:val="00527DA4"/>
    <w:rsid w:val="00530220"/>
    <w:rsid w:val="0053033F"/>
    <w:rsid w:val="00532E44"/>
    <w:rsid w:val="00533947"/>
    <w:rsid w:val="00535A24"/>
    <w:rsid w:val="00536272"/>
    <w:rsid w:val="00542E50"/>
    <w:rsid w:val="00546774"/>
    <w:rsid w:val="00546CD1"/>
    <w:rsid w:val="00552B04"/>
    <w:rsid w:val="0055664A"/>
    <w:rsid w:val="00560DD3"/>
    <w:rsid w:val="0056751B"/>
    <w:rsid w:val="00571308"/>
    <w:rsid w:val="00574FC9"/>
    <w:rsid w:val="0057538D"/>
    <w:rsid w:val="00575CCE"/>
    <w:rsid w:val="00575FCD"/>
    <w:rsid w:val="0057673C"/>
    <w:rsid w:val="00576A32"/>
    <w:rsid w:val="00576FF4"/>
    <w:rsid w:val="00577234"/>
    <w:rsid w:val="005846A9"/>
    <w:rsid w:val="005853CD"/>
    <w:rsid w:val="005855CC"/>
    <w:rsid w:val="00586902"/>
    <w:rsid w:val="005A38D4"/>
    <w:rsid w:val="005B04BB"/>
    <w:rsid w:val="005B325F"/>
    <w:rsid w:val="005B7C2C"/>
    <w:rsid w:val="005C38F6"/>
    <w:rsid w:val="005C440D"/>
    <w:rsid w:val="005C798B"/>
    <w:rsid w:val="005D02DB"/>
    <w:rsid w:val="005D2A32"/>
    <w:rsid w:val="005D2B81"/>
    <w:rsid w:val="005D7FAB"/>
    <w:rsid w:val="005E0A59"/>
    <w:rsid w:val="005E3C71"/>
    <w:rsid w:val="005E47DF"/>
    <w:rsid w:val="005F0023"/>
    <w:rsid w:val="005F16E5"/>
    <w:rsid w:val="005F5746"/>
    <w:rsid w:val="00603444"/>
    <w:rsid w:val="00603A3D"/>
    <w:rsid w:val="006051CC"/>
    <w:rsid w:val="00605780"/>
    <w:rsid w:val="006155F3"/>
    <w:rsid w:val="00621C65"/>
    <w:rsid w:val="006300F1"/>
    <w:rsid w:val="006312AA"/>
    <w:rsid w:val="00634338"/>
    <w:rsid w:val="00637B08"/>
    <w:rsid w:val="00642597"/>
    <w:rsid w:val="006428CE"/>
    <w:rsid w:val="00642B1A"/>
    <w:rsid w:val="006450AF"/>
    <w:rsid w:val="006457DA"/>
    <w:rsid w:val="0064662F"/>
    <w:rsid w:val="00654360"/>
    <w:rsid w:val="00654F9C"/>
    <w:rsid w:val="006569A9"/>
    <w:rsid w:val="00662DD7"/>
    <w:rsid w:val="00667A75"/>
    <w:rsid w:val="0067122C"/>
    <w:rsid w:val="0067380C"/>
    <w:rsid w:val="00673DE8"/>
    <w:rsid w:val="00676C12"/>
    <w:rsid w:val="006857E2"/>
    <w:rsid w:val="006A4ADE"/>
    <w:rsid w:val="006A59A3"/>
    <w:rsid w:val="006A61A7"/>
    <w:rsid w:val="006A73DA"/>
    <w:rsid w:val="006B0906"/>
    <w:rsid w:val="006B1320"/>
    <w:rsid w:val="006B21C0"/>
    <w:rsid w:val="006B2C52"/>
    <w:rsid w:val="006B3195"/>
    <w:rsid w:val="006B3A4B"/>
    <w:rsid w:val="006C2707"/>
    <w:rsid w:val="006C5CBE"/>
    <w:rsid w:val="006C6E1D"/>
    <w:rsid w:val="006D05F9"/>
    <w:rsid w:val="006D357A"/>
    <w:rsid w:val="006D3585"/>
    <w:rsid w:val="006D672E"/>
    <w:rsid w:val="006D7B91"/>
    <w:rsid w:val="006E0377"/>
    <w:rsid w:val="006E0723"/>
    <w:rsid w:val="006E1243"/>
    <w:rsid w:val="006E65EC"/>
    <w:rsid w:val="006F2225"/>
    <w:rsid w:val="006F3624"/>
    <w:rsid w:val="006F3F77"/>
    <w:rsid w:val="006F6066"/>
    <w:rsid w:val="006F625C"/>
    <w:rsid w:val="006F6C51"/>
    <w:rsid w:val="006F73B2"/>
    <w:rsid w:val="006F7533"/>
    <w:rsid w:val="007136BA"/>
    <w:rsid w:val="007168FE"/>
    <w:rsid w:val="007171E8"/>
    <w:rsid w:val="00721E33"/>
    <w:rsid w:val="00722E69"/>
    <w:rsid w:val="00727855"/>
    <w:rsid w:val="007322A3"/>
    <w:rsid w:val="00732CE6"/>
    <w:rsid w:val="00734247"/>
    <w:rsid w:val="0073790A"/>
    <w:rsid w:val="007463F1"/>
    <w:rsid w:val="00746E4E"/>
    <w:rsid w:val="00756452"/>
    <w:rsid w:val="007778D5"/>
    <w:rsid w:val="0078611B"/>
    <w:rsid w:val="0079304D"/>
    <w:rsid w:val="007A6CC9"/>
    <w:rsid w:val="007A7C80"/>
    <w:rsid w:val="007B5131"/>
    <w:rsid w:val="007B75C5"/>
    <w:rsid w:val="007C2D6F"/>
    <w:rsid w:val="007C2F9D"/>
    <w:rsid w:val="007C339F"/>
    <w:rsid w:val="007C7481"/>
    <w:rsid w:val="007D6EA9"/>
    <w:rsid w:val="007E5825"/>
    <w:rsid w:val="007E6674"/>
    <w:rsid w:val="007F03EC"/>
    <w:rsid w:val="007F15B7"/>
    <w:rsid w:val="007F3D44"/>
    <w:rsid w:val="007F5980"/>
    <w:rsid w:val="007F65E2"/>
    <w:rsid w:val="008005A0"/>
    <w:rsid w:val="00802664"/>
    <w:rsid w:val="00802C31"/>
    <w:rsid w:val="008037A9"/>
    <w:rsid w:val="008121A1"/>
    <w:rsid w:val="008148AA"/>
    <w:rsid w:val="0081673B"/>
    <w:rsid w:val="00816FD7"/>
    <w:rsid w:val="00817ACA"/>
    <w:rsid w:val="00822ADB"/>
    <w:rsid w:val="00826337"/>
    <w:rsid w:val="008278F3"/>
    <w:rsid w:val="00833D53"/>
    <w:rsid w:val="008374A1"/>
    <w:rsid w:val="008407C2"/>
    <w:rsid w:val="008549D6"/>
    <w:rsid w:val="00856580"/>
    <w:rsid w:val="00856810"/>
    <w:rsid w:val="00860C6F"/>
    <w:rsid w:val="00863905"/>
    <w:rsid w:val="00863DEC"/>
    <w:rsid w:val="00864234"/>
    <w:rsid w:val="00864B75"/>
    <w:rsid w:val="00867418"/>
    <w:rsid w:val="00891A46"/>
    <w:rsid w:val="00891C01"/>
    <w:rsid w:val="00891CF5"/>
    <w:rsid w:val="008933D4"/>
    <w:rsid w:val="00894518"/>
    <w:rsid w:val="008A7643"/>
    <w:rsid w:val="008B32DC"/>
    <w:rsid w:val="008D1C9A"/>
    <w:rsid w:val="008D2CE7"/>
    <w:rsid w:val="008E258C"/>
    <w:rsid w:val="008E2BFD"/>
    <w:rsid w:val="008E4834"/>
    <w:rsid w:val="008E61DE"/>
    <w:rsid w:val="008F260C"/>
    <w:rsid w:val="00900A1B"/>
    <w:rsid w:val="00904682"/>
    <w:rsid w:val="00906055"/>
    <w:rsid w:val="00913915"/>
    <w:rsid w:val="00914120"/>
    <w:rsid w:val="009165FB"/>
    <w:rsid w:val="00917442"/>
    <w:rsid w:val="009239FE"/>
    <w:rsid w:val="00926D8C"/>
    <w:rsid w:val="00932941"/>
    <w:rsid w:val="009355B2"/>
    <w:rsid w:val="009454A8"/>
    <w:rsid w:val="009459FB"/>
    <w:rsid w:val="009465B5"/>
    <w:rsid w:val="00950DE1"/>
    <w:rsid w:val="00951A57"/>
    <w:rsid w:val="00952026"/>
    <w:rsid w:val="0095241E"/>
    <w:rsid w:val="00953503"/>
    <w:rsid w:val="009607EC"/>
    <w:rsid w:val="00965DD2"/>
    <w:rsid w:val="00972410"/>
    <w:rsid w:val="00973392"/>
    <w:rsid w:val="00974C42"/>
    <w:rsid w:val="0097651F"/>
    <w:rsid w:val="00976822"/>
    <w:rsid w:val="00982E31"/>
    <w:rsid w:val="00984DC3"/>
    <w:rsid w:val="00987A97"/>
    <w:rsid w:val="00993806"/>
    <w:rsid w:val="00993B98"/>
    <w:rsid w:val="00994178"/>
    <w:rsid w:val="00997790"/>
    <w:rsid w:val="009A2AC2"/>
    <w:rsid w:val="009A55D3"/>
    <w:rsid w:val="009A7A25"/>
    <w:rsid w:val="009B151F"/>
    <w:rsid w:val="009B4391"/>
    <w:rsid w:val="009B5F4B"/>
    <w:rsid w:val="009B6E97"/>
    <w:rsid w:val="009B7CD2"/>
    <w:rsid w:val="009C02A0"/>
    <w:rsid w:val="009C7EF1"/>
    <w:rsid w:val="009D04CB"/>
    <w:rsid w:val="009E0131"/>
    <w:rsid w:val="009E4251"/>
    <w:rsid w:val="009E5680"/>
    <w:rsid w:val="009E5B5A"/>
    <w:rsid w:val="009E7A6F"/>
    <w:rsid w:val="009F0473"/>
    <w:rsid w:val="009F0E04"/>
    <w:rsid w:val="009F213B"/>
    <w:rsid w:val="009F3E2D"/>
    <w:rsid w:val="009F6B90"/>
    <w:rsid w:val="00A016B6"/>
    <w:rsid w:val="00A02B3D"/>
    <w:rsid w:val="00A037C0"/>
    <w:rsid w:val="00A11718"/>
    <w:rsid w:val="00A130E7"/>
    <w:rsid w:val="00A15DCA"/>
    <w:rsid w:val="00A20240"/>
    <w:rsid w:val="00A40629"/>
    <w:rsid w:val="00A42AA6"/>
    <w:rsid w:val="00A442B7"/>
    <w:rsid w:val="00A46E59"/>
    <w:rsid w:val="00A51C94"/>
    <w:rsid w:val="00A52BFC"/>
    <w:rsid w:val="00A53C99"/>
    <w:rsid w:val="00A55960"/>
    <w:rsid w:val="00A55C6F"/>
    <w:rsid w:val="00A56F48"/>
    <w:rsid w:val="00A63094"/>
    <w:rsid w:val="00A64549"/>
    <w:rsid w:val="00A64C32"/>
    <w:rsid w:val="00A6585F"/>
    <w:rsid w:val="00A84054"/>
    <w:rsid w:val="00A857B0"/>
    <w:rsid w:val="00A85F2F"/>
    <w:rsid w:val="00A91511"/>
    <w:rsid w:val="00A91619"/>
    <w:rsid w:val="00A94E96"/>
    <w:rsid w:val="00A95269"/>
    <w:rsid w:val="00A96183"/>
    <w:rsid w:val="00A961FE"/>
    <w:rsid w:val="00AA2DBF"/>
    <w:rsid w:val="00AA5B6A"/>
    <w:rsid w:val="00AA6856"/>
    <w:rsid w:val="00AB2026"/>
    <w:rsid w:val="00AB2C44"/>
    <w:rsid w:val="00AC03FF"/>
    <w:rsid w:val="00AC105C"/>
    <w:rsid w:val="00AC7C2B"/>
    <w:rsid w:val="00AD4EFC"/>
    <w:rsid w:val="00AD588B"/>
    <w:rsid w:val="00AE120C"/>
    <w:rsid w:val="00AE14A7"/>
    <w:rsid w:val="00AE1998"/>
    <w:rsid w:val="00AE209E"/>
    <w:rsid w:val="00AE5EBD"/>
    <w:rsid w:val="00AE6BFB"/>
    <w:rsid w:val="00AF1C57"/>
    <w:rsid w:val="00B062FB"/>
    <w:rsid w:val="00B06F54"/>
    <w:rsid w:val="00B1352E"/>
    <w:rsid w:val="00B13AE1"/>
    <w:rsid w:val="00B227C0"/>
    <w:rsid w:val="00B230CC"/>
    <w:rsid w:val="00B234E4"/>
    <w:rsid w:val="00B30C6B"/>
    <w:rsid w:val="00B3207D"/>
    <w:rsid w:val="00B3364A"/>
    <w:rsid w:val="00B35C65"/>
    <w:rsid w:val="00B35F71"/>
    <w:rsid w:val="00B36062"/>
    <w:rsid w:val="00B4040B"/>
    <w:rsid w:val="00B465B3"/>
    <w:rsid w:val="00B46CCF"/>
    <w:rsid w:val="00B520A4"/>
    <w:rsid w:val="00B53006"/>
    <w:rsid w:val="00B56C12"/>
    <w:rsid w:val="00B66A31"/>
    <w:rsid w:val="00B7091B"/>
    <w:rsid w:val="00B81C5B"/>
    <w:rsid w:val="00B85E28"/>
    <w:rsid w:val="00B931FE"/>
    <w:rsid w:val="00B95511"/>
    <w:rsid w:val="00BA36C8"/>
    <w:rsid w:val="00BB0C72"/>
    <w:rsid w:val="00BB6EA3"/>
    <w:rsid w:val="00BB7CF5"/>
    <w:rsid w:val="00BC0A61"/>
    <w:rsid w:val="00BC1930"/>
    <w:rsid w:val="00BC36A9"/>
    <w:rsid w:val="00BC3FDA"/>
    <w:rsid w:val="00BC447D"/>
    <w:rsid w:val="00BC640F"/>
    <w:rsid w:val="00BC7DBA"/>
    <w:rsid w:val="00BD41F0"/>
    <w:rsid w:val="00BD5554"/>
    <w:rsid w:val="00BD58A7"/>
    <w:rsid w:val="00BD627B"/>
    <w:rsid w:val="00BD7786"/>
    <w:rsid w:val="00BE1EFE"/>
    <w:rsid w:val="00BE3C12"/>
    <w:rsid w:val="00BF1455"/>
    <w:rsid w:val="00BF2F5B"/>
    <w:rsid w:val="00BF3C40"/>
    <w:rsid w:val="00BF4376"/>
    <w:rsid w:val="00BF6DAF"/>
    <w:rsid w:val="00C00B7E"/>
    <w:rsid w:val="00C00D1E"/>
    <w:rsid w:val="00C011A9"/>
    <w:rsid w:val="00C01B9F"/>
    <w:rsid w:val="00C063CA"/>
    <w:rsid w:val="00C07A51"/>
    <w:rsid w:val="00C115A4"/>
    <w:rsid w:val="00C153AF"/>
    <w:rsid w:val="00C22745"/>
    <w:rsid w:val="00C24B41"/>
    <w:rsid w:val="00C25E9A"/>
    <w:rsid w:val="00C30F18"/>
    <w:rsid w:val="00C34538"/>
    <w:rsid w:val="00C348D6"/>
    <w:rsid w:val="00C37D7D"/>
    <w:rsid w:val="00C44A52"/>
    <w:rsid w:val="00C44DB0"/>
    <w:rsid w:val="00C453DB"/>
    <w:rsid w:val="00C47159"/>
    <w:rsid w:val="00C4728E"/>
    <w:rsid w:val="00C5321C"/>
    <w:rsid w:val="00C647EA"/>
    <w:rsid w:val="00C66B31"/>
    <w:rsid w:val="00C707DC"/>
    <w:rsid w:val="00C751C8"/>
    <w:rsid w:val="00C75C40"/>
    <w:rsid w:val="00C764A5"/>
    <w:rsid w:val="00C769C1"/>
    <w:rsid w:val="00C80448"/>
    <w:rsid w:val="00C85F04"/>
    <w:rsid w:val="00C85FFF"/>
    <w:rsid w:val="00C92786"/>
    <w:rsid w:val="00C93FA0"/>
    <w:rsid w:val="00C94892"/>
    <w:rsid w:val="00C97526"/>
    <w:rsid w:val="00CA1B98"/>
    <w:rsid w:val="00CB01D0"/>
    <w:rsid w:val="00CB4FC2"/>
    <w:rsid w:val="00CC01FC"/>
    <w:rsid w:val="00CC3DF2"/>
    <w:rsid w:val="00CC6758"/>
    <w:rsid w:val="00CD6875"/>
    <w:rsid w:val="00CD71BA"/>
    <w:rsid w:val="00CE08D3"/>
    <w:rsid w:val="00CE462B"/>
    <w:rsid w:val="00CF5D61"/>
    <w:rsid w:val="00D0255E"/>
    <w:rsid w:val="00D04329"/>
    <w:rsid w:val="00D06D54"/>
    <w:rsid w:val="00D0720D"/>
    <w:rsid w:val="00D24820"/>
    <w:rsid w:val="00D36D67"/>
    <w:rsid w:val="00D4491C"/>
    <w:rsid w:val="00D46CDD"/>
    <w:rsid w:val="00D51FF0"/>
    <w:rsid w:val="00D5283F"/>
    <w:rsid w:val="00D52A19"/>
    <w:rsid w:val="00D56A95"/>
    <w:rsid w:val="00D57A1C"/>
    <w:rsid w:val="00D57BCC"/>
    <w:rsid w:val="00D61CCA"/>
    <w:rsid w:val="00D70D03"/>
    <w:rsid w:val="00D725B0"/>
    <w:rsid w:val="00D77E6B"/>
    <w:rsid w:val="00D81662"/>
    <w:rsid w:val="00D82EA7"/>
    <w:rsid w:val="00D910BA"/>
    <w:rsid w:val="00D932E8"/>
    <w:rsid w:val="00D94B0A"/>
    <w:rsid w:val="00D96605"/>
    <w:rsid w:val="00DA285A"/>
    <w:rsid w:val="00DA33E5"/>
    <w:rsid w:val="00DA4047"/>
    <w:rsid w:val="00DA4675"/>
    <w:rsid w:val="00DA4B33"/>
    <w:rsid w:val="00DA5914"/>
    <w:rsid w:val="00DB14DF"/>
    <w:rsid w:val="00DB2B00"/>
    <w:rsid w:val="00DB37B4"/>
    <w:rsid w:val="00DB4DD4"/>
    <w:rsid w:val="00DB7795"/>
    <w:rsid w:val="00DC67B5"/>
    <w:rsid w:val="00DC73DF"/>
    <w:rsid w:val="00DD0D45"/>
    <w:rsid w:val="00DD2EB7"/>
    <w:rsid w:val="00DD4A2E"/>
    <w:rsid w:val="00DD6D48"/>
    <w:rsid w:val="00DE1516"/>
    <w:rsid w:val="00DE205C"/>
    <w:rsid w:val="00DE7BBE"/>
    <w:rsid w:val="00DF146C"/>
    <w:rsid w:val="00DF1B91"/>
    <w:rsid w:val="00E04F4C"/>
    <w:rsid w:val="00E157B9"/>
    <w:rsid w:val="00E16FC5"/>
    <w:rsid w:val="00E26BA6"/>
    <w:rsid w:val="00E3394F"/>
    <w:rsid w:val="00E368DA"/>
    <w:rsid w:val="00E37E29"/>
    <w:rsid w:val="00E40F0D"/>
    <w:rsid w:val="00E43410"/>
    <w:rsid w:val="00E43572"/>
    <w:rsid w:val="00E50A67"/>
    <w:rsid w:val="00E51723"/>
    <w:rsid w:val="00E55D54"/>
    <w:rsid w:val="00E60C90"/>
    <w:rsid w:val="00E63214"/>
    <w:rsid w:val="00E67FD3"/>
    <w:rsid w:val="00E77A58"/>
    <w:rsid w:val="00E816FA"/>
    <w:rsid w:val="00E8302D"/>
    <w:rsid w:val="00E956B6"/>
    <w:rsid w:val="00EA31BD"/>
    <w:rsid w:val="00EA364E"/>
    <w:rsid w:val="00EA3FC2"/>
    <w:rsid w:val="00EA4CA4"/>
    <w:rsid w:val="00EB0E7A"/>
    <w:rsid w:val="00EB4539"/>
    <w:rsid w:val="00EB6DFD"/>
    <w:rsid w:val="00EB7BE3"/>
    <w:rsid w:val="00EC135C"/>
    <w:rsid w:val="00ED349B"/>
    <w:rsid w:val="00ED5DEC"/>
    <w:rsid w:val="00ED79E0"/>
    <w:rsid w:val="00EE6021"/>
    <w:rsid w:val="00EF0CF6"/>
    <w:rsid w:val="00EF1335"/>
    <w:rsid w:val="00EF1C3F"/>
    <w:rsid w:val="00EF38B8"/>
    <w:rsid w:val="00EF3F35"/>
    <w:rsid w:val="00F0692C"/>
    <w:rsid w:val="00F20EA6"/>
    <w:rsid w:val="00F21A35"/>
    <w:rsid w:val="00F2252E"/>
    <w:rsid w:val="00F23756"/>
    <w:rsid w:val="00F25845"/>
    <w:rsid w:val="00F25EE9"/>
    <w:rsid w:val="00F26E3F"/>
    <w:rsid w:val="00F3477E"/>
    <w:rsid w:val="00F366BE"/>
    <w:rsid w:val="00F37D94"/>
    <w:rsid w:val="00F43D4C"/>
    <w:rsid w:val="00F467BA"/>
    <w:rsid w:val="00F46B99"/>
    <w:rsid w:val="00F4763C"/>
    <w:rsid w:val="00F505E3"/>
    <w:rsid w:val="00F55F4A"/>
    <w:rsid w:val="00F60CCD"/>
    <w:rsid w:val="00F644A9"/>
    <w:rsid w:val="00F673C6"/>
    <w:rsid w:val="00F72E14"/>
    <w:rsid w:val="00F7657E"/>
    <w:rsid w:val="00F766BC"/>
    <w:rsid w:val="00F8098E"/>
    <w:rsid w:val="00F84870"/>
    <w:rsid w:val="00F855CA"/>
    <w:rsid w:val="00F91D3D"/>
    <w:rsid w:val="00FA35CC"/>
    <w:rsid w:val="00FA4106"/>
    <w:rsid w:val="00FC5FEB"/>
    <w:rsid w:val="00FD41E5"/>
    <w:rsid w:val="00FD578B"/>
    <w:rsid w:val="00FD6C57"/>
    <w:rsid w:val="00FE20D4"/>
    <w:rsid w:val="00FE6A8F"/>
    <w:rsid w:val="00FF04A2"/>
    <w:rsid w:val="00FF3391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extended-textshort">
    <w:name w:val="extended-text__short"/>
    <w:basedOn w:val="a0"/>
    <w:rsid w:val="005B325F"/>
  </w:style>
  <w:style w:type="paragraph" w:styleId="afa">
    <w:name w:val="Balloon Text"/>
    <w:basedOn w:val="a"/>
    <w:link w:val="afb"/>
    <w:rsid w:val="004334F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433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4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basedOn w:val="a0"/>
    <w:rsid w:val="00D5283F"/>
    <w:rPr>
      <w:sz w:val="16"/>
      <w:szCs w:val="16"/>
    </w:rPr>
  </w:style>
  <w:style w:type="paragraph" w:styleId="afd">
    <w:name w:val="annotation text"/>
    <w:basedOn w:val="a"/>
    <w:link w:val="afe"/>
    <w:rsid w:val="00D5283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D5283F"/>
  </w:style>
  <w:style w:type="paragraph" w:styleId="aff">
    <w:name w:val="annotation subject"/>
    <w:basedOn w:val="afd"/>
    <w:next w:val="afd"/>
    <w:link w:val="aff0"/>
    <w:rsid w:val="00D5283F"/>
    <w:rPr>
      <w:b/>
      <w:bCs/>
    </w:rPr>
  </w:style>
  <w:style w:type="character" w:customStyle="1" w:styleId="aff0">
    <w:name w:val="Тема примечания Знак"/>
    <w:basedOn w:val="afe"/>
    <w:link w:val="aff"/>
    <w:rsid w:val="00D5283F"/>
    <w:rPr>
      <w:b/>
      <w:bCs/>
    </w:rPr>
  </w:style>
  <w:style w:type="character" w:styleId="aff1">
    <w:name w:val="FollowedHyperlink"/>
    <w:basedOn w:val="a0"/>
    <w:uiPriority w:val="99"/>
    <w:unhideWhenUsed/>
    <w:rsid w:val="00856580"/>
    <w:rPr>
      <w:color w:val="800080"/>
      <w:u w:val="single"/>
    </w:rPr>
  </w:style>
  <w:style w:type="paragraph" w:customStyle="1" w:styleId="xl88">
    <w:name w:val="xl88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85658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85658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85658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856580"/>
    <w:pPr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2">
    <w:name w:val="xl102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5">
    <w:name w:val="xl105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1">
    <w:name w:val="xl111"/>
    <w:basedOn w:val="a"/>
    <w:rsid w:val="00856580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856580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5658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642597"/>
    <w:pP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642597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extended-textshort">
    <w:name w:val="extended-text__short"/>
    <w:basedOn w:val="a0"/>
    <w:rsid w:val="005B325F"/>
  </w:style>
  <w:style w:type="paragraph" w:styleId="afa">
    <w:name w:val="Balloon Text"/>
    <w:basedOn w:val="a"/>
    <w:link w:val="afb"/>
    <w:rsid w:val="004334F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433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4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basedOn w:val="a0"/>
    <w:rsid w:val="00D5283F"/>
    <w:rPr>
      <w:sz w:val="16"/>
      <w:szCs w:val="16"/>
    </w:rPr>
  </w:style>
  <w:style w:type="paragraph" w:styleId="afd">
    <w:name w:val="annotation text"/>
    <w:basedOn w:val="a"/>
    <w:link w:val="afe"/>
    <w:rsid w:val="00D5283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D5283F"/>
  </w:style>
  <w:style w:type="paragraph" w:styleId="aff">
    <w:name w:val="annotation subject"/>
    <w:basedOn w:val="afd"/>
    <w:next w:val="afd"/>
    <w:link w:val="aff0"/>
    <w:rsid w:val="00D5283F"/>
    <w:rPr>
      <w:b/>
      <w:bCs/>
    </w:rPr>
  </w:style>
  <w:style w:type="character" w:customStyle="1" w:styleId="aff0">
    <w:name w:val="Тема примечания Знак"/>
    <w:basedOn w:val="afe"/>
    <w:link w:val="aff"/>
    <w:rsid w:val="00D5283F"/>
    <w:rPr>
      <w:b/>
      <w:bCs/>
    </w:rPr>
  </w:style>
  <w:style w:type="character" w:styleId="aff1">
    <w:name w:val="FollowedHyperlink"/>
    <w:basedOn w:val="a0"/>
    <w:uiPriority w:val="99"/>
    <w:unhideWhenUsed/>
    <w:rsid w:val="00856580"/>
    <w:rPr>
      <w:color w:val="800080"/>
      <w:u w:val="single"/>
    </w:rPr>
  </w:style>
  <w:style w:type="paragraph" w:customStyle="1" w:styleId="xl88">
    <w:name w:val="xl88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85658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85658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85658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856580"/>
    <w:pPr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2">
    <w:name w:val="xl102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5">
    <w:name w:val="xl105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1">
    <w:name w:val="xl111"/>
    <w:basedOn w:val="a"/>
    <w:rsid w:val="00856580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856580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5658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642597"/>
    <w:pP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64259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07ACB-6375-4E22-8EE8-E6C494B1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2021-12-24T12:10:00Z</cp:lastPrinted>
  <dcterms:created xsi:type="dcterms:W3CDTF">2022-06-07T05:54:00Z</dcterms:created>
  <dcterms:modified xsi:type="dcterms:W3CDTF">2022-06-07T05:54:00Z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