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4F2E11">
      <w:pPr>
        <w:rPr>
          <w:noProof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15pt;margin-top:247.35pt;width:226.55pt;height:155.1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" filled="f" stroked="f">
            <v:textbox inset="0,0,0,0">
              <w:txbxContent>
                <w:p w:rsidR="00090035" w:rsidRPr="00FF27E2" w:rsidRDefault="00FF27E2" w:rsidP="00FF27E2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bCs/>
                      <w:sz w:val="28"/>
                    </w:rPr>
                  </w:pPr>
                  <w:r w:rsidRPr="00FF27E2">
                    <w:rPr>
                      <w:rFonts w:ascii="Times New Roman" w:hAnsi="Times New Roman"/>
                      <w:b/>
                      <w:bCs/>
                      <w:sz w:val="28"/>
                    </w:rPr>
                    <w:t xml:space="preserve">Об утверждении размера платы за содержание жилого помещения </w:t>
                  </w:r>
                  <w:r w:rsidR="00405AF6">
                    <w:rPr>
                      <w:rFonts w:ascii="Times New Roman" w:hAnsi="Times New Roman"/>
                      <w:b/>
                      <w:bCs/>
                      <w:sz w:val="28"/>
                    </w:rPr>
                    <w:t xml:space="preserve">для нанимателей жилых помещений </w:t>
                  </w:r>
                  <w:r w:rsidRPr="00FF27E2">
                    <w:rPr>
                      <w:rFonts w:ascii="Times New Roman" w:hAnsi="Times New Roman"/>
                      <w:b/>
                      <w:bCs/>
                      <w:sz w:val="28"/>
                    </w:rPr>
                    <w:t>по договорам социального найма,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</w:rPr>
                    <w:t xml:space="preserve">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проживающих на территории Чайковского городского округа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FC1BF7">
        <w:rPr>
          <w:noProof/>
          <w:lang w:eastAsia="ru-RU"/>
        </w:rPr>
        <w:drawing>
          <wp:inline distT="0" distB="0" distL="0" distR="0">
            <wp:extent cx="5934075" cy="2390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AF6" w:rsidRPr="00405AF6" w:rsidRDefault="00405AF6" w:rsidP="00405AF6"/>
    <w:p w:rsidR="00405AF6" w:rsidRPr="00405AF6" w:rsidRDefault="00405AF6" w:rsidP="00405AF6"/>
    <w:p w:rsidR="00405AF6" w:rsidRPr="00405AF6" w:rsidRDefault="00405AF6" w:rsidP="00405AF6"/>
    <w:p w:rsidR="00405AF6" w:rsidRPr="00405AF6" w:rsidRDefault="00405AF6" w:rsidP="00405AF6"/>
    <w:p w:rsidR="00405AF6" w:rsidRPr="00405AF6" w:rsidRDefault="00405AF6" w:rsidP="00405AF6"/>
    <w:p w:rsidR="006B49C4" w:rsidRDefault="006B49C4" w:rsidP="00FC1B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6074" w:rsidRDefault="00AD6074" w:rsidP="00405A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5AF6" w:rsidRPr="00405AF6" w:rsidRDefault="00405AF6" w:rsidP="00405AF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 Жилищного кодекса Российской Федерации, Федерального закона от 6 октября 2003 г. № 131-ФЗ «Об общих принципах организации местного самоуправления в Российской Федерации», Устава Чайковского городского округа, решения Думы Чайковского городского округа от 23 сентября 2020 г. № 403 «Об определении органа местного самоуправления Чайковского городского округа по установлению размера платы за содержание жилого помещения по договорам социального найма, размера платы</w:t>
      </w:r>
      <w:proofErr w:type="gramEnd"/>
      <w:r>
        <w:rPr>
          <w:rFonts w:ascii="Times New Roman" w:hAnsi="Times New Roman"/>
          <w:sz w:val="28"/>
          <w:szCs w:val="28"/>
        </w:rPr>
        <w:t xml:space="preserve">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помещения», </w:t>
      </w:r>
      <w:r w:rsidRPr="00405AF6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протокола</w:t>
      </w:r>
      <w:r w:rsidR="006B49C4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405AF6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заседания </w:t>
      </w:r>
      <w:r w:rsidRPr="00405AF6">
        <w:rPr>
          <w:rFonts w:ascii="Times New Roman" w:hAnsi="Times New Roman"/>
          <w:bCs/>
          <w:color w:val="000000"/>
          <w:sz w:val="28"/>
          <w:szCs w:val="28"/>
        </w:rPr>
        <w:t>Комиссии по ценовой и тарифной политике Чайковского городского округа от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20 января 2022 г. №1</w:t>
      </w:r>
    </w:p>
    <w:p w:rsidR="00405AF6" w:rsidRPr="00405AF6" w:rsidRDefault="00405AF6" w:rsidP="006B49C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05AF6">
        <w:rPr>
          <w:rFonts w:ascii="Times New Roman" w:hAnsi="Times New Roman"/>
          <w:bCs/>
          <w:color w:val="000000"/>
          <w:sz w:val="28"/>
          <w:szCs w:val="28"/>
        </w:rPr>
        <w:t>ПОСТАНОВЛЯЮ:</w:t>
      </w:r>
    </w:p>
    <w:p w:rsidR="00405AF6" w:rsidRDefault="00405AF6" w:rsidP="006B49C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5AF6">
        <w:rPr>
          <w:rFonts w:ascii="Times New Roman" w:hAnsi="Times New Roman"/>
          <w:sz w:val="28"/>
          <w:szCs w:val="28"/>
        </w:rPr>
        <w:t xml:space="preserve">Утвердить </w:t>
      </w:r>
      <w:r w:rsidR="006B49C4">
        <w:rPr>
          <w:rFonts w:ascii="Times New Roman" w:hAnsi="Times New Roman"/>
          <w:sz w:val="28"/>
          <w:szCs w:val="28"/>
        </w:rPr>
        <w:t xml:space="preserve">с 1 </w:t>
      </w:r>
      <w:r w:rsidR="006C33DF">
        <w:rPr>
          <w:rFonts w:ascii="Times New Roman" w:hAnsi="Times New Roman"/>
          <w:sz w:val="28"/>
          <w:szCs w:val="28"/>
        </w:rPr>
        <w:t>марта</w:t>
      </w:r>
      <w:bookmarkStart w:id="0" w:name="_GoBack"/>
      <w:bookmarkEnd w:id="0"/>
      <w:r w:rsidR="006B49C4">
        <w:rPr>
          <w:rFonts w:ascii="Times New Roman" w:hAnsi="Times New Roman"/>
          <w:sz w:val="28"/>
          <w:szCs w:val="28"/>
        </w:rPr>
        <w:t xml:space="preserve"> 2022 г. </w:t>
      </w:r>
      <w:r w:rsidRPr="00405AF6">
        <w:rPr>
          <w:rFonts w:ascii="Times New Roman" w:hAnsi="Times New Roman"/>
          <w:sz w:val="28"/>
          <w:szCs w:val="28"/>
        </w:rPr>
        <w:t xml:space="preserve">прилагаемый </w:t>
      </w:r>
      <w:bookmarkStart w:id="1" w:name="_Hlk93664361"/>
      <w:r w:rsidRPr="00405AF6">
        <w:rPr>
          <w:rFonts w:ascii="Times New Roman" w:hAnsi="Times New Roman"/>
          <w:sz w:val="28"/>
          <w:szCs w:val="28"/>
        </w:rPr>
        <w:t xml:space="preserve">размер платы за содержание жилого помещения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405AF6">
        <w:rPr>
          <w:rFonts w:ascii="Times New Roman" w:hAnsi="Times New Roman"/>
          <w:sz w:val="28"/>
          <w:szCs w:val="28"/>
        </w:rPr>
        <w:t>нанимателей жилых помещений по договорам социального найма,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проживающих на территории Чайковского городского округа</w:t>
      </w:r>
      <w:r>
        <w:rPr>
          <w:rFonts w:ascii="Times New Roman" w:hAnsi="Times New Roman"/>
          <w:sz w:val="28"/>
          <w:szCs w:val="28"/>
        </w:rPr>
        <w:t xml:space="preserve">. </w:t>
      </w:r>
    </w:p>
    <w:bookmarkEnd w:id="1"/>
    <w:p w:rsidR="00405AF6" w:rsidRDefault="00405AF6" w:rsidP="006B49C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Чайковского городского округа</w:t>
      </w:r>
      <w:r w:rsidR="006B49C4">
        <w:rPr>
          <w:rFonts w:ascii="Times New Roman" w:hAnsi="Times New Roman"/>
          <w:sz w:val="28"/>
          <w:szCs w:val="28"/>
        </w:rPr>
        <w:t xml:space="preserve"> от 11 января 202</w:t>
      </w:r>
      <w:r w:rsidR="00503A85">
        <w:rPr>
          <w:rFonts w:ascii="Times New Roman" w:hAnsi="Times New Roman"/>
          <w:sz w:val="28"/>
          <w:szCs w:val="28"/>
        </w:rPr>
        <w:t>1</w:t>
      </w:r>
      <w:r w:rsidR="006B49C4">
        <w:rPr>
          <w:rFonts w:ascii="Times New Roman" w:hAnsi="Times New Roman"/>
          <w:sz w:val="28"/>
          <w:szCs w:val="28"/>
        </w:rPr>
        <w:t xml:space="preserve"> г. № 3 «Об индексации </w:t>
      </w:r>
      <w:r w:rsidR="006B49C4">
        <w:rPr>
          <w:rFonts w:ascii="Times New Roman" w:hAnsi="Times New Roman"/>
          <w:sz w:val="28"/>
          <w:szCs w:val="28"/>
        </w:rPr>
        <w:lastRenderedPageBreak/>
        <w:t>размера платы за содержание жилого помещения на территории административного центра округа – города Чайковского».</w:t>
      </w:r>
    </w:p>
    <w:p w:rsidR="00405AF6" w:rsidRDefault="00405AF6" w:rsidP="006B49C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</w:t>
      </w:r>
      <w:r w:rsidR="009A0A25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в газете «Огни Камы» и разместить на официальном сайте администрации Чайковского городского округа.</w:t>
      </w:r>
    </w:p>
    <w:p w:rsidR="006B49C4" w:rsidRDefault="006B49C4" w:rsidP="006B49C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Чайковского городского округа по инфраструктуре.</w:t>
      </w:r>
    </w:p>
    <w:p w:rsidR="006B49C4" w:rsidRDefault="006B49C4" w:rsidP="006B49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49C4" w:rsidRDefault="006B49C4" w:rsidP="006B49C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B49C4" w:rsidRDefault="006B49C4" w:rsidP="006B49C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округа – </w:t>
      </w:r>
    </w:p>
    <w:p w:rsidR="006B49C4" w:rsidRDefault="006B49C4" w:rsidP="006B49C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6B49C4" w:rsidRDefault="006B49C4" w:rsidP="006B49C4">
      <w:pPr>
        <w:tabs>
          <w:tab w:val="left" w:pos="66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Чайковского городского округа </w:t>
      </w:r>
      <w:r>
        <w:rPr>
          <w:rFonts w:ascii="Times New Roman" w:hAnsi="Times New Roman"/>
          <w:sz w:val="28"/>
          <w:szCs w:val="28"/>
        </w:rPr>
        <w:tab/>
        <w:t xml:space="preserve">           Ю.Г. Востриков</w:t>
      </w:r>
    </w:p>
    <w:p w:rsidR="00503A85" w:rsidRDefault="00503A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503A85" w:rsidRDefault="009A0A25" w:rsidP="00AD6074">
      <w:pPr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9A0A25" w:rsidRPr="00D758E0" w:rsidRDefault="009A0A25" w:rsidP="00AD6074">
      <w:pPr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 Чайковского городского округа</w:t>
      </w:r>
    </w:p>
    <w:p w:rsidR="009A0A25" w:rsidRPr="00D758E0" w:rsidRDefault="00AD6074" w:rsidP="00AD6074">
      <w:pPr>
        <w:spacing w:after="0" w:line="240" w:lineRule="auto"/>
        <w:ind w:left="52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  <w:r w:rsidR="00503A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0A25" w:rsidRPr="00D758E0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9A0A25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9A0A25" w:rsidRDefault="009A0A25" w:rsidP="00AD60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0A25" w:rsidRPr="009A0A25" w:rsidRDefault="009A0A25" w:rsidP="009A0A2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A0A25">
        <w:rPr>
          <w:rFonts w:ascii="Times New Roman" w:hAnsi="Times New Roman"/>
          <w:b/>
          <w:bCs/>
          <w:sz w:val="28"/>
          <w:szCs w:val="28"/>
        </w:rPr>
        <w:t>Размер платы</w:t>
      </w:r>
    </w:p>
    <w:p w:rsidR="009A0A25" w:rsidRDefault="009A0A25" w:rsidP="009A0A2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A0A25">
        <w:rPr>
          <w:rFonts w:ascii="Times New Roman" w:hAnsi="Times New Roman"/>
          <w:b/>
          <w:bCs/>
          <w:sz w:val="28"/>
          <w:szCs w:val="28"/>
        </w:rPr>
        <w:t>за содержание жилого помещения для нанимателей жилых помещений по договорам социального найма,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проживающих на территории Чайковского городского округа.</w:t>
      </w:r>
    </w:p>
    <w:p w:rsidR="009A0A25" w:rsidRDefault="009A0A25" w:rsidP="009A0A25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408"/>
        <w:gridCol w:w="2664"/>
      </w:tblGrid>
      <w:tr w:rsidR="009A0A25" w:rsidRPr="00D758E0" w:rsidTr="00D15251">
        <w:tc>
          <w:tcPr>
            <w:tcW w:w="675" w:type="dxa"/>
          </w:tcPr>
          <w:p w:rsidR="009A0A25" w:rsidRPr="00D758E0" w:rsidRDefault="009A0A25" w:rsidP="00D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D75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75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D75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408" w:type="dxa"/>
          </w:tcPr>
          <w:p w:rsidR="009A0A25" w:rsidRPr="00D758E0" w:rsidRDefault="009A0A25" w:rsidP="00D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Жилищный фонд по видам благоустройства</w:t>
            </w:r>
          </w:p>
        </w:tc>
        <w:tc>
          <w:tcPr>
            <w:tcW w:w="2664" w:type="dxa"/>
          </w:tcPr>
          <w:p w:rsidR="009A0A25" w:rsidRPr="00D758E0" w:rsidRDefault="009A0A25" w:rsidP="00D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Плата, руб./кв</w:t>
            </w:r>
            <w:proofErr w:type="gramStart"/>
            <w:r w:rsidRPr="00D75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D75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общей площади в месяц</w:t>
            </w:r>
          </w:p>
        </w:tc>
      </w:tr>
      <w:tr w:rsidR="009A0A25" w:rsidRPr="00D758E0" w:rsidTr="00D15251">
        <w:tc>
          <w:tcPr>
            <w:tcW w:w="675" w:type="dxa"/>
          </w:tcPr>
          <w:p w:rsidR="009A0A25" w:rsidRPr="00D758E0" w:rsidRDefault="009A0A25" w:rsidP="00D152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08" w:type="dxa"/>
          </w:tcPr>
          <w:p w:rsidR="009A0A25" w:rsidRPr="00D758E0" w:rsidRDefault="009A0A25" w:rsidP="00D152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Жилые дома со всеми видами благоустройства, с лифтом и мусоропроводом</w:t>
            </w:r>
          </w:p>
        </w:tc>
        <w:tc>
          <w:tcPr>
            <w:tcW w:w="2664" w:type="dxa"/>
          </w:tcPr>
          <w:p w:rsidR="009A0A25" w:rsidRPr="00D758E0" w:rsidRDefault="009A0A25" w:rsidP="00D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23,46</w:t>
            </w:r>
          </w:p>
        </w:tc>
      </w:tr>
      <w:tr w:rsidR="009A0A25" w:rsidRPr="00D758E0" w:rsidTr="00D15251">
        <w:tc>
          <w:tcPr>
            <w:tcW w:w="675" w:type="dxa"/>
          </w:tcPr>
          <w:p w:rsidR="009A0A25" w:rsidRPr="00D758E0" w:rsidRDefault="009A0A25" w:rsidP="00D152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408" w:type="dxa"/>
          </w:tcPr>
          <w:p w:rsidR="009A0A25" w:rsidRPr="00D758E0" w:rsidRDefault="009A0A25" w:rsidP="00D152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Жилые дома со всеми видами благоустройства, с лифтом, без мусоропровода</w:t>
            </w:r>
          </w:p>
        </w:tc>
        <w:tc>
          <w:tcPr>
            <w:tcW w:w="2664" w:type="dxa"/>
          </w:tcPr>
          <w:p w:rsidR="009A0A25" w:rsidRPr="00D758E0" w:rsidRDefault="009A0A25" w:rsidP="00D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22,31</w:t>
            </w:r>
          </w:p>
        </w:tc>
      </w:tr>
      <w:tr w:rsidR="009A0A25" w:rsidRPr="00D758E0" w:rsidTr="00D15251">
        <w:tc>
          <w:tcPr>
            <w:tcW w:w="675" w:type="dxa"/>
          </w:tcPr>
          <w:p w:rsidR="009A0A25" w:rsidRPr="00D758E0" w:rsidRDefault="009A0A25" w:rsidP="00D152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408" w:type="dxa"/>
          </w:tcPr>
          <w:p w:rsidR="009A0A25" w:rsidRPr="00D758E0" w:rsidRDefault="009A0A25" w:rsidP="00D152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Жилые дома со всеми видами благоустройства, с мусоропроводом, без лифта</w:t>
            </w:r>
          </w:p>
        </w:tc>
        <w:tc>
          <w:tcPr>
            <w:tcW w:w="2664" w:type="dxa"/>
          </w:tcPr>
          <w:p w:rsidR="009A0A25" w:rsidRPr="00D758E0" w:rsidRDefault="009A0A25" w:rsidP="00D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19,71</w:t>
            </w:r>
          </w:p>
        </w:tc>
      </w:tr>
      <w:tr w:rsidR="009A0A25" w:rsidRPr="00D758E0" w:rsidTr="00D15251">
        <w:tc>
          <w:tcPr>
            <w:tcW w:w="675" w:type="dxa"/>
          </w:tcPr>
          <w:p w:rsidR="009A0A25" w:rsidRPr="00D758E0" w:rsidRDefault="009A0A25" w:rsidP="00D152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408" w:type="dxa"/>
          </w:tcPr>
          <w:p w:rsidR="009A0A25" w:rsidRPr="00D758E0" w:rsidRDefault="009A0A25" w:rsidP="00D152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Жилые дома с лифтом и мусоропроводом, имеющие не все виды благоустройства</w:t>
            </w:r>
          </w:p>
        </w:tc>
        <w:tc>
          <w:tcPr>
            <w:tcW w:w="2664" w:type="dxa"/>
          </w:tcPr>
          <w:p w:rsidR="009A0A25" w:rsidRPr="00D758E0" w:rsidRDefault="009A0A25" w:rsidP="00D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23,63</w:t>
            </w:r>
          </w:p>
        </w:tc>
      </w:tr>
      <w:tr w:rsidR="009A0A25" w:rsidRPr="00D758E0" w:rsidTr="00D15251">
        <w:tc>
          <w:tcPr>
            <w:tcW w:w="675" w:type="dxa"/>
          </w:tcPr>
          <w:p w:rsidR="009A0A25" w:rsidRPr="00D758E0" w:rsidRDefault="009A0A25" w:rsidP="00D152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408" w:type="dxa"/>
          </w:tcPr>
          <w:p w:rsidR="009A0A25" w:rsidRPr="00D758E0" w:rsidRDefault="009A0A25" w:rsidP="00D152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Жилые дома со всеми видами благоустройства без лифта и мусоропровода</w:t>
            </w:r>
          </w:p>
        </w:tc>
        <w:tc>
          <w:tcPr>
            <w:tcW w:w="2664" w:type="dxa"/>
          </w:tcPr>
          <w:p w:rsidR="009A0A25" w:rsidRPr="00D758E0" w:rsidRDefault="009A0A25" w:rsidP="00D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18,78</w:t>
            </w:r>
          </w:p>
        </w:tc>
      </w:tr>
      <w:tr w:rsidR="009A0A25" w:rsidRPr="00D758E0" w:rsidTr="00D15251">
        <w:tc>
          <w:tcPr>
            <w:tcW w:w="675" w:type="dxa"/>
          </w:tcPr>
          <w:p w:rsidR="009A0A25" w:rsidRPr="00D758E0" w:rsidRDefault="009A0A25" w:rsidP="00D152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408" w:type="dxa"/>
          </w:tcPr>
          <w:p w:rsidR="009A0A25" w:rsidRPr="00D758E0" w:rsidRDefault="009A0A25" w:rsidP="00D152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Жилые дома без лифта и мусоропровода, имеющие не все виды благоустройства</w:t>
            </w:r>
          </w:p>
        </w:tc>
        <w:tc>
          <w:tcPr>
            <w:tcW w:w="2664" w:type="dxa"/>
          </w:tcPr>
          <w:p w:rsidR="009A0A25" w:rsidRPr="00D758E0" w:rsidRDefault="009A0A25" w:rsidP="00D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18,28</w:t>
            </w:r>
          </w:p>
        </w:tc>
      </w:tr>
      <w:tr w:rsidR="009A0A25" w:rsidRPr="00D758E0" w:rsidTr="00D15251">
        <w:tc>
          <w:tcPr>
            <w:tcW w:w="675" w:type="dxa"/>
          </w:tcPr>
          <w:p w:rsidR="009A0A25" w:rsidRPr="00D758E0" w:rsidRDefault="009A0A25" w:rsidP="00D152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408" w:type="dxa"/>
          </w:tcPr>
          <w:p w:rsidR="009A0A25" w:rsidRPr="00D758E0" w:rsidRDefault="009A0A25" w:rsidP="00D152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Жилые дома пониженной капитальности со всеми видами благоустройства</w:t>
            </w:r>
          </w:p>
        </w:tc>
        <w:tc>
          <w:tcPr>
            <w:tcW w:w="2664" w:type="dxa"/>
          </w:tcPr>
          <w:p w:rsidR="009A0A25" w:rsidRPr="00D758E0" w:rsidRDefault="009A0A25" w:rsidP="00D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15,84</w:t>
            </w:r>
          </w:p>
        </w:tc>
      </w:tr>
      <w:tr w:rsidR="009A0A25" w:rsidRPr="00D758E0" w:rsidTr="00D15251">
        <w:tc>
          <w:tcPr>
            <w:tcW w:w="675" w:type="dxa"/>
          </w:tcPr>
          <w:p w:rsidR="009A0A25" w:rsidRPr="00D758E0" w:rsidRDefault="009A0A25" w:rsidP="00D152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408" w:type="dxa"/>
          </w:tcPr>
          <w:p w:rsidR="009A0A25" w:rsidRPr="00D758E0" w:rsidRDefault="009A0A25" w:rsidP="00D152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Жилые дома пониженной капитальности, имеющие не все виды благоустройства</w:t>
            </w:r>
          </w:p>
        </w:tc>
        <w:tc>
          <w:tcPr>
            <w:tcW w:w="2664" w:type="dxa"/>
          </w:tcPr>
          <w:p w:rsidR="009A0A25" w:rsidRPr="00D758E0" w:rsidRDefault="009A0A25" w:rsidP="00D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15,68</w:t>
            </w:r>
          </w:p>
        </w:tc>
      </w:tr>
      <w:tr w:rsidR="009A0A25" w:rsidRPr="00D758E0" w:rsidTr="00D15251">
        <w:tc>
          <w:tcPr>
            <w:tcW w:w="675" w:type="dxa"/>
          </w:tcPr>
          <w:p w:rsidR="009A0A25" w:rsidRPr="00D758E0" w:rsidRDefault="009A0A25" w:rsidP="00D152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408" w:type="dxa"/>
          </w:tcPr>
          <w:p w:rsidR="009A0A25" w:rsidRPr="00D758E0" w:rsidRDefault="009A0A25" w:rsidP="00D152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Жилые неблагоустроенные дома пониженной капитальности</w:t>
            </w:r>
          </w:p>
        </w:tc>
        <w:tc>
          <w:tcPr>
            <w:tcW w:w="2664" w:type="dxa"/>
          </w:tcPr>
          <w:p w:rsidR="009A0A25" w:rsidRPr="00D758E0" w:rsidRDefault="009A0A25" w:rsidP="00D15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10,06</w:t>
            </w:r>
          </w:p>
        </w:tc>
      </w:tr>
    </w:tbl>
    <w:p w:rsidR="009A0A25" w:rsidRPr="009A0A25" w:rsidRDefault="009A0A25" w:rsidP="009A0A25">
      <w:pPr>
        <w:rPr>
          <w:rFonts w:ascii="Times New Roman" w:hAnsi="Times New Roman"/>
          <w:sz w:val="28"/>
          <w:szCs w:val="28"/>
        </w:rPr>
      </w:pPr>
    </w:p>
    <w:sectPr w:rsidR="009A0A25" w:rsidRPr="009A0A25" w:rsidSect="00503A85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074" w:rsidRDefault="00AD6074" w:rsidP="00AD6074">
      <w:pPr>
        <w:spacing w:after="0" w:line="240" w:lineRule="auto"/>
      </w:pPr>
      <w:r>
        <w:separator/>
      </w:r>
    </w:p>
  </w:endnote>
  <w:endnote w:type="continuationSeparator" w:id="0">
    <w:p w:rsidR="00AD6074" w:rsidRDefault="00AD6074" w:rsidP="00AD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074" w:rsidRDefault="00AD6074" w:rsidP="00AD6074">
      <w:pPr>
        <w:spacing w:after="0" w:line="240" w:lineRule="auto"/>
      </w:pPr>
      <w:r>
        <w:separator/>
      </w:r>
    </w:p>
  </w:footnote>
  <w:footnote w:type="continuationSeparator" w:id="0">
    <w:p w:rsidR="00AD6074" w:rsidRDefault="00AD6074" w:rsidP="00AD6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074" w:rsidRPr="00AD6074" w:rsidRDefault="00AD6074" w:rsidP="00AD6074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AD6074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24.01.2022 г. Срок  приема заключений независимых экспертов до 02.02.2022 г.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5505"/>
    <w:multiLevelType w:val="hybridMultilevel"/>
    <w:tmpl w:val="A0489530"/>
    <w:lvl w:ilvl="0" w:tplc="31248F3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B3E026D"/>
    <w:multiLevelType w:val="hybridMultilevel"/>
    <w:tmpl w:val="7F2666DA"/>
    <w:lvl w:ilvl="0" w:tplc="FFFFFFFF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EF7F70"/>
    <w:multiLevelType w:val="hybridMultilevel"/>
    <w:tmpl w:val="9A2E7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7E2"/>
    <w:rsid w:val="00090035"/>
    <w:rsid w:val="001D6C0F"/>
    <w:rsid w:val="00222756"/>
    <w:rsid w:val="00265A1C"/>
    <w:rsid w:val="002E7D81"/>
    <w:rsid w:val="00405AF6"/>
    <w:rsid w:val="0049355E"/>
    <w:rsid w:val="004B3606"/>
    <w:rsid w:val="004F2E11"/>
    <w:rsid w:val="00503A85"/>
    <w:rsid w:val="005D1DAB"/>
    <w:rsid w:val="006B49C4"/>
    <w:rsid w:val="006C33DF"/>
    <w:rsid w:val="007A0A87"/>
    <w:rsid w:val="007C0DE8"/>
    <w:rsid w:val="00970AE4"/>
    <w:rsid w:val="009A0A25"/>
    <w:rsid w:val="009F6A4E"/>
    <w:rsid w:val="00AD6074"/>
    <w:rsid w:val="00B27042"/>
    <w:rsid w:val="00C922CB"/>
    <w:rsid w:val="00D43689"/>
    <w:rsid w:val="00FC1BF7"/>
    <w:rsid w:val="00FF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5AF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D6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D60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AD6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607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3;&#1083;&#1072;&#1085;&#1082;&#1080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AF3C0-A508-43B9-8CFC-578B49425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4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Мусихин Алексей Евгеньевич</dc:creator>
  <cp:lastModifiedBy>kostireva</cp:lastModifiedBy>
  <cp:revision>2</cp:revision>
  <dcterms:created xsi:type="dcterms:W3CDTF">2022-01-24T12:43:00Z</dcterms:created>
  <dcterms:modified xsi:type="dcterms:W3CDTF">2022-01-24T12:43:00Z</dcterms:modified>
</cp:coreProperties>
</file>