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657620" w:rsidP="00B95511">
      <w:pPr>
        <w:pStyle w:val="af0"/>
        <w:rPr>
          <w:noProof/>
        </w:rPr>
      </w:pPr>
      <w:r w:rsidRPr="0065762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8546F9" w:rsidRDefault="00B95511" w:rsidP="008546F9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8546F9" w:rsidRDefault="00B95511" w:rsidP="008546F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657620" w:rsidP="00B95511">
      <w:pPr>
        <w:pStyle w:val="af0"/>
        <w:rPr>
          <w:szCs w:val="28"/>
        </w:rPr>
      </w:pPr>
      <w:r w:rsidRPr="00657620">
        <w:rPr>
          <w:noProof/>
          <w:sz w:val="20"/>
          <w:szCs w:val="28"/>
        </w:rPr>
        <w:pict>
          <v:shape id="Text Box 1" o:spid="_x0000_s1026" type="#_x0000_t202" style="position:absolute;left:0;text-align:left;margin-left:83.8pt;margin-top:256.65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657620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 № 209, от 24.03.2020 № 313, от 27.08.2020 № 785, от 04.12.2020 № 1179, от 11.03.2021 № 206, от 25.06.2021 № 609, от 19.08.2021 № 861, от 13.09.2021 № 926, от 18.11.2021 № 1190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следующие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изменения</w:t>
      </w:r>
      <w:r w:rsidR="0017761E">
        <w:rPr>
          <w:sz w:val="28"/>
          <w:szCs w:val="28"/>
        </w:rPr>
        <w:t>:</w:t>
      </w:r>
    </w:p>
    <w:p w:rsidR="0017761E" w:rsidRDefault="0017761E" w:rsidP="00CC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46F9">
        <w:rPr>
          <w:sz w:val="28"/>
          <w:szCs w:val="28"/>
        </w:rPr>
        <w:t>д</w:t>
      </w:r>
      <w:r>
        <w:rPr>
          <w:sz w:val="28"/>
          <w:szCs w:val="28"/>
        </w:rPr>
        <w:t>ополнить пунктом 2.12.4.6 следующего содержания:</w:t>
      </w:r>
    </w:p>
    <w:p w:rsidR="002A0090" w:rsidRDefault="0017761E" w:rsidP="001E6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E3F64">
        <w:rPr>
          <w:sz w:val="28"/>
          <w:szCs w:val="28"/>
        </w:rPr>
        <w:t xml:space="preserve">2.12.4.6. </w:t>
      </w:r>
      <w:r w:rsidR="001E6723" w:rsidRPr="001E6723">
        <w:rPr>
          <w:sz w:val="28"/>
          <w:szCs w:val="28"/>
        </w:rPr>
        <w:t xml:space="preserve">Государственная поддержка отрасли культуры (приобретение передвижных многофункциональных </w:t>
      </w:r>
      <w:r w:rsidR="001E6723">
        <w:rPr>
          <w:sz w:val="28"/>
          <w:szCs w:val="28"/>
        </w:rPr>
        <w:t xml:space="preserve">культурных центров (автоклубов) </w:t>
      </w:r>
      <w:r w:rsidR="001E6723" w:rsidRPr="001E6723">
        <w:rPr>
          <w:sz w:val="28"/>
          <w:szCs w:val="28"/>
        </w:rPr>
        <w:t>для об</w:t>
      </w:r>
      <w:r w:rsidR="001E6723">
        <w:rPr>
          <w:sz w:val="28"/>
          <w:szCs w:val="28"/>
        </w:rPr>
        <w:t xml:space="preserve">служивания сельского населения). </w:t>
      </w:r>
      <w:r w:rsidRPr="0017761E">
        <w:rPr>
          <w:sz w:val="28"/>
          <w:szCs w:val="28"/>
        </w:rPr>
        <w:t xml:space="preserve">Целью предоставления субсидий является </w:t>
      </w:r>
      <w:r w:rsidR="00BE3F64">
        <w:rPr>
          <w:sz w:val="28"/>
          <w:szCs w:val="28"/>
        </w:rPr>
        <w:t>о</w:t>
      </w:r>
      <w:r w:rsidRPr="0017761E">
        <w:rPr>
          <w:sz w:val="28"/>
          <w:szCs w:val="28"/>
        </w:rPr>
        <w:t xml:space="preserve">беспечение качественно нового уровня развития инфраструктуры </w:t>
      </w:r>
      <w:r w:rsidR="00BE3F64">
        <w:rPr>
          <w:sz w:val="28"/>
          <w:szCs w:val="28"/>
        </w:rPr>
        <w:t xml:space="preserve">культуры. </w:t>
      </w:r>
      <w:r w:rsidRPr="0017761E">
        <w:rPr>
          <w:sz w:val="28"/>
          <w:szCs w:val="28"/>
        </w:rPr>
        <w:t xml:space="preserve">Субсидии на иные цели предоставляются </w:t>
      </w:r>
      <w:r w:rsidR="00620F9D" w:rsidRPr="00620F9D">
        <w:rPr>
          <w:sz w:val="28"/>
          <w:szCs w:val="28"/>
        </w:rPr>
        <w:t xml:space="preserve">в рамках реализации </w:t>
      </w:r>
      <w:r w:rsidR="00C70E29">
        <w:rPr>
          <w:sz w:val="28"/>
          <w:szCs w:val="28"/>
        </w:rPr>
        <w:t>регион</w:t>
      </w:r>
      <w:r w:rsidR="001E6723">
        <w:rPr>
          <w:sz w:val="28"/>
          <w:szCs w:val="28"/>
        </w:rPr>
        <w:t>а</w:t>
      </w:r>
      <w:r w:rsidR="002A0090">
        <w:rPr>
          <w:sz w:val="28"/>
          <w:szCs w:val="28"/>
        </w:rPr>
        <w:t>льного</w:t>
      </w:r>
      <w:r w:rsidR="002A0090" w:rsidRPr="002A0090">
        <w:rPr>
          <w:sz w:val="28"/>
          <w:szCs w:val="28"/>
        </w:rPr>
        <w:t xml:space="preserve"> проект</w:t>
      </w:r>
      <w:r w:rsidR="002A0090">
        <w:rPr>
          <w:sz w:val="28"/>
          <w:szCs w:val="28"/>
        </w:rPr>
        <w:t>а</w:t>
      </w:r>
      <w:r w:rsidR="002A0090" w:rsidRPr="002A0090">
        <w:rPr>
          <w:sz w:val="28"/>
          <w:szCs w:val="28"/>
        </w:rPr>
        <w:t xml:space="preserve"> «Культурная среда»</w:t>
      </w:r>
      <w:r w:rsidR="00F46BAA">
        <w:rPr>
          <w:sz w:val="28"/>
          <w:szCs w:val="28"/>
        </w:rPr>
        <w:t xml:space="preserve"> национального проекта «Культура».</w:t>
      </w:r>
    </w:p>
    <w:p w:rsidR="00620F9D" w:rsidRPr="0017761E" w:rsidRDefault="00620F9D" w:rsidP="00620F9D">
      <w:pPr>
        <w:ind w:firstLine="709"/>
        <w:jc w:val="both"/>
        <w:rPr>
          <w:sz w:val="28"/>
          <w:szCs w:val="28"/>
        </w:rPr>
      </w:pPr>
      <w:proofErr w:type="gramStart"/>
      <w:r w:rsidRPr="00620F9D">
        <w:rPr>
          <w:sz w:val="28"/>
          <w:szCs w:val="28"/>
        </w:rPr>
        <w:t>В соответствии с постановлением Правительства Пермского края от 31 марта 2017 г. № 187-п «Об утверждении Порядка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 и признании утратившими силу отдельных постановлений Правительства Пермского края» субсидии на иные цели расходуются на приобретение</w:t>
      </w:r>
      <w:r w:rsidR="003965AB" w:rsidRPr="003965AB">
        <w:t xml:space="preserve"> </w:t>
      </w:r>
      <w:r w:rsidR="003965AB" w:rsidRPr="003965AB">
        <w:rPr>
          <w:sz w:val="28"/>
          <w:szCs w:val="28"/>
        </w:rPr>
        <w:t>передвижных многофункциональных</w:t>
      </w:r>
      <w:proofErr w:type="gramEnd"/>
      <w:r w:rsidR="003965AB" w:rsidRPr="003965AB">
        <w:rPr>
          <w:sz w:val="28"/>
          <w:szCs w:val="28"/>
        </w:rPr>
        <w:t xml:space="preserve"> культурных центров (автоклубов) для обслуживания сельского населения</w:t>
      </w:r>
      <w:r w:rsidR="003965AB">
        <w:rPr>
          <w:sz w:val="28"/>
          <w:szCs w:val="28"/>
        </w:rPr>
        <w:t>.</w:t>
      </w:r>
      <w:bookmarkStart w:id="0" w:name="_GoBack"/>
      <w:bookmarkEnd w:id="0"/>
    </w:p>
    <w:p w:rsidR="0017761E" w:rsidRDefault="0017761E" w:rsidP="000F08EE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 xml:space="preserve">Результатом предоставления субсидии на иные цели является </w:t>
      </w:r>
      <w:r w:rsidR="000F08EE">
        <w:rPr>
          <w:sz w:val="28"/>
          <w:szCs w:val="28"/>
        </w:rPr>
        <w:t>единица п</w:t>
      </w:r>
      <w:r w:rsidR="000F08EE" w:rsidRPr="000F08EE">
        <w:rPr>
          <w:sz w:val="28"/>
          <w:szCs w:val="28"/>
        </w:rPr>
        <w:t>риобретен</w:t>
      </w:r>
      <w:r w:rsidR="000F08EE">
        <w:rPr>
          <w:sz w:val="28"/>
          <w:szCs w:val="28"/>
        </w:rPr>
        <w:t>н</w:t>
      </w:r>
      <w:r w:rsidR="000F08EE" w:rsidRPr="000F08EE">
        <w:rPr>
          <w:sz w:val="28"/>
          <w:szCs w:val="28"/>
        </w:rPr>
        <w:t>ы</w:t>
      </w:r>
      <w:r w:rsidR="000F08EE">
        <w:rPr>
          <w:sz w:val="28"/>
          <w:szCs w:val="28"/>
        </w:rPr>
        <w:t>х передвижных многофункциональных культурных центров (автоклубов</w:t>
      </w:r>
      <w:r w:rsidR="000F08EE" w:rsidRPr="000F08EE">
        <w:rPr>
          <w:sz w:val="28"/>
          <w:szCs w:val="28"/>
        </w:rPr>
        <w:t>) для</w:t>
      </w:r>
      <w:r w:rsidR="000F08EE">
        <w:rPr>
          <w:sz w:val="28"/>
          <w:szCs w:val="28"/>
        </w:rPr>
        <w:t xml:space="preserve"> </w:t>
      </w:r>
      <w:r w:rsidR="000F08EE" w:rsidRPr="000F08EE">
        <w:rPr>
          <w:sz w:val="28"/>
          <w:szCs w:val="28"/>
        </w:rPr>
        <w:t>обслуживания</w:t>
      </w:r>
      <w:r w:rsidR="000F08EE">
        <w:rPr>
          <w:sz w:val="28"/>
          <w:szCs w:val="28"/>
        </w:rPr>
        <w:t xml:space="preserve"> </w:t>
      </w:r>
      <w:r w:rsidR="000F08EE" w:rsidRPr="000F08EE">
        <w:rPr>
          <w:sz w:val="28"/>
          <w:szCs w:val="28"/>
        </w:rPr>
        <w:t>сельского населения</w:t>
      </w:r>
      <w:r w:rsidR="00B41973">
        <w:rPr>
          <w:sz w:val="28"/>
          <w:szCs w:val="28"/>
        </w:rPr>
        <w:t xml:space="preserve"> Чайковского городского округа</w:t>
      </w:r>
      <w:r w:rsidR="000F08EE">
        <w:rPr>
          <w:sz w:val="28"/>
          <w:szCs w:val="28"/>
        </w:rPr>
        <w:t>.</w:t>
      </w:r>
      <w:r w:rsidR="001049C1">
        <w:rPr>
          <w:sz w:val="28"/>
          <w:szCs w:val="28"/>
        </w:rPr>
        <w:t xml:space="preserve"> </w:t>
      </w:r>
      <w:r w:rsidRPr="0017761E">
        <w:rPr>
          <w:sz w:val="28"/>
          <w:szCs w:val="28"/>
        </w:rPr>
        <w:t>Значение результата предоставления субсидий на иные цели устанавливается Соглашением</w:t>
      </w:r>
      <w:proofErr w:type="gramStart"/>
      <w:r w:rsidRPr="001776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546F9">
        <w:rPr>
          <w:sz w:val="28"/>
          <w:szCs w:val="28"/>
        </w:rPr>
        <w:t>;</w:t>
      </w:r>
      <w:proofErr w:type="gramEnd"/>
    </w:p>
    <w:p w:rsidR="00275CAC" w:rsidRDefault="0017761E" w:rsidP="0017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46F9">
        <w:rPr>
          <w:sz w:val="28"/>
          <w:szCs w:val="28"/>
        </w:rPr>
        <w:t>в</w:t>
      </w:r>
      <w:r w:rsidR="00275C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275CAC">
        <w:rPr>
          <w:sz w:val="28"/>
          <w:szCs w:val="28"/>
        </w:rPr>
        <w:t>е</w:t>
      </w:r>
      <w:r>
        <w:rPr>
          <w:sz w:val="28"/>
          <w:szCs w:val="28"/>
        </w:rPr>
        <w:t xml:space="preserve"> 2.13</w:t>
      </w:r>
      <w:r w:rsidR="00275CAC">
        <w:rPr>
          <w:sz w:val="28"/>
          <w:szCs w:val="28"/>
        </w:rPr>
        <w:t>:</w:t>
      </w:r>
    </w:p>
    <w:p w:rsidR="0017761E" w:rsidRDefault="008546F9" w:rsidP="0017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75CAC">
        <w:rPr>
          <w:sz w:val="28"/>
          <w:szCs w:val="28"/>
        </w:rPr>
        <w:t xml:space="preserve">подпункт 4 </w:t>
      </w:r>
      <w:r w:rsidR="0017761E">
        <w:rPr>
          <w:sz w:val="28"/>
          <w:szCs w:val="28"/>
        </w:rPr>
        <w:t>изложить в новой редакции:</w:t>
      </w:r>
    </w:p>
    <w:p w:rsidR="0017761E" w:rsidRDefault="0017761E" w:rsidP="0017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761E">
        <w:rPr>
          <w:sz w:val="28"/>
          <w:szCs w:val="28"/>
        </w:rPr>
        <w:t>4) обновление материально-технической базы муниципальных учреждений. Средства расходуются на: установку, монтаж, приобретение оборудования, комплектов оборудования (комплектующее оборудование, поставляемое отдельно или вместе с основной единицей оборудования) и инвентаря (в том числе малоценного и быстро изнашиваемого), мебели; приобретение и оснащение автотранспорта</w:t>
      </w:r>
      <w:r w:rsidR="00275CA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275CAC">
        <w:rPr>
          <w:sz w:val="28"/>
          <w:szCs w:val="28"/>
        </w:rPr>
        <w:t>;</w:t>
      </w:r>
    </w:p>
    <w:p w:rsidR="00275CAC" w:rsidRDefault="008546F9" w:rsidP="00854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75CAC">
        <w:rPr>
          <w:sz w:val="28"/>
          <w:szCs w:val="28"/>
        </w:rPr>
        <w:t>абзац двенадцатый изложить в новой редакции:</w:t>
      </w:r>
    </w:p>
    <w:p w:rsidR="00275CAC" w:rsidRPr="00CC0E7B" w:rsidRDefault="00275CAC" w:rsidP="0017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5CAC">
        <w:rPr>
          <w:sz w:val="28"/>
          <w:szCs w:val="28"/>
        </w:rPr>
        <w:t>Результатом предоставления субсидии на иные цели является количество учреждений, в которых проведены мероприятия; количество разработанных проектно-</w:t>
      </w:r>
      <w:r w:rsidR="00FE0673">
        <w:rPr>
          <w:sz w:val="28"/>
          <w:szCs w:val="28"/>
        </w:rPr>
        <w:t>сметных документаций; единица</w:t>
      </w:r>
      <w:r w:rsidRPr="00275CAC">
        <w:rPr>
          <w:sz w:val="28"/>
          <w:szCs w:val="28"/>
        </w:rPr>
        <w:t xml:space="preserve"> приобретенного автотранспорта. Значение результата предоставления субсидий на иные цели устанавливается Соглашением.</w:t>
      </w:r>
      <w:r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E7B" w:rsidRPr="00CC0E7B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657620" w:rsidP="00275CAC">
      <w:pPr>
        <w:spacing w:line="240" w:lineRule="exact"/>
      </w:pPr>
      <w:r w:rsidRPr="00657620">
        <w:rPr>
          <w:noProof/>
          <w:sz w:val="28"/>
          <w:szCs w:val="28"/>
        </w:rPr>
        <w:pict>
          <v:shape id="Поле 5" o:spid="_x0000_s1029" type="#_x0000_t202" style="position:absolute;margin-left:33.1pt;margin-top:787.6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ED" w:rsidRDefault="00E171ED">
      <w:r>
        <w:separator/>
      </w:r>
    </w:p>
  </w:endnote>
  <w:endnote w:type="continuationSeparator" w:id="0">
    <w:p w:rsidR="00E171ED" w:rsidRDefault="00E1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ED" w:rsidRDefault="00E171ED">
      <w:r>
        <w:separator/>
      </w:r>
    </w:p>
  </w:footnote>
  <w:footnote w:type="continuationSeparator" w:id="0">
    <w:p w:rsidR="00E171ED" w:rsidRDefault="00E1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5762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4A" w:rsidRDefault="00A9404A" w:rsidP="00A9404A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Проект размещен на сайте 22.02.2022 г. Срок  приема заключений независимых экспертов до 26.02.2022 г. на электронный адрес mnpa@tchaik.ru</w:t>
    </w:r>
  </w:p>
  <w:p w:rsidR="00A9404A" w:rsidRDefault="00A94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8E2"/>
    <w:rsid w:val="00065FBF"/>
    <w:rsid w:val="00073FAD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F08EE"/>
    <w:rsid w:val="00102F6B"/>
    <w:rsid w:val="00104971"/>
    <w:rsid w:val="001049C1"/>
    <w:rsid w:val="0012239F"/>
    <w:rsid w:val="00123D74"/>
    <w:rsid w:val="00141D4A"/>
    <w:rsid w:val="0015249D"/>
    <w:rsid w:val="0015344A"/>
    <w:rsid w:val="00156F58"/>
    <w:rsid w:val="001601E9"/>
    <w:rsid w:val="001761DB"/>
    <w:rsid w:val="0017761E"/>
    <w:rsid w:val="001A30EF"/>
    <w:rsid w:val="001C791B"/>
    <w:rsid w:val="001D02CD"/>
    <w:rsid w:val="001D46DC"/>
    <w:rsid w:val="001E1D65"/>
    <w:rsid w:val="001E268C"/>
    <w:rsid w:val="001E6723"/>
    <w:rsid w:val="001F1041"/>
    <w:rsid w:val="001F67DC"/>
    <w:rsid w:val="00203BDC"/>
    <w:rsid w:val="00207726"/>
    <w:rsid w:val="00210F03"/>
    <w:rsid w:val="00213739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4E48"/>
    <w:rsid w:val="002F5303"/>
    <w:rsid w:val="003045B0"/>
    <w:rsid w:val="003233EF"/>
    <w:rsid w:val="00326EF0"/>
    <w:rsid w:val="00344385"/>
    <w:rsid w:val="00344B69"/>
    <w:rsid w:val="0035598A"/>
    <w:rsid w:val="0036417B"/>
    <w:rsid w:val="00371D9A"/>
    <w:rsid w:val="003739D7"/>
    <w:rsid w:val="00380C7F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7EB3"/>
    <w:rsid w:val="005E0A59"/>
    <w:rsid w:val="005F2AB4"/>
    <w:rsid w:val="005F3845"/>
    <w:rsid w:val="005F68F5"/>
    <w:rsid w:val="006130D9"/>
    <w:rsid w:val="006155F3"/>
    <w:rsid w:val="00620F9D"/>
    <w:rsid w:val="00621C65"/>
    <w:rsid w:val="006312AA"/>
    <w:rsid w:val="00637B08"/>
    <w:rsid w:val="00643552"/>
    <w:rsid w:val="00657244"/>
    <w:rsid w:val="00657620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44613"/>
    <w:rsid w:val="007515BD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6F9"/>
    <w:rsid w:val="00856810"/>
    <w:rsid w:val="00856F38"/>
    <w:rsid w:val="00860C6F"/>
    <w:rsid w:val="00863DEC"/>
    <w:rsid w:val="00864234"/>
    <w:rsid w:val="00864B75"/>
    <w:rsid w:val="00876D87"/>
    <w:rsid w:val="00886DF3"/>
    <w:rsid w:val="00895D27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48A6"/>
    <w:rsid w:val="00967B69"/>
    <w:rsid w:val="00974C42"/>
    <w:rsid w:val="009825D9"/>
    <w:rsid w:val="009856DB"/>
    <w:rsid w:val="00987161"/>
    <w:rsid w:val="00997790"/>
    <w:rsid w:val="009A0236"/>
    <w:rsid w:val="009B0468"/>
    <w:rsid w:val="009B151F"/>
    <w:rsid w:val="009B5F4B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403"/>
    <w:rsid w:val="00A66D4D"/>
    <w:rsid w:val="00A7156E"/>
    <w:rsid w:val="00A84548"/>
    <w:rsid w:val="00A87484"/>
    <w:rsid w:val="00A9404A"/>
    <w:rsid w:val="00A96183"/>
    <w:rsid w:val="00AA3B71"/>
    <w:rsid w:val="00AE14A7"/>
    <w:rsid w:val="00B06EE0"/>
    <w:rsid w:val="00B24D1F"/>
    <w:rsid w:val="00B25096"/>
    <w:rsid w:val="00B376C4"/>
    <w:rsid w:val="00B41973"/>
    <w:rsid w:val="00B46CCF"/>
    <w:rsid w:val="00B66A31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B6EA3"/>
    <w:rsid w:val="00BC0A61"/>
    <w:rsid w:val="00BC36A9"/>
    <w:rsid w:val="00BC3F97"/>
    <w:rsid w:val="00BC7DBA"/>
    <w:rsid w:val="00BC7DC0"/>
    <w:rsid w:val="00BD627B"/>
    <w:rsid w:val="00BE3F64"/>
    <w:rsid w:val="00BF3C40"/>
    <w:rsid w:val="00BF4376"/>
    <w:rsid w:val="00BF6DAF"/>
    <w:rsid w:val="00C02C29"/>
    <w:rsid w:val="00C13FA3"/>
    <w:rsid w:val="00C20F20"/>
    <w:rsid w:val="00C47159"/>
    <w:rsid w:val="00C647EA"/>
    <w:rsid w:val="00C64A28"/>
    <w:rsid w:val="00C70E29"/>
    <w:rsid w:val="00C73A21"/>
    <w:rsid w:val="00C77041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F7936"/>
    <w:rsid w:val="00D01960"/>
    <w:rsid w:val="00D0255E"/>
    <w:rsid w:val="00D06D54"/>
    <w:rsid w:val="00D31A3B"/>
    <w:rsid w:val="00D37B99"/>
    <w:rsid w:val="00D51EC5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C2764"/>
    <w:rsid w:val="00DD5797"/>
    <w:rsid w:val="00DF146C"/>
    <w:rsid w:val="00DF1B91"/>
    <w:rsid w:val="00DF2F41"/>
    <w:rsid w:val="00E171ED"/>
    <w:rsid w:val="00E2151D"/>
    <w:rsid w:val="00E55D54"/>
    <w:rsid w:val="00E63214"/>
    <w:rsid w:val="00E6375B"/>
    <w:rsid w:val="00E84E01"/>
    <w:rsid w:val="00E977A4"/>
    <w:rsid w:val="00EB07BF"/>
    <w:rsid w:val="00EB7BE3"/>
    <w:rsid w:val="00EE427F"/>
    <w:rsid w:val="00EF1335"/>
    <w:rsid w:val="00EF3F35"/>
    <w:rsid w:val="00F04641"/>
    <w:rsid w:val="00F13A22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4106"/>
    <w:rsid w:val="00FC2B11"/>
    <w:rsid w:val="00FD25A0"/>
    <w:rsid w:val="00FE0673"/>
    <w:rsid w:val="00FE7987"/>
    <w:rsid w:val="00FF04A2"/>
    <w:rsid w:val="00FF210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29FC-04D6-403A-995C-8D760A1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chepkasova</cp:lastModifiedBy>
  <cp:revision>80</cp:revision>
  <cp:lastPrinted>2021-06-03T10:03:00Z</cp:lastPrinted>
  <dcterms:created xsi:type="dcterms:W3CDTF">2021-05-17T07:15:00Z</dcterms:created>
  <dcterms:modified xsi:type="dcterms:W3CDTF">2022-02-22T08:14:00Z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