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E66105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1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53.6pt;width:213.75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q9rg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" filled="f" stroked="f">
            <v:textbox inset="0,0,0,0">
              <w:txbxContent>
                <w:p w:rsidR="007D31EB" w:rsidRPr="003A6AD2" w:rsidRDefault="007D31EB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 № 12/1</w:t>
                  </w:r>
                </w:p>
                <w:bookmarkEnd w:id="0"/>
                <w:p w:rsidR="007D31EB" w:rsidRPr="002F5303" w:rsidRDefault="007D31E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66105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D31EB" w:rsidRPr="00C922CB" w:rsidRDefault="007D31E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66105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D31EB" w:rsidRPr="00D43689" w:rsidRDefault="007D31E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E4581D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утвержденную постановлением администрации города Чайковского от 21 января 2019 г. № 12/1 (в редакции постановлений от 01.04.2020 № 363, от 27.08.2020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16.10.2020 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26.04.2021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31.05.2021 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12.10.2021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13.12.2021 №1299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со дня его официального опубликования.</w:t>
      </w:r>
    </w:p>
    <w:p w:rsidR="003A6AD2" w:rsidRDefault="003A6AD2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E66105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10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7D31EB" w:rsidRPr="003A6AD2" w:rsidRDefault="007D31EB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3A6AD2" w:rsidRDefault="003A6AD2"/>
    <w:p w:rsidR="00C23434" w:rsidRPr="00C23434" w:rsidRDefault="00C23434" w:rsidP="00F75CFE">
      <w:pPr>
        <w:keepNext/>
        <w:keepLines/>
        <w:widowControl w:val="0"/>
        <w:spacing w:after="0" w:line="360" w:lineRule="exact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C23434" w:rsidRPr="00C23434" w:rsidRDefault="00C23434" w:rsidP="00F75CFE">
      <w:pPr>
        <w:keepNext/>
        <w:keepLines/>
        <w:spacing w:after="0" w:line="36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F75CFE">
      <w:pPr>
        <w:keepNext/>
        <w:keepLines/>
        <w:spacing w:after="0" w:line="36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F75CFE">
      <w:pPr>
        <w:keepNext/>
        <w:keepLines/>
        <w:spacing w:after="0" w:line="36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№ </w:t>
      </w:r>
    </w:p>
    <w:p w:rsidR="00F75CFE" w:rsidRPr="00F75CFE" w:rsidRDefault="00F75CFE" w:rsidP="00F75CFE">
      <w:pPr>
        <w:keepNext/>
        <w:keepLines/>
        <w:spacing w:after="0" w:line="360" w:lineRule="exact"/>
        <w:ind w:left="567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7900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УЖКХиТ</w:t>
            </w:r>
            <w:proofErr w:type="spellEnd"/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E30EE9" w:rsidRP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  <w:p w:rsidR="00C23434" w:rsidRPr="00C23434" w:rsidRDefault="00C23434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434">
              <w:rPr>
                <w:rFonts w:ascii="Times New Roman" w:hAnsi="Times New Roman"/>
                <w:sz w:val="28"/>
                <w:szCs w:val="28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E2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E24A34" w:rsidRPr="00C23434" w:rsidRDefault="00E24A34" w:rsidP="00E24A34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622"/>
              <w:gridCol w:w="830"/>
              <w:gridCol w:w="656"/>
              <w:gridCol w:w="658"/>
              <w:gridCol w:w="576"/>
              <w:gridCol w:w="576"/>
              <w:gridCol w:w="576"/>
              <w:gridCol w:w="576"/>
            </w:tblGrid>
            <w:tr w:rsidR="00BF513F" w:rsidRPr="00C23434" w:rsidTr="00BF513F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 xml:space="preserve">№ </w:t>
                  </w: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п/п</w:t>
                  </w:r>
                </w:p>
              </w:tc>
              <w:tc>
                <w:tcPr>
                  <w:tcW w:w="2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Базовое </w:t>
                  </w: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DD0A88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2019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BF513F" w:rsidRPr="00C23434" w:rsidTr="00BF513F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5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DD0A88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4E45B2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F513F" w:rsidRPr="00133169" w:rsidTr="00BF513F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124662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BF513F" w:rsidRPr="002C6716" w:rsidRDefault="00BF513F" w:rsidP="00E24A34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BF513F" w:rsidRPr="00133169" w:rsidTr="00BF513F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BF513F" w:rsidRPr="00133169" w:rsidTr="00BF513F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  <w:tr w:rsidR="00BF513F" w:rsidRPr="00133169" w:rsidTr="00BF513F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C23434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13F" w:rsidRPr="002C6716" w:rsidRDefault="00BF513F" w:rsidP="00E24A3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2C6716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rPr>
          <w:trHeight w:val="1677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24" w:type="dxa"/>
              <w:tblLook w:val="04A0"/>
            </w:tblPr>
            <w:tblGrid>
              <w:gridCol w:w="1247"/>
              <w:gridCol w:w="811"/>
              <w:gridCol w:w="992"/>
              <w:gridCol w:w="992"/>
              <w:gridCol w:w="993"/>
              <w:gridCol w:w="992"/>
              <w:gridCol w:w="850"/>
              <w:gridCol w:w="847"/>
            </w:tblGrid>
            <w:tr w:rsidR="00BF513F" w:rsidRPr="009159F0" w:rsidTr="00BF513F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</w:p>
                <w:p w:rsidR="00BF513F" w:rsidRPr="00F436E6" w:rsidRDefault="00BF513F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1EB" w:rsidRDefault="007D31EB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BF513F" w:rsidRPr="00F436E6" w:rsidRDefault="00BF513F" w:rsidP="00F43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 тыс. руб.</w:t>
                  </w:r>
                </w:p>
              </w:tc>
            </w:tr>
            <w:tr w:rsidR="006E0618" w:rsidRPr="009159F0" w:rsidTr="003A5159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1 250 772,816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231 700,800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208 899,300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214 166,500</w:t>
                  </w:r>
                </w:p>
              </w:tc>
            </w:tr>
            <w:tr w:rsidR="006E0618" w:rsidRPr="009159F0" w:rsidTr="00C749C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763 693,719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161 816,500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162 569,000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163 354,700</w:t>
                  </w:r>
                </w:p>
              </w:tc>
            </w:tr>
            <w:tr w:rsidR="006E0618" w:rsidRPr="009159F0" w:rsidTr="00C749C0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487 079,097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69 884,300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50 811,800</w:t>
                  </w:r>
                </w:p>
              </w:tc>
            </w:tr>
            <w:tr w:rsidR="00BF513F" w:rsidRPr="009159F0" w:rsidTr="006F6B49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F513F" w:rsidRPr="009159F0" w:rsidTr="006F6B49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13F" w:rsidRPr="00F436E6" w:rsidRDefault="00BF513F" w:rsidP="00BF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212CE8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6240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E24A34" w:rsidRPr="00C92609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120,983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E24A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54,406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BF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344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1EB" w:rsidRDefault="007D31EB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Жилкомэнергосервис</w:t>
            </w:r>
            <w:proofErr w:type="spellEnd"/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округа;</w:t>
            </w:r>
          </w:p>
          <w:p w:rsidR="00D54A0B" w:rsidRPr="00C23434" w:rsidRDefault="00D54A0B" w:rsidP="00D54A0B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Улучшение транспортно-эксплуатационного состояния улично-дорожной сети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населенных пунктов </w:t>
            </w: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193"/>
              <w:gridCol w:w="830"/>
              <w:gridCol w:w="656"/>
              <w:gridCol w:w="657"/>
              <w:gridCol w:w="576"/>
              <w:gridCol w:w="576"/>
              <w:gridCol w:w="576"/>
              <w:gridCol w:w="576"/>
            </w:tblGrid>
            <w:tr w:rsidR="006F6B49" w:rsidRPr="00C23434" w:rsidTr="00537329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DD0A88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6F6B49" w:rsidRPr="00C23434" w:rsidTr="00537329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6B49" w:rsidRPr="00C23434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6B49" w:rsidRPr="00DD0A88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Pr="004E45B2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B49" w:rsidRDefault="006F6B49" w:rsidP="006F6B4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537329" w:rsidRPr="00C23434" w:rsidTr="00537329">
              <w:trPr>
                <w:trHeight w:val="1204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12466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50,7</w:t>
                  </w: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DD0A88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DD0A8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45,5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51,9</w:t>
                  </w: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55,1</w:t>
                  </w: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537329" w:rsidRPr="00124662" w:rsidRDefault="00537329" w:rsidP="00537329">
                  <w:pP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</w:tr>
            <w:tr w:rsidR="00537329" w:rsidRPr="00C23434" w:rsidTr="00537329"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30,638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38,901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9,798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9,218</w:t>
                  </w:r>
                </w:p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7,892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4E45B2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4,194</w:t>
                  </w:r>
                </w:p>
              </w:tc>
            </w:tr>
            <w:tr w:rsidR="00537329" w:rsidRPr="00C23434" w:rsidTr="00537329">
              <w:trPr>
                <w:trHeight w:val="1023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км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6,609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11,887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8,791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6,01</w:t>
                  </w:r>
                </w:p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Pr="00C23434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7329" w:rsidRDefault="00537329" w:rsidP="0053732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8,795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1" w:type="dxa"/>
              <w:tblLook w:val="04A0"/>
            </w:tblPr>
            <w:tblGrid>
              <w:gridCol w:w="1247"/>
              <w:gridCol w:w="833"/>
              <w:gridCol w:w="833"/>
              <w:gridCol w:w="833"/>
              <w:gridCol w:w="833"/>
              <w:gridCol w:w="833"/>
              <w:gridCol w:w="833"/>
              <w:gridCol w:w="736"/>
            </w:tblGrid>
            <w:tr w:rsidR="00537329" w:rsidRPr="009159F0" w:rsidTr="006E0618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329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7329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7329" w:rsidRPr="00537329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3732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 w:rsidR="007D31EB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  <w:r w:rsidRPr="0053732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537329" w:rsidRPr="00537329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53732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тыс. руб. </w:t>
                  </w:r>
                </w:p>
                <w:p w:rsidR="00537329" w:rsidRPr="00F436E6" w:rsidRDefault="00537329" w:rsidP="00537329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E0618" w:rsidRPr="009159F0" w:rsidTr="006E0618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1 250 772,816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247 278,257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314 970,536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231 700,800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208 899,300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214 166,500</w:t>
                  </w:r>
                </w:p>
              </w:tc>
            </w:tr>
            <w:tr w:rsidR="006E0618" w:rsidRPr="009159F0" w:rsidTr="006E0618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763 693,719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131 222,195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190 199,036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161 816,500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162 569,000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163 354,700</w:t>
                  </w:r>
                </w:p>
              </w:tc>
            </w:tr>
            <w:tr w:rsidR="006E0618" w:rsidRPr="009159F0" w:rsidTr="006E0618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0618" w:rsidRPr="00F436E6" w:rsidRDefault="006E0618" w:rsidP="006E0618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487 079,097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116 056,062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124 771,500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69 884,300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0618" w:rsidRPr="006E0618" w:rsidRDefault="006E0618" w:rsidP="006E0618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6E0618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50 811,800</w:t>
                  </w:r>
                </w:p>
              </w:tc>
            </w:tr>
            <w:tr w:rsidR="007C032C" w:rsidRPr="009159F0" w:rsidTr="006E0618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032C" w:rsidRPr="009159F0" w:rsidTr="006E0618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ind w:left="96" w:hanging="96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32C" w:rsidRPr="00F436E6" w:rsidRDefault="007C032C" w:rsidP="007C03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26240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624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61,5</w:t>
            </w:r>
            <w:r w:rsidRPr="00262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BC7687" w:rsidRPr="00C92609" w:rsidRDefault="00D54A0B" w:rsidP="00BC7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7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120,983</w:t>
            </w:r>
            <w:r w:rsidR="00BC7687" w:rsidRPr="00C92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км;</w:t>
            </w:r>
          </w:p>
          <w:p w:rsidR="00D54A0B" w:rsidRPr="00E82485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Протяженность участков автомобильных дорог общего пользования местного значения, на которых выполнен капитальный ремонт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</w:t>
            </w:r>
            <w:r w:rsidR="007D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r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7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54,406</w:t>
            </w:r>
            <w:r w:rsidR="00BC7687" w:rsidRPr="00FF0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298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C23434" w:rsidRDefault="006B7536" w:rsidP="006B753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830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125E6C" w:rsidRPr="00C23434" w:rsidTr="00125E6C"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4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DD0A88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125E6C" w:rsidRPr="00C23434" w:rsidTr="00125E6C"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0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DD0A88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4E45B2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125E6C" w:rsidRPr="00C23434" w:rsidTr="00125E6C">
              <w:trPr>
                <w:trHeight w:val="1565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Pr="00C23434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5E6C" w:rsidRDefault="00125E6C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28" w:type="dxa"/>
              <w:tblLook w:val="04A0"/>
            </w:tblPr>
            <w:tblGrid>
              <w:gridCol w:w="1247"/>
              <w:gridCol w:w="811"/>
              <w:gridCol w:w="992"/>
              <w:gridCol w:w="955"/>
              <w:gridCol w:w="874"/>
              <w:gridCol w:w="723"/>
              <w:gridCol w:w="850"/>
              <w:gridCol w:w="576"/>
            </w:tblGrid>
            <w:tr w:rsidR="00125E6C" w:rsidRPr="009159F0" w:rsidTr="00125E6C">
              <w:trPr>
                <w:trHeight w:val="675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,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2019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 (факт)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 (план)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25E6C" w:rsidRPr="00F436E6" w:rsidRDefault="00125E6C" w:rsidP="00E60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E6C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4 </w:t>
                  </w:r>
                </w:p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5E6C" w:rsidRPr="009159F0" w:rsidTr="007C032C">
              <w:trPr>
                <w:trHeight w:val="435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125E6C" w:rsidRDefault="00125E6C" w:rsidP="00125E6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125E6C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25E6C" w:rsidRPr="009159F0" w:rsidTr="007C032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5E6C" w:rsidRPr="00F436E6" w:rsidRDefault="00125E6C" w:rsidP="006B75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42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3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125E6C" w:rsidRPr="009159F0" w:rsidTr="00125E6C">
              <w:trPr>
                <w:trHeight w:val="690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E6C" w:rsidRPr="00F436E6" w:rsidRDefault="00125E6C" w:rsidP="00125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F436E6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сроков выдачи разрешений (отказов) по перевозке крупногабаритного и (или) тяжеловесного груза автомобильным транспортом согласно </w:t>
            </w:r>
            <w:proofErr w:type="gramStart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административному регламенту, утвержденному в установленном порядке к 202</w:t>
            </w:r>
            <w:r w:rsidR="00125E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</w:t>
            </w:r>
            <w:proofErr w:type="gramEnd"/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F75CFE">
          <w:headerReference w:type="default" r:id="rId8"/>
          <w:footerReference w:type="default" r:id="rId9"/>
          <w:pgSz w:w="11906" w:h="16838"/>
          <w:pgMar w:top="1134" w:right="454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Pr="00C23434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563992" w:rsidRPr="00C23434" w:rsidRDefault="00563992" w:rsidP="0056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470"/>
        <w:gridCol w:w="869"/>
        <w:gridCol w:w="1046"/>
        <w:gridCol w:w="885"/>
        <w:gridCol w:w="798"/>
        <w:gridCol w:w="798"/>
        <w:gridCol w:w="798"/>
        <w:gridCol w:w="798"/>
        <w:gridCol w:w="798"/>
        <w:gridCol w:w="798"/>
        <w:gridCol w:w="1171"/>
        <w:gridCol w:w="597"/>
        <w:gridCol w:w="663"/>
        <w:gridCol w:w="644"/>
        <w:gridCol w:w="644"/>
        <w:gridCol w:w="644"/>
        <w:gridCol w:w="644"/>
        <w:gridCol w:w="644"/>
        <w:gridCol w:w="644"/>
      </w:tblGrid>
      <w:tr w:rsidR="002C6716" w:rsidRPr="002C6716" w:rsidTr="005135C1">
        <w:trPr>
          <w:trHeight w:val="570"/>
        </w:trPr>
        <w:tc>
          <w:tcPr>
            <w:tcW w:w="437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Сводные финансовые затраты и показатели результативности выполнения муниципальной программы «Муниципальные дороги Чайковского городского округа»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задачи, мероприятия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8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20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E05C5" w:rsidRPr="002C6716" w:rsidTr="005135C1">
        <w:trPr>
          <w:trHeight w:val="795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2C6716" w:rsidRPr="002C6716" w:rsidTr="002C6716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2C6716" w:rsidRPr="002C6716" w:rsidTr="002C6716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2C6716" w:rsidRPr="002C6716" w:rsidTr="002C6716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0E05C5" w:rsidRPr="002C6716" w:rsidTr="005135C1">
        <w:trPr>
          <w:trHeight w:val="1245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24 639,702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262,975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0E05C5" w:rsidRPr="002C6716" w:rsidTr="005135C1">
        <w:trPr>
          <w:trHeight w:val="120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532 479,760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64 613,218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116 399,644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123 293,530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138 004,597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557 119,462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88 989,945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116 662,619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123 293,530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131 242,248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138 004,597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48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1.1.2. Ремонт  автомобильных дорог общего пользования и искусственных </w:t>
            </w: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сооружений на них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42 626,046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15 100,377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общего </w:t>
            </w: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пользования местного значения, на которых выполнен ремонт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30,638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38,901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9,798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9,218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7,892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4,194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293 060,405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42 733,470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335 686,451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57 833,847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137 705,481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48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86 555,511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15 402,481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29 943,077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23 661,057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18 963,956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5135C1" w:rsidRDefault="005135C1" w:rsidP="005135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135C1">
              <w:rPr>
                <w:rFonts w:ascii="Times New Roman" w:hAnsi="Times New Roman"/>
                <w:sz w:val="16"/>
                <w:szCs w:val="16"/>
              </w:rPr>
              <w:t>12 987,307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199 664,448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73 322,592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C1">
              <w:rPr>
                <w:rFonts w:ascii="Times New Roman" w:hAnsi="Times New Roman"/>
                <w:sz w:val="16"/>
                <w:szCs w:val="16"/>
              </w:rPr>
              <w:t>50 811,800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286 219,959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88 725,073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29 943,077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93 545,357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65 294,256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i/>
                <w:iCs/>
                <w:sz w:val="16"/>
                <w:szCs w:val="16"/>
              </w:rPr>
              <w:t>63 799,107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129 181,557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30 502,858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42 877,058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23 661,057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18 963,956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12 987,307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492 724,853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50 811,800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621 906,410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146 558,920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167 648,558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93 545,357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65 294,256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63 799,107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885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14,619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0E05C5" w:rsidRPr="002C6716" w:rsidTr="005135C1">
        <w:trPr>
          <w:trHeight w:val="88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51 559,509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885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</w:t>
            </w: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дороги общего пользования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автомобильных дорог </w:t>
            </w: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6,609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11,887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E05C5" w:rsidRPr="002C6716" w:rsidTr="005135C1">
        <w:trPr>
          <w:trHeight w:val="214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15 272,389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14 432,400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244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27 940,764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6 684,097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5,828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8,795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63 444,908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11 038,188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29 462,853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8 447,587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12 362,796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69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70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7 610,832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6 414,326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135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7 610,832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6 414,326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  <w:r w:rsidR="000E0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 задаче</w:t>
            </w: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E0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8 302,036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6 414,326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5135C1" w:rsidRDefault="005135C1" w:rsidP="00513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4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758 047,963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161 816,500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162 569,000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163 354,700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4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492 724,853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50 811,800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30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1 250 772,816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231 700,800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208 899,300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214 166,500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4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758 047,963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161 816,500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162 569,000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163 354,700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4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492 724,853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50 811,800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FF1329">
        <w:trPr>
          <w:trHeight w:val="30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1 250 772,816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231 700,800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208 899,300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214 166,500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6716" w:rsidRPr="002C6716" w:rsidTr="002C671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2C6716" w:rsidRPr="002C6716" w:rsidTr="002C671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2C6716" w:rsidRPr="002C6716" w:rsidTr="002C6716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0E05C5" w:rsidRPr="002C6716" w:rsidTr="005135C1">
        <w:trPr>
          <w:trHeight w:val="268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ind w:left="-68" w:firstLine="6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E05C5" w:rsidRPr="002C6716" w:rsidTr="005135C1">
        <w:trPr>
          <w:trHeight w:val="45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4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716" w:rsidRPr="002C6716" w:rsidRDefault="002C6716" w:rsidP="002C67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16" w:rsidRPr="002C6716" w:rsidRDefault="002C6716" w:rsidP="002C6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4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758 047,963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131 222,195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190 199,036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161 816,500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162 569,000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163 354,700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398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492 724,853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116 056,062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124 771,500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69 884,300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50 811,800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E05C5" w:rsidRPr="002C6716" w:rsidTr="005135C1">
        <w:trPr>
          <w:trHeight w:val="255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1 250 772,816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247 278,257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314 970,536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231 700,800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208 899,300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5135C1" w:rsidRDefault="005135C1" w:rsidP="005135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35C1">
              <w:rPr>
                <w:rFonts w:ascii="Times New Roman" w:hAnsi="Times New Roman"/>
                <w:b/>
                <w:bCs/>
                <w:sz w:val="16"/>
                <w:szCs w:val="16"/>
              </w:rPr>
              <w:t>214 166,500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C1" w:rsidRPr="002C6716" w:rsidRDefault="005135C1" w:rsidP="005135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5C1" w:rsidRPr="002C6716" w:rsidRDefault="005135C1" w:rsidP="00513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67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761AB" w:rsidRDefault="00D761AB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1AB" w:rsidRDefault="00D76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46DA" w:rsidRPr="00B746DA" w:rsidRDefault="00B746DA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="00D761A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</w:t>
      </w:r>
      <w:proofErr w:type="gramEnd"/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Д%=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общая протяженность  автомобильных дорог, на которых выполнен капитальный ремонт, 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E66105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7D31EB" w:rsidRDefault="007D31EB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7E" w:rsidRDefault="00F96B7E" w:rsidP="00E4581D">
      <w:pPr>
        <w:spacing w:after="0" w:line="240" w:lineRule="auto"/>
      </w:pPr>
      <w:r>
        <w:separator/>
      </w:r>
    </w:p>
  </w:endnote>
  <w:endnote w:type="continuationSeparator" w:id="1">
    <w:p w:rsidR="00F96B7E" w:rsidRDefault="00F96B7E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EB" w:rsidRDefault="007D31EB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7E" w:rsidRDefault="00F96B7E" w:rsidP="00E4581D">
      <w:pPr>
        <w:spacing w:after="0" w:line="240" w:lineRule="auto"/>
      </w:pPr>
      <w:r>
        <w:separator/>
      </w:r>
    </w:p>
  </w:footnote>
  <w:footnote w:type="continuationSeparator" w:id="1">
    <w:p w:rsidR="00F96B7E" w:rsidRDefault="00F96B7E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32" w:rsidRPr="00257132" w:rsidRDefault="00257132" w:rsidP="005566C6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257132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11.02.2022 г. Срок  приема заключений независимых экспертов до 20.02.2022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08"/>
    <w:rsid w:val="0004218C"/>
    <w:rsid w:val="00042BAD"/>
    <w:rsid w:val="00087DC1"/>
    <w:rsid w:val="00090035"/>
    <w:rsid w:val="000B2D21"/>
    <w:rsid w:val="000D1F28"/>
    <w:rsid w:val="000E05C5"/>
    <w:rsid w:val="000F2A95"/>
    <w:rsid w:val="000F61D2"/>
    <w:rsid w:val="00114E5D"/>
    <w:rsid w:val="00124662"/>
    <w:rsid w:val="00125E6C"/>
    <w:rsid w:val="00126A35"/>
    <w:rsid w:val="00133169"/>
    <w:rsid w:val="001549ED"/>
    <w:rsid w:val="001D6C0F"/>
    <w:rsid w:val="001E031E"/>
    <w:rsid w:val="00212CE8"/>
    <w:rsid w:val="0021345C"/>
    <w:rsid w:val="002154AB"/>
    <w:rsid w:val="002259DC"/>
    <w:rsid w:val="00233928"/>
    <w:rsid w:val="00244A84"/>
    <w:rsid w:val="00257132"/>
    <w:rsid w:val="00262404"/>
    <w:rsid w:val="00265A1C"/>
    <w:rsid w:val="002864E8"/>
    <w:rsid w:val="002B1E2D"/>
    <w:rsid w:val="002C6716"/>
    <w:rsid w:val="002E7D81"/>
    <w:rsid w:val="003062DD"/>
    <w:rsid w:val="003307AF"/>
    <w:rsid w:val="003446DE"/>
    <w:rsid w:val="00375E3B"/>
    <w:rsid w:val="003922E0"/>
    <w:rsid w:val="00392CDB"/>
    <w:rsid w:val="003A6AD2"/>
    <w:rsid w:val="003D42A9"/>
    <w:rsid w:val="00403280"/>
    <w:rsid w:val="004803A2"/>
    <w:rsid w:val="00491576"/>
    <w:rsid w:val="0049355E"/>
    <w:rsid w:val="004E45B2"/>
    <w:rsid w:val="005135C1"/>
    <w:rsid w:val="005157C1"/>
    <w:rsid w:val="00537329"/>
    <w:rsid w:val="005566C6"/>
    <w:rsid w:val="00563992"/>
    <w:rsid w:val="005B4E09"/>
    <w:rsid w:val="005D1DAB"/>
    <w:rsid w:val="00607BD3"/>
    <w:rsid w:val="00632F75"/>
    <w:rsid w:val="00651E08"/>
    <w:rsid w:val="0067558E"/>
    <w:rsid w:val="00690FA8"/>
    <w:rsid w:val="006B7536"/>
    <w:rsid w:val="006E0618"/>
    <w:rsid w:val="006E3D5D"/>
    <w:rsid w:val="006F6B49"/>
    <w:rsid w:val="00773069"/>
    <w:rsid w:val="0078598A"/>
    <w:rsid w:val="00787649"/>
    <w:rsid w:val="007A0A87"/>
    <w:rsid w:val="007B48F5"/>
    <w:rsid w:val="007C032C"/>
    <w:rsid w:val="007C0DE8"/>
    <w:rsid w:val="007D31EB"/>
    <w:rsid w:val="00822DDF"/>
    <w:rsid w:val="008444F1"/>
    <w:rsid w:val="00863586"/>
    <w:rsid w:val="00873A94"/>
    <w:rsid w:val="008D4C21"/>
    <w:rsid w:val="0090498F"/>
    <w:rsid w:val="009263E5"/>
    <w:rsid w:val="009530D4"/>
    <w:rsid w:val="00970AE4"/>
    <w:rsid w:val="00971929"/>
    <w:rsid w:val="009842CC"/>
    <w:rsid w:val="00993D98"/>
    <w:rsid w:val="009A1B46"/>
    <w:rsid w:val="009F5A5A"/>
    <w:rsid w:val="00A123D2"/>
    <w:rsid w:val="00A23E0A"/>
    <w:rsid w:val="00A26BB5"/>
    <w:rsid w:val="00A7545B"/>
    <w:rsid w:val="00A967E9"/>
    <w:rsid w:val="00AC58DA"/>
    <w:rsid w:val="00AD2404"/>
    <w:rsid w:val="00AD6B6C"/>
    <w:rsid w:val="00B27042"/>
    <w:rsid w:val="00B443D3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922CB"/>
    <w:rsid w:val="00C92609"/>
    <w:rsid w:val="00CB239F"/>
    <w:rsid w:val="00D43689"/>
    <w:rsid w:val="00D54A0B"/>
    <w:rsid w:val="00D761AB"/>
    <w:rsid w:val="00DD0A88"/>
    <w:rsid w:val="00DE6CFD"/>
    <w:rsid w:val="00E13C9A"/>
    <w:rsid w:val="00E24A34"/>
    <w:rsid w:val="00E30EE9"/>
    <w:rsid w:val="00E354BA"/>
    <w:rsid w:val="00E4581D"/>
    <w:rsid w:val="00E60AF0"/>
    <w:rsid w:val="00E66105"/>
    <w:rsid w:val="00E82485"/>
    <w:rsid w:val="00E85394"/>
    <w:rsid w:val="00F37E0C"/>
    <w:rsid w:val="00F436E6"/>
    <w:rsid w:val="00F75CFE"/>
    <w:rsid w:val="00F96B7E"/>
    <w:rsid w:val="00FB0CC6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15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3</cp:revision>
  <cp:lastPrinted>2021-04-13T06:40:00Z</cp:lastPrinted>
  <dcterms:created xsi:type="dcterms:W3CDTF">2022-02-11T04:18:00Z</dcterms:created>
  <dcterms:modified xsi:type="dcterms:W3CDTF">2022-02-11T04:19:00Z</dcterms:modified>
</cp:coreProperties>
</file>