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D0CE4" w:rsidRDefault="00A6770D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0.35pt;width:192.05pt;height:109.0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00132" w:rsidRDefault="00200132" w:rsidP="00540D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>Об утверждении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Перечня должностей муниципальной службы</w:t>
                  </w:r>
                  <w:r w:rsidR="005D7F55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округа, замещение которых связано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с коррупционными рисками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332477" w:rsidRDefault="00332477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332477" w:rsidRDefault="00332477" w:rsidP="0033247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13.01.2021</w:t>
                  </w:r>
                </w:p>
              </w:txbxContent>
            </v:textbox>
          </v:shape>
        </w:pict>
      </w:r>
      <w:r w:rsidR="00200132" w:rsidRPr="000D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D0CE4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D0CE4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CE4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8" w:history="1">
        <w:r w:rsidRPr="000D0CE4">
          <w:rPr>
            <w:rFonts w:ascii="Times New Roman" w:hAnsi="Times New Roman"/>
            <w:sz w:val="28"/>
            <w:szCs w:val="28"/>
          </w:rPr>
          <w:t>закона</w:t>
        </w:r>
      </w:hyperlink>
      <w:r w:rsidRPr="000D0CE4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стат</w:t>
      </w:r>
      <w:r w:rsidR="00325D3A" w:rsidRPr="000D0CE4">
        <w:rPr>
          <w:rFonts w:ascii="Times New Roman" w:hAnsi="Times New Roman"/>
          <w:sz w:val="28"/>
          <w:szCs w:val="28"/>
        </w:rPr>
        <w:t>ьи</w:t>
      </w:r>
      <w:r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D0CE4">
          <w:rPr>
            <w:rFonts w:ascii="Times New Roman" w:hAnsi="Times New Roman"/>
            <w:sz w:val="28"/>
            <w:szCs w:val="28"/>
          </w:rPr>
          <w:t>15</w:t>
        </w:r>
      </w:hyperlink>
      <w:r w:rsidRPr="000D0CE4">
        <w:rPr>
          <w:rFonts w:ascii="Times New Roman" w:hAnsi="Times New Roman"/>
          <w:sz w:val="28"/>
          <w:szCs w:val="28"/>
        </w:rPr>
        <w:t xml:space="preserve"> Федерального закона от 2 марта 2007 г. №</w:t>
      </w:r>
      <w:r w:rsidRPr="000D0CE4">
        <w:rPr>
          <w:rFonts w:ascii="Times New Roman" w:hAnsi="Times New Roman"/>
          <w:sz w:val="28"/>
          <w:szCs w:val="28"/>
          <w:lang w:val="en-US"/>
        </w:rPr>
        <w:t> </w:t>
      </w:r>
      <w:r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</w:t>
      </w:r>
      <w:hyperlink r:id="rId10" w:history="1">
        <w:r w:rsidRPr="000D0CE4">
          <w:rPr>
            <w:rFonts w:ascii="Times New Roman" w:hAnsi="Times New Roman"/>
            <w:sz w:val="28"/>
            <w:szCs w:val="28"/>
          </w:rPr>
          <w:t xml:space="preserve">статей </w:t>
        </w:r>
      </w:hyperlink>
      <w:r w:rsidR="00325D3A" w:rsidRPr="000D0CE4">
        <w:rPr>
          <w:rFonts w:ascii="Times New Roman" w:hAnsi="Times New Roman"/>
          <w:sz w:val="28"/>
          <w:szCs w:val="28"/>
        </w:rPr>
        <w:t>8, 8</w:t>
      </w:r>
      <w:r w:rsidR="00325D3A" w:rsidRPr="000D0CE4">
        <w:rPr>
          <w:rFonts w:ascii="Times New Roman" w:hAnsi="Times New Roman"/>
          <w:sz w:val="28"/>
          <w:szCs w:val="28"/>
          <w:vertAlign w:val="superscript"/>
        </w:rPr>
        <w:t>1</w:t>
      </w:r>
      <w:r w:rsidR="00325D3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</w:rPr>
        <w:t xml:space="preserve">Федерального закона от 25 декабря 2008 г. № 273-ФЗ «О противодействии коррупции», </w:t>
      </w:r>
      <w:hyperlink r:id="rId11" w:history="1">
        <w:r w:rsidR="00325D3A" w:rsidRPr="000D0CE4">
          <w:rPr>
            <w:rFonts w:ascii="Times New Roman" w:hAnsi="Times New Roman"/>
            <w:sz w:val="28"/>
            <w:szCs w:val="28"/>
          </w:rPr>
          <w:t>статьи</w:t>
        </w:r>
        <w:r w:rsidRPr="000D0CE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D0CE4">
        <w:rPr>
          <w:rFonts w:ascii="Times New Roman" w:hAnsi="Times New Roman"/>
          <w:sz w:val="28"/>
          <w:szCs w:val="28"/>
        </w:rPr>
        <w:t xml:space="preserve">8 </w:t>
      </w:r>
      <w:hyperlink r:id="rId12" w:history="1">
        <w:r w:rsidRPr="000D0CE4">
          <w:rPr>
            <w:rFonts w:ascii="Times New Roman" w:hAnsi="Times New Roman"/>
            <w:sz w:val="28"/>
            <w:szCs w:val="28"/>
          </w:rPr>
          <w:t>Закона</w:t>
        </w:r>
      </w:hyperlink>
      <w:r w:rsidRPr="000D0CE4">
        <w:rPr>
          <w:rFonts w:ascii="Times New Roman" w:hAnsi="Times New Roman"/>
          <w:sz w:val="28"/>
          <w:szCs w:val="28"/>
        </w:rPr>
        <w:t xml:space="preserve"> Пермского края от 4 мая 2008 г. № 228-ПК «О муниципальной службе в Пермском крае», Устава Чайковского гор</w:t>
      </w:r>
      <w:r w:rsidR="00540D92">
        <w:rPr>
          <w:rFonts w:ascii="Times New Roman" w:hAnsi="Times New Roman"/>
          <w:sz w:val="28"/>
          <w:szCs w:val="28"/>
        </w:rPr>
        <w:t>одского округа, руководствуясь У</w:t>
      </w:r>
      <w:r w:rsidRPr="000D0CE4">
        <w:rPr>
          <w:rFonts w:ascii="Times New Roman" w:hAnsi="Times New Roman"/>
          <w:sz w:val="28"/>
          <w:szCs w:val="28"/>
        </w:rPr>
        <w:t>казами</w:t>
      </w:r>
      <w:r w:rsidR="008020A4" w:rsidRPr="000D0CE4">
        <w:rPr>
          <w:rFonts w:ascii="Times New Roman" w:hAnsi="Times New Roman"/>
          <w:sz w:val="28"/>
          <w:szCs w:val="28"/>
        </w:rPr>
        <w:t xml:space="preserve"> 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Президента Российск</w:t>
      </w:r>
      <w:r w:rsidR="008020A4" w:rsidRPr="000D0CE4">
        <w:rPr>
          <w:rFonts w:ascii="Times New Roman" w:hAnsi="Times New Roman"/>
          <w:sz w:val="28"/>
          <w:szCs w:val="28"/>
          <w:lang w:eastAsia="ru-RU"/>
        </w:rPr>
        <w:t>ой Федерации от 18 мая 2009 г. № 557 «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8020A4" w:rsidRPr="000D0CE4">
        <w:rPr>
          <w:rFonts w:ascii="Times New Roman" w:hAnsi="Times New Roman"/>
          <w:sz w:val="28"/>
          <w:szCs w:val="28"/>
          <w:lang w:eastAsia="ru-RU"/>
        </w:rPr>
        <w:t>уга) и несовершеннолетних детей»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020A4" w:rsidRPr="000D0CE4">
        <w:rPr>
          <w:rFonts w:ascii="Times New Roman" w:hAnsi="Times New Roman"/>
          <w:sz w:val="28"/>
          <w:szCs w:val="28"/>
          <w:lang w:eastAsia="ru-RU"/>
        </w:rPr>
        <w:t>от 21 июля 2010 г. № 925 «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О мерах по реализации отдельных</w:t>
      </w:r>
      <w:r w:rsidR="008020A4" w:rsidRPr="000D0CE4">
        <w:rPr>
          <w:rFonts w:ascii="Times New Roman" w:hAnsi="Times New Roman"/>
          <w:sz w:val="28"/>
          <w:szCs w:val="28"/>
          <w:lang w:eastAsia="ru-RU"/>
        </w:rPr>
        <w:t xml:space="preserve"> положений Федерального закона «О противодействии коррупции», </w:t>
      </w:r>
      <w:r w:rsidR="00B35237">
        <w:rPr>
          <w:rFonts w:ascii="Times New Roman" w:hAnsi="Times New Roman"/>
          <w:sz w:val="28"/>
          <w:szCs w:val="28"/>
          <w:lang w:eastAsia="ru-RU"/>
        </w:rPr>
        <w:t>у</w:t>
      </w:r>
      <w:r w:rsidR="00BA7679" w:rsidRPr="000D0CE4">
        <w:rPr>
          <w:rFonts w:ascii="Times New Roman" w:hAnsi="Times New Roman"/>
          <w:sz w:val="28"/>
          <w:szCs w:val="28"/>
        </w:rPr>
        <w:t>каз</w:t>
      </w:r>
      <w:r w:rsidR="00AE3284" w:rsidRPr="000D0CE4">
        <w:rPr>
          <w:rFonts w:ascii="Times New Roman" w:hAnsi="Times New Roman"/>
          <w:sz w:val="28"/>
          <w:szCs w:val="28"/>
        </w:rPr>
        <w:t>ом г</w:t>
      </w:r>
      <w:r w:rsidR="008020A4" w:rsidRPr="000D0CE4">
        <w:rPr>
          <w:rFonts w:ascii="Times New Roman" w:hAnsi="Times New Roman"/>
          <w:sz w:val="28"/>
          <w:szCs w:val="28"/>
        </w:rPr>
        <w:t xml:space="preserve">убернатора Пермского края от </w:t>
      </w:r>
      <w:r w:rsidR="00BA7679" w:rsidRPr="000D0CE4">
        <w:rPr>
          <w:rFonts w:ascii="Times New Roman" w:hAnsi="Times New Roman"/>
          <w:sz w:val="28"/>
          <w:szCs w:val="28"/>
        </w:rPr>
        <w:t>3</w:t>
      </w:r>
      <w:r w:rsidR="008020A4" w:rsidRPr="000D0CE4">
        <w:rPr>
          <w:rFonts w:ascii="Times New Roman" w:hAnsi="Times New Roman"/>
          <w:sz w:val="28"/>
          <w:szCs w:val="28"/>
        </w:rPr>
        <w:t xml:space="preserve"> июля </w:t>
      </w:r>
      <w:r w:rsidR="00BA7679" w:rsidRPr="000D0CE4">
        <w:rPr>
          <w:rFonts w:ascii="Times New Roman" w:hAnsi="Times New Roman"/>
          <w:sz w:val="28"/>
          <w:szCs w:val="28"/>
        </w:rPr>
        <w:t xml:space="preserve">2009 </w:t>
      </w:r>
      <w:r w:rsidR="008020A4" w:rsidRPr="000D0CE4">
        <w:rPr>
          <w:rFonts w:ascii="Times New Roman" w:hAnsi="Times New Roman"/>
          <w:sz w:val="28"/>
          <w:szCs w:val="28"/>
        </w:rPr>
        <w:t>г. № 27</w:t>
      </w:r>
      <w:r w:rsidR="00BA7679" w:rsidRPr="000D0CE4">
        <w:rPr>
          <w:rFonts w:ascii="Times New Roman" w:hAnsi="Times New Roman"/>
          <w:sz w:val="28"/>
          <w:szCs w:val="28"/>
        </w:rPr>
        <w:t xml:space="preserve"> </w:t>
      </w:r>
      <w:r w:rsidR="008020A4" w:rsidRPr="000D0CE4">
        <w:rPr>
          <w:rFonts w:ascii="Times New Roman" w:hAnsi="Times New Roman"/>
          <w:sz w:val="28"/>
          <w:szCs w:val="28"/>
        </w:rPr>
        <w:t>«</w:t>
      </w:r>
      <w:r w:rsidR="00BA7679" w:rsidRPr="000D0CE4">
        <w:rPr>
          <w:rFonts w:ascii="Times New Roman" w:hAnsi="Times New Roman"/>
          <w:sz w:val="28"/>
          <w:szCs w:val="28"/>
        </w:rPr>
        <w:t>Об отдельных мерах по реализации нормативных правовых актов Российской Федерации в сфере противодействия коррупции</w:t>
      </w:r>
      <w:r w:rsidR="00AE3284" w:rsidRPr="000D0CE4">
        <w:rPr>
          <w:rFonts w:ascii="Times New Roman" w:hAnsi="Times New Roman"/>
          <w:sz w:val="28"/>
          <w:szCs w:val="28"/>
        </w:rPr>
        <w:t>», в соответствии с р</w:t>
      </w:r>
      <w:r w:rsidR="008020A4" w:rsidRPr="000D0CE4">
        <w:rPr>
          <w:rFonts w:ascii="Times New Roman" w:hAnsi="Times New Roman"/>
          <w:sz w:val="28"/>
          <w:szCs w:val="28"/>
        </w:rPr>
        <w:t>ешение</w:t>
      </w:r>
      <w:r w:rsidR="00AE3284" w:rsidRPr="000D0CE4">
        <w:rPr>
          <w:rFonts w:ascii="Times New Roman" w:hAnsi="Times New Roman"/>
          <w:sz w:val="28"/>
          <w:szCs w:val="28"/>
        </w:rPr>
        <w:t>м</w:t>
      </w:r>
      <w:r w:rsidR="008020A4" w:rsidRPr="000D0CE4">
        <w:rPr>
          <w:rFonts w:ascii="Times New Roman" w:hAnsi="Times New Roman"/>
          <w:sz w:val="28"/>
          <w:szCs w:val="28"/>
        </w:rPr>
        <w:t xml:space="preserve"> Чайковской городской Думы от 19 декабря 2018 г. № 98 «Об утверждении Реестра должностей муниципальной службы в органах местного самоуправления Ча</w:t>
      </w:r>
      <w:r w:rsidR="00076EEE" w:rsidRPr="000D0CE4">
        <w:rPr>
          <w:rFonts w:ascii="Times New Roman" w:hAnsi="Times New Roman"/>
          <w:sz w:val="28"/>
          <w:szCs w:val="28"/>
        </w:rPr>
        <w:t>йковского городского округа»</w:t>
      </w:r>
    </w:p>
    <w:p w:rsidR="00200132" w:rsidRPr="000D0CE4" w:rsidRDefault="00200132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6EEE" w:rsidRPr="000D0CE4" w:rsidRDefault="005D7F55" w:rsidP="000D0C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076EEE" w:rsidRPr="000D0CE4">
        <w:rPr>
          <w:rFonts w:ascii="Times New Roman" w:hAnsi="Times New Roman"/>
          <w:sz w:val="28"/>
          <w:szCs w:val="28"/>
        </w:rPr>
        <w:t>Перечень должностей муниципальной службы администрации Чайковского городского округа, замещение которых связано с коррупционными рисками (далее - Перечень</w:t>
      </w:r>
      <w:r w:rsidR="007939DA" w:rsidRPr="000D0CE4">
        <w:rPr>
          <w:rFonts w:ascii="Times New Roman" w:hAnsi="Times New Roman"/>
          <w:sz w:val="28"/>
          <w:szCs w:val="28"/>
        </w:rPr>
        <w:t xml:space="preserve"> должностей муниципальной службы</w:t>
      </w:r>
      <w:r w:rsidR="00540D92">
        <w:rPr>
          <w:rFonts w:ascii="Times New Roman" w:hAnsi="Times New Roman"/>
          <w:sz w:val="28"/>
          <w:szCs w:val="28"/>
        </w:rPr>
        <w:t>,</w:t>
      </w:r>
      <w:r w:rsidR="007939DA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076EEE" w:rsidRPr="000D0CE4">
        <w:rPr>
          <w:rFonts w:ascii="Times New Roman" w:hAnsi="Times New Roman"/>
          <w:sz w:val="28"/>
          <w:szCs w:val="28"/>
        </w:rPr>
        <w:t>).</w:t>
      </w:r>
    </w:p>
    <w:p w:rsidR="00BA7679" w:rsidRPr="000D0CE4" w:rsidRDefault="006A064C" w:rsidP="000D0C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lastRenderedPageBreak/>
        <w:t xml:space="preserve">Установить, что </w:t>
      </w:r>
      <w:r w:rsidR="00C00634" w:rsidRPr="000D0CE4">
        <w:rPr>
          <w:rFonts w:ascii="Times New Roman" w:hAnsi="Times New Roman"/>
          <w:sz w:val="28"/>
          <w:szCs w:val="28"/>
        </w:rPr>
        <w:t>г</w:t>
      </w:r>
      <w:r w:rsidR="00076EEE" w:rsidRPr="000D0CE4">
        <w:rPr>
          <w:rFonts w:ascii="Times New Roman" w:hAnsi="Times New Roman"/>
          <w:sz w:val="28"/>
          <w:szCs w:val="28"/>
        </w:rPr>
        <w:t xml:space="preserve">раждане, претендующие на замещение </w:t>
      </w:r>
      <w:r w:rsidR="005D7F55" w:rsidRPr="000D0CE4">
        <w:rPr>
          <w:rFonts w:ascii="Times New Roman" w:hAnsi="Times New Roman"/>
          <w:sz w:val="28"/>
          <w:szCs w:val="28"/>
        </w:rPr>
        <w:t xml:space="preserve">должностей муниципальной службы, </w:t>
      </w:r>
      <w:r w:rsidR="001B4992">
        <w:rPr>
          <w:rFonts w:ascii="Times New Roman" w:hAnsi="Times New Roman"/>
          <w:sz w:val="28"/>
          <w:szCs w:val="28"/>
        </w:rPr>
        <w:t xml:space="preserve">отнесенные к высшей, главной группе должностей или </w:t>
      </w:r>
      <w:r w:rsidR="007939DA" w:rsidRPr="000D0CE4">
        <w:rPr>
          <w:rFonts w:ascii="Times New Roman" w:hAnsi="Times New Roman"/>
          <w:sz w:val="28"/>
          <w:szCs w:val="28"/>
        </w:rPr>
        <w:t>включенных в Перечень должностей муниципальной службы</w:t>
      </w:r>
      <w:r w:rsidR="00540D92">
        <w:rPr>
          <w:rFonts w:ascii="Times New Roman" w:hAnsi="Times New Roman"/>
          <w:sz w:val="28"/>
          <w:szCs w:val="28"/>
        </w:rPr>
        <w:t>,</w:t>
      </w:r>
      <w:r w:rsidR="007939DA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540D92">
        <w:rPr>
          <w:rFonts w:ascii="Times New Roman" w:hAnsi="Times New Roman"/>
          <w:sz w:val="28"/>
          <w:szCs w:val="28"/>
        </w:rPr>
        <w:t>,</w:t>
      </w:r>
      <w:r w:rsidR="007939DA" w:rsidRPr="000D0CE4">
        <w:rPr>
          <w:rFonts w:ascii="Times New Roman" w:hAnsi="Times New Roman"/>
          <w:sz w:val="28"/>
          <w:szCs w:val="28"/>
        </w:rPr>
        <w:t xml:space="preserve"> </w:t>
      </w:r>
      <w:r w:rsidR="0049716D" w:rsidRPr="000D0CE4">
        <w:rPr>
          <w:rFonts w:ascii="Times New Roman" w:hAnsi="Times New Roman"/>
          <w:sz w:val="28"/>
          <w:szCs w:val="28"/>
        </w:rPr>
        <w:t xml:space="preserve">обязаны предоставлять </w:t>
      </w:r>
      <w:r w:rsidR="005D7F55" w:rsidRPr="000D0CE4">
        <w:rPr>
          <w:rFonts w:ascii="Times New Roman" w:hAnsi="Times New Roman"/>
          <w:sz w:val="28"/>
          <w:szCs w:val="28"/>
        </w:rPr>
        <w:t>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9716D" w:rsidRPr="000D0CE4">
        <w:rPr>
          <w:rFonts w:ascii="Times New Roman" w:hAnsi="Times New Roman"/>
          <w:sz w:val="28"/>
          <w:szCs w:val="28"/>
        </w:rPr>
        <w:t>, и муниципальные служащие</w:t>
      </w:r>
      <w:r w:rsidR="00C00634" w:rsidRPr="000D0CE4">
        <w:rPr>
          <w:rFonts w:ascii="Times New Roman" w:hAnsi="Times New Roman"/>
          <w:sz w:val="28"/>
          <w:szCs w:val="28"/>
        </w:rPr>
        <w:t>,</w:t>
      </w:r>
      <w:r w:rsidR="0049716D" w:rsidRPr="000D0CE4">
        <w:rPr>
          <w:rFonts w:ascii="Times New Roman" w:hAnsi="Times New Roman"/>
          <w:sz w:val="28"/>
          <w:szCs w:val="28"/>
        </w:rPr>
        <w:t xml:space="preserve"> </w:t>
      </w:r>
      <w:r w:rsidR="00E7110D" w:rsidRPr="000D0CE4">
        <w:rPr>
          <w:rFonts w:ascii="Times New Roman" w:hAnsi="Times New Roman"/>
          <w:sz w:val="28"/>
          <w:szCs w:val="28"/>
        </w:rPr>
        <w:t>замещ</w:t>
      </w:r>
      <w:r w:rsidR="00E7110D">
        <w:rPr>
          <w:rFonts w:ascii="Times New Roman" w:hAnsi="Times New Roman"/>
          <w:sz w:val="28"/>
          <w:szCs w:val="28"/>
        </w:rPr>
        <w:t>ающие</w:t>
      </w:r>
      <w:r w:rsidR="00E7110D" w:rsidRPr="000D0CE4">
        <w:rPr>
          <w:rFonts w:ascii="Times New Roman" w:hAnsi="Times New Roman"/>
          <w:sz w:val="28"/>
          <w:szCs w:val="28"/>
        </w:rPr>
        <w:t xml:space="preserve"> должност</w:t>
      </w:r>
      <w:r w:rsidR="00E7110D">
        <w:rPr>
          <w:rFonts w:ascii="Times New Roman" w:hAnsi="Times New Roman"/>
          <w:sz w:val="28"/>
          <w:szCs w:val="28"/>
        </w:rPr>
        <w:t>и</w:t>
      </w:r>
      <w:r w:rsidR="00E7110D" w:rsidRPr="000D0CE4">
        <w:rPr>
          <w:rFonts w:ascii="Times New Roman" w:hAnsi="Times New Roman"/>
          <w:sz w:val="28"/>
          <w:szCs w:val="28"/>
        </w:rPr>
        <w:t xml:space="preserve"> муниципальной службы, </w:t>
      </w:r>
      <w:r w:rsidR="00E7110D">
        <w:rPr>
          <w:rFonts w:ascii="Times New Roman" w:hAnsi="Times New Roman"/>
          <w:sz w:val="28"/>
          <w:szCs w:val="28"/>
        </w:rPr>
        <w:t>отнесенные к высшей, главной группе должностей или</w:t>
      </w:r>
      <w:r w:rsidR="00E7110D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</w:rPr>
        <w:t>включенные</w:t>
      </w:r>
      <w:r w:rsidR="0049716D" w:rsidRPr="000D0CE4">
        <w:rPr>
          <w:rFonts w:ascii="Times New Roman" w:hAnsi="Times New Roman"/>
          <w:sz w:val="28"/>
          <w:szCs w:val="28"/>
        </w:rPr>
        <w:t xml:space="preserve"> в Перечень должностей муниципальной службы</w:t>
      </w:r>
      <w:r w:rsidR="00540D92">
        <w:rPr>
          <w:rFonts w:ascii="Times New Roman" w:hAnsi="Times New Roman"/>
          <w:sz w:val="28"/>
          <w:szCs w:val="28"/>
        </w:rPr>
        <w:t>,</w:t>
      </w:r>
      <w:r w:rsidR="0049716D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540D92">
        <w:rPr>
          <w:rFonts w:ascii="Times New Roman" w:hAnsi="Times New Roman"/>
          <w:sz w:val="28"/>
          <w:szCs w:val="28"/>
        </w:rPr>
        <w:t>,</w:t>
      </w:r>
      <w:r w:rsidR="0049716D" w:rsidRPr="000D0CE4">
        <w:rPr>
          <w:rFonts w:ascii="Times New Roman" w:hAnsi="Times New Roman"/>
          <w:sz w:val="28"/>
          <w:szCs w:val="28"/>
        </w:rPr>
        <w:t xml:space="preserve"> обязаны предоставлять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</w:t>
      </w:r>
      <w:r w:rsidR="006027C0">
        <w:rPr>
          <w:rFonts w:ascii="Times New Roman" w:hAnsi="Times New Roman"/>
          <w:sz w:val="28"/>
          <w:szCs w:val="28"/>
        </w:rPr>
        <w:t xml:space="preserve">расходах, </w:t>
      </w:r>
      <w:r w:rsidR="0049716D" w:rsidRPr="000D0C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Pr="000D0CE4">
        <w:rPr>
          <w:rFonts w:ascii="Times New Roman" w:hAnsi="Times New Roman"/>
          <w:sz w:val="28"/>
          <w:szCs w:val="28"/>
        </w:rPr>
        <w:t>.</w:t>
      </w:r>
    </w:p>
    <w:p w:rsidR="00BA7679" w:rsidRPr="000D0CE4" w:rsidRDefault="00C00634" w:rsidP="000D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CE4">
        <w:rPr>
          <w:rFonts w:ascii="Times New Roman" w:hAnsi="Times New Roman"/>
          <w:sz w:val="28"/>
          <w:szCs w:val="28"/>
          <w:lang w:eastAsia="ru-RU"/>
        </w:rPr>
        <w:t>3</w:t>
      </w:r>
      <w:r w:rsidR="006A064C" w:rsidRPr="000D0C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D0CE4">
        <w:rPr>
          <w:rFonts w:ascii="Times New Roman" w:hAnsi="Times New Roman"/>
          <w:sz w:val="28"/>
          <w:szCs w:val="28"/>
        </w:rPr>
        <w:t>Установить, что</w:t>
      </w:r>
      <w:r w:rsidRPr="000D0CE4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ражданин</w:t>
      </w:r>
      <w:r w:rsidR="006A064C" w:rsidRPr="000D0CE4">
        <w:rPr>
          <w:rFonts w:ascii="Times New Roman" w:hAnsi="Times New Roman"/>
          <w:sz w:val="28"/>
          <w:szCs w:val="28"/>
          <w:lang w:eastAsia="ru-RU"/>
        </w:rPr>
        <w:t>, замещавший должность муниципальной службы,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7C0">
        <w:rPr>
          <w:rFonts w:ascii="Times New Roman" w:hAnsi="Times New Roman"/>
          <w:sz w:val="28"/>
          <w:szCs w:val="28"/>
        </w:rPr>
        <w:t xml:space="preserve">отнесенную к высшей, главной группе должностей или </w:t>
      </w:r>
      <w:r w:rsidR="006A064C" w:rsidRPr="000D0CE4">
        <w:rPr>
          <w:rFonts w:ascii="Times New Roman" w:hAnsi="Times New Roman"/>
          <w:sz w:val="28"/>
          <w:szCs w:val="28"/>
        </w:rPr>
        <w:t>включенную в Перечень должностей муниципальной службы</w:t>
      </w:r>
      <w:r w:rsidR="00540D92">
        <w:rPr>
          <w:rFonts w:ascii="Times New Roman" w:hAnsi="Times New Roman"/>
          <w:sz w:val="28"/>
          <w:szCs w:val="28"/>
        </w:rPr>
        <w:t>,</w:t>
      </w:r>
      <w:r w:rsidR="006A064C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540D92">
        <w:rPr>
          <w:rFonts w:ascii="Times New Roman" w:hAnsi="Times New Roman"/>
          <w:sz w:val="28"/>
          <w:szCs w:val="28"/>
        </w:rPr>
        <w:t>,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 xml:space="preserve"> в течение двух лет </w:t>
      </w:r>
      <w:r w:rsidRPr="000D0CE4">
        <w:rPr>
          <w:rFonts w:ascii="Times New Roman" w:hAnsi="Times New Roman"/>
          <w:sz w:val="28"/>
          <w:szCs w:val="28"/>
          <w:lang w:eastAsia="ru-RU"/>
        </w:rPr>
        <w:t>после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 xml:space="preserve"> увольнения с </w:t>
      </w:r>
      <w:r w:rsidRPr="000D0CE4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службы:</w:t>
      </w:r>
    </w:p>
    <w:p w:rsidR="006B7C66" w:rsidRPr="000D0CE4" w:rsidRDefault="00BA7679" w:rsidP="000D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"/>
      <w:bookmarkEnd w:id="0"/>
      <w:r w:rsidRPr="000D0CE4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6B7C66" w:rsidRPr="000D0CE4">
        <w:rPr>
          <w:rFonts w:ascii="Times New Roman" w:hAnsi="Times New Roman"/>
          <w:sz w:val="28"/>
          <w:szCs w:val="28"/>
          <w:lang w:eastAsia="ru-RU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r w:rsidR="00202F67" w:rsidRPr="000D0CE4"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  <w:r w:rsidR="006B7C66" w:rsidRPr="000D0CE4">
        <w:rPr>
          <w:rFonts w:ascii="Times New Roman" w:hAnsi="Times New Roman"/>
          <w:sz w:val="28"/>
          <w:szCs w:val="28"/>
          <w:lang w:eastAsia="ru-RU"/>
        </w:rPr>
        <w:t xml:space="preserve"> и урегулированию конфликта интересов;</w:t>
      </w:r>
    </w:p>
    <w:p w:rsidR="006B7C66" w:rsidRPr="000D0CE4" w:rsidRDefault="00202F67" w:rsidP="000D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CE4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6B7C66" w:rsidRPr="000D0CE4">
        <w:rPr>
          <w:rFonts w:ascii="Times New Roman" w:hAnsi="Times New Roman"/>
          <w:sz w:val="28"/>
          <w:szCs w:val="28"/>
          <w:lang w:eastAsia="ru-RU"/>
        </w:rPr>
        <w:t xml:space="preserve">обязан при заключении трудовых или гражданско-правовых договоров на выполнение работ (оказание услуг), указанных в </w:t>
      </w:r>
      <w:r w:rsidRPr="000D0CE4">
        <w:rPr>
          <w:rFonts w:ascii="Times New Roman" w:hAnsi="Times New Roman"/>
          <w:sz w:val="28"/>
          <w:szCs w:val="28"/>
          <w:lang w:eastAsia="ru-RU"/>
        </w:rPr>
        <w:t>подпункте «а» настоящего пункта</w:t>
      </w:r>
      <w:r w:rsidR="006B7C66" w:rsidRPr="000D0CE4">
        <w:rPr>
          <w:rFonts w:ascii="Times New Roman" w:hAnsi="Times New Roman"/>
          <w:sz w:val="28"/>
          <w:szCs w:val="28"/>
          <w:lang w:eastAsia="ru-RU"/>
        </w:rPr>
        <w:t>, сообщать работодателю сведения о последнем месте своей службы.</w:t>
      </w:r>
    </w:p>
    <w:p w:rsidR="004A30DB" w:rsidRPr="004A30DB" w:rsidRDefault="004012C7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B">
        <w:rPr>
          <w:rFonts w:ascii="Times New Roman" w:hAnsi="Times New Roman" w:cs="Times New Roman"/>
          <w:sz w:val="28"/>
          <w:szCs w:val="28"/>
        </w:rPr>
        <w:t>4</w:t>
      </w:r>
      <w:r w:rsidR="00200132" w:rsidRPr="004A30DB">
        <w:rPr>
          <w:rFonts w:ascii="Times New Roman" w:hAnsi="Times New Roman" w:cs="Times New Roman"/>
          <w:sz w:val="28"/>
          <w:szCs w:val="28"/>
        </w:rPr>
        <w:t xml:space="preserve">. </w:t>
      </w:r>
      <w:r w:rsidR="001D5AEB" w:rsidRPr="000D0CE4">
        <w:rPr>
          <w:rFonts w:ascii="Times New Roman" w:hAnsi="Times New Roman"/>
          <w:sz w:val="28"/>
          <w:szCs w:val="28"/>
        </w:rPr>
        <w:t>Перечень должностей муниципальной службы</w:t>
      </w:r>
      <w:r w:rsidR="001D5AEB">
        <w:rPr>
          <w:rFonts w:ascii="Times New Roman" w:hAnsi="Times New Roman"/>
          <w:sz w:val="28"/>
          <w:szCs w:val="28"/>
        </w:rPr>
        <w:t>,</w:t>
      </w:r>
      <w:r w:rsidR="001D5AEB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1D5AEB">
        <w:rPr>
          <w:rFonts w:ascii="Times New Roman" w:hAnsi="Times New Roman"/>
          <w:sz w:val="28"/>
          <w:szCs w:val="28"/>
        </w:rPr>
        <w:t>,</w:t>
      </w:r>
      <w:r w:rsidR="001D5AEB" w:rsidRPr="004A30DB">
        <w:rPr>
          <w:rFonts w:ascii="Times New Roman" w:hAnsi="Times New Roman" w:cs="Times New Roman"/>
          <w:sz w:val="28"/>
          <w:szCs w:val="28"/>
        </w:rPr>
        <w:t xml:space="preserve"> </w:t>
      </w:r>
      <w:r w:rsidR="004A30DB" w:rsidRPr="004A30DB">
        <w:rPr>
          <w:rFonts w:ascii="Times New Roman" w:hAnsi="Times New Roman" w:cs="Times New Roman"/>
          <w:sz w:val="28"/>
          <w:szCs w:val="28"/>
        </w:rPr>
        <w:t>распространяется на муниципальных служащих администрации Чайковского городского округа, в том числе отраслевых (функциональных) органов администрации Чайковского городского округа.</w:t>
      </w:r>
    </w:p>
    <w:p w:rsidR="00200132" w:rsidRPr="000D0CE4" w:rsidRDefault="004A30DB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0132" w:rsidRPr="000D0CE4">
        <w:rPr>
          <w:rFonts w:ascii="Times New Roman" w:hAnsi="Times New Roman" w:cs="Times New Roman"/>
          <w:sz w:val="28"/>
          <w:szCs w:val="28"/>
        </w:rPr>
        <w:t>Отделу муниципальной службы администрации Чайковского городского округа и руководителям отраслевых (функциональных) органов администрации Чайковского городского округа ознакомить муници</w:t>
      </w:r>
      <w:r w:rsidR="004012C7" w:rsidRPr="000D0CE4">
        <w:rPr>
          <w:rFonts w:ascii="Times New Roman" w:hAnsi="Times New Roman" w:cs="Times New Roman"/>
          <w:sz w:val="28"/>
          <w:szCs w:val="28"/>
        </w:rPr>
        <w:t>пальных служащих с настоящим постановлен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ием под роспись. </w:t>
      </w:r>
    </w:p>
    <w:p w:rsidR="00200132" w:rsidRPr="000D0CE4" w:rsidRDefault="004A30D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>6</w:t>
      </w:r>
      <w:r w:rsidR="00200132" w:rsidRPr="000D0CE4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00132" w:rsidRPr="000D0CE4" w:rsidRDefault="004A30D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lastRenderedPageBreak/>
        <w:t>7</w:t>
      </w:r>
      <w:r w:rsidR="00200132" w:rsidRPr="000D0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>
        <w:rPr>
          <w:rFonts w:ascii="Times New Roman" w:hAnsi="Times New Roman"/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4012C7" w:rsidRPr="000D0CE4">
        <w:rPr>
          <w:rFonts w:ascii="Times New Roman" w:hAnsi="Times New Roman"/>
          <w:sz w:val="28"/>
          <w:szCs w:val="28"/>
        </w:rPr>
        <w:t>с 1 декабря 2020 г.</w:t>
      </w:r>
    </w:p>
    <w:p w:rsidR="00200132" w:rsidRPr="000D0CE4" w:rsidRDefault="004A30D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8</w:t>
      </w:r>
      <w:r w:rsidR="00200132" w:rsidRPr="000D0CE4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bookmarkEnd w:id="3"/>
    <w:p w:rsidR="00200132" w:rsidRPr="000D0CE4" w:rsidRDefault="00200132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pStyle w:val="1"/>
        <w:jc w:val="both"/>
        <w:rPr>
          <w:szCs w:val="28"/>
        </w:rPr>
      </w:pP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городского округа –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администрации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Чайковского городского округа</w:t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  <w:t xml:space="preserve"> Ю.Г.Востриков </w:t>
      </w:r>
    </w:p>
    <w:p w:rsidR="000D0CE4" w:rsidRPr="000D0CE4" w:rsidRDefault="000D0CE4" w:rsidP="000D0CE4">
      <w:pPr>
        <w:spacing w:after="0" w:line="240" w:lineRule="auto"/>
        <w:rPr>
          <w:rFonts w:ascii="Times New Roman" w:hAnsi="Times New Roman"/>
          <w:sz w:val="28"/>
          <w:szCs w:val="28"/>
        </w:rPr>
        <w:sectPr w:rsidR="000D0CE4" w:rsidRPr="000D0CE4" w:rsidSect="00B35237">
          <w:foot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0CE4" w:rsidRPr="000D0CE4" w:rsidRDefault="000D0CE4" w:rsidP="00396B2D">
      <w:pPr>
        <w:pStyle w:val="1"/>
        <w:ind w:left="5103"/>
        <w:jc w:val="both"/>
        <w:rPr>
          <w:szCs w:val="28"/>
        </w:rPr>
      </w:pPr>
      <w:r w:rsidRPr="000D0CE4">
        <w:rPr>
          <w:szCs w:val="28"/>
        </w:rPr>
        <w:lastRenderedPageBreak/>
        <w:t>УТВЕРЖДЕН</w:t>
      </w:r>
    </w:p>
    <w:p w:rsidR="000D0CE4" w:rsidRPr="000D0CE4" w:rsidRDefault="000D0CE4" w:rsidP="00396B2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0D0CE4" w:rsidRDefault="000D0CE4" w:rsidP="00396B2D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от </w:t>
      </w:r>
      <w:r w:rsidR="00332477">
        <w:rPr>
          <w:rFonts w:ascii="Times New Roman" w:hAnsi="Times New Roman"/>
          <w:sz w:val="28"/>
          <w:szCs w:val="28"/>
        </w:rPr>
        <w:t>13.01.2021</w:t>
      </w:r>
      <w:r w:rsidR="00396B2D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</w:rPr>
        <w:t>№</w:t>
      </w:r>
      <w:r w:rsidR="00332477">
        <w:rPr>
          <w:rFonts w:ascii="Times New Roman" w:hAnsi="Times New Roman"/>
          <w:sz w:val="28"/>
          <w:szCs w:val="28"/>
        </w:rPr>
        <w:t xml:space="preserve"> 13</w:t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ПЕРЕЧЕНЬ</w:t>
      </w: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должностей муниципальной службы администрации Чайковского городского округа, замещение которых связано с коррупционными рисками</w:t>
      </w: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CE4" w:rsidRPr="00F36FB7" w:rsidRDefault="000D0CE4" w:rsidP="00B35237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6FB7"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F36FB7" w:rsidRPr="00F36FB7">
        <w:rPr>
          <w:rFonts w:ascii="Times New Roman" w:hAnsi="Times New Roman"/>
          <w:sz w:val="28"/>
          <w:szCs w:val="28"/>
        </w:rPr>
        <w:t>администрации</w:t>
      </w:r>
      <w:r w:rsidR="00F36FB7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0D0CE4" w:rsidRPr="00F36FB7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70906">
        <w:rPr>
          <w:rFonts w:ascii="Times New Roman" w:hAnsi="Times New Roman"/>
          <w:sz w:val="28"/>
          <w:szCs w:val="28"/>
        </w:rPr>
        <w:t xml:space="preserve"> </w:t>
      </w:r>
      <w:r w:rsidR="00F36FB7">
        <w:rPr>
          <w:rFonts w:ascii="Times New Roman" w:hAnsi="Times New Roman"/>
          <w:sz w:val="28"/>
          <w:szCs w:val="28"/>
        </w:rPr>
        <w:t>Аппарат управления</w:t>
      </w:r>
      <w:r w:rsidR="000D0CE4" w:rsidRPr="00F36FB7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первый заместитель главы администрации Чайковского городского округа, р</w:t>
      </w:r>
      <w:r w:rsidR="00F36FB7">
        <w:rPr>
          <w:rFonts w:ascii="Times New Roman" w:hAnsi="Times New Roman"/>
          <w:sz w:val="28"/>
          <w:szCs w:val="28"/>
        </w:rPr>
        <w:t>уководитель аппарата</w:t>
      </w:r>
      <w:r w:rsidRPr="000D0CE4">
        <w:rPr>
          <w:rFonts w:ascii="Times New Roman" w:hAnsi="Times New Roman"/>
          <w:sz w:val="28"/>
          <w:szCs w:val="28"/>
        </w:rPr>
        <w:t>;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строительству и земельно-имущественным о</w:t>
      </w:r>
      <w:r w:rsidR="00F36FB7">
        <w:rPr>
          <w:rFonts w:ascii="Times New Roman" w:hAnsi="Times New Roman"/>
          <w:sz w:val="28"/>
          <w:szCs w:val="28"/>
        </w:rPr>
        <w:t>тношениям</w:t>
      </w:r>
      <w:r w:rsidRPr="000D0CE4">
        <w:rPr>
          <w:rFonts w:ascii="Times New Roman" w:hAnsi="Times New Roman"/>
          <w:sz w:val="28"/>
          <w:szCs w:val="28"/>
        </w:rPr>
        <w:t>;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социальным вопросам;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</w:t>
      </w:r>
      <w:r w:rsidR="00F36FB7">
        <w:rPr>
          <w:rFonts w:ascii="Times New Roman" w:hAnsi="Times New Roman"/>
          <w:sz w:val="28"/>
          <w:szCs w:val="28"/>
        </w:rPr>
        <w:t>уга по инфраструктуре</w:t>
      </w:r>
      <w:r w:rsidRPr="000D0CE4">
        <w:rPr>
          <w:rFonts w:ascii="Times New Roman" w:hAnsi="Times New Roman"/>
          <w:sz w:val="28"/>
          <w:szCs w:val="28"/>
        </w:rPr>
        <w:t>.</w:t>
      </w:r>
    </w:p>
    <w:p w:rsidR="000D0CE4" w:rsidRPr="00F36FB7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F36FB7">
        <w:rPr>
          <w:rFonts w:ascii="Times New Roman" w:hAnsi="Times New Roman"/>
          <w:sz w:val="28"/>
          <w:szCs w:val="28"/>
        </w:rPr>
        <w:t>Управление делами</w:t>
      </w:r>
      <w:r w:rsidR="000D0CE4" w:rsidRPr="00F36FB7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F36FB7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</w:t>
      </w:r>
      <w:r w:rsidR="00F36FB7">
        <w:rPr>
          <w:rFonts w:ascii="Times New Roman" w:hAnsi="Times New Roman"/>
          <w:bCs/>
          <w:sz w:val="28"/>
          <w:szCs w:val="28"/>
        </w:rPr>
        <w:t>аместитель начальника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Default="00F36FB7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D0CE4" w:rsidRPr="00F36FB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0D0CE4" w:rsidRPr="00F36FB7">
        <w:rPr>
          <w:rFonts w:ascii="Times New Roman" w:hAnsi="Times New Roman"/>
          <w:sz w:val="28"/>
          <w:szCs w:val="28"/>
        </w:rPr>
        <w:t xml:space="preserve"> информатизации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6027C0" w:rsidRPr="00744700" w:rsidRDefault="006027C0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Pr="00744700">
        <w:rPr>
          <w:rFonts w:ascii="Times New Roman" w:hAnsi="Times New Roman"/>
          <w:bCs/>
          <w:sz w:val="28"/>
          <w:szCs w:val="28"/>
        </w:rPr>
        <w:t>отдела информатизации (осуществляющий административно-хозяйственные функции);</w:t>
      </w:r>
    </w:p>
    <w:p w:rsidR="000D0CE4" w:rsidRPr="00744700" w:rsidRDefault="009B4800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700">
        <w:rPr>
          <w:rFonts w:ascii="Times New Roman" w:hAnsi="Times New Roman"/>
          <w:sz w:val="28"/>
          <w:szCs w:val="28"/>
        </w:rPr>
        <w:t xml:space="preserve">начальник </w:t>
      </w:r>
      <w:r w:rsidR="00744700">
        <w:rPr>
          <w:rFonts w:ascii="Times New Roman" w:hAnsi="Times New Roman"/>
          <w:sz w:val="28"/>
          <w:szCs w:val="28"/>
        </w:rPr>
        <w:t>финансово-экономического</w:t>
      </w:r>
      <w:r w:rsidR="000D0CE4" w:rsidRPr="00744700">
        <w:rPr>
          <w:rFonts w:ascii="Times New Roman" w:hAnsi="Times New Roman"/>
          <w:sz w:val="28"/>
          <w:szCs w:val="28"/>
        </w:rPr>
        <w:t xml:space="preserve"> отдел</w:t>
      </w:r>
      <w:r w:rsidR="00744700">
        <w:rPr>
          <w:rFonts w:ascii="Times New Roman" w:hAnsi="Times New Roman"/>
          <w:sz w:val="28"/>
          <w:szCs w:val="28"/>
        </w:rPr>
        <w:t>а</w:t>
      </w:r>
      <w:r w:rsidR="000D0CE4" w:rsidRPr="00744700">
        <w:rPr>
          <w:rFonts w:ascii="Times New Roman" w:hAnsi="Times New Roman"/>
          <w:bCs/>
          <w:sz w:val="28"/>
          <w:szCs w:val="28"/>
        </w:rPr>
        <w:t>;</w:t>
      </w:r>
    </w:p>
    <w:p w:rsidR="000D0CE4" w:rsidRPr="00744700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700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744700">
        <w:rPr>
          <w:rFonts w:ascii="Times New Roman" w:hAnsi="Times New Roman"/>
          <w:sz w:val="28"/>
          <w:szCs w:val="28"/>
        </w:rPr>
        <w:t>финансово-экономического</w:t>
      </w:r>
      <w:r w:rsidR="009B4800" w:rsidRPr="00744700">
        <w:rPr>
          <w:rFonts w:ascii="Times New Roman" w:hAnsi="Times New Roman"/>
          <w:sz w:val="28"/>
          <w:szCs w:val="28"/>
        </w:rPr>
        <w:t xml:space="preserve"> отдел</w:t>
      </w:r>
      <w:r w:rsidR="00744700">
        <w:rPr>
          <w:rFonts w:ascii="Times New Roman" w:hAnsi="Times New Roman"/>
          <w:sz w:val="28"/>
          <w:szCs w:val="28"/>
        </w:rPr>
        <w:t>а</w:t>
      </w:r>
      <w:r w:rsidRPr="00744700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9B4800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700">
        <w:rPr>
          <w:rFonts w:ascii="Times New Roman" w:hAnsi="Times New Roman"/>
          <w:sz w:val="28"/>
          <w:szCs w:val="28"/>
        </w:rPr>
        <w:t xml:space="preserve">начальник </w:t>
      </w:r>
      <w:r w:rsidR="000D0CE4" w:rsidRPr="00744700">
        <w:rPr>
          <w:rFonts w:ascii="Times New Roman" w:hAnsi="Times New Roman"/>
          <w:sz w:val="28"/>
          <w:szCs w:val="28"/>
        </w:rPr>
        <w:t>сектор</w:t>
      </w:r>
      <w:r w:rsidRPr="00744700">
        <w:rPr>
          <w:rFonts w:ascii="Times New Roman" w:hAnsi="Times New Roman"/>
          <w:sz w:val="28"/>
          <w:szCs w:val="28"/>
        </w:rPr>
        <w:t>а</w:t>
      </w:r>
      <w:r w:rsidR="000D0CE4" w:rsidRPr="00744700">
        <w:rPr>
          <w:rFonts w:ascii="Times New Roman" w:hAnsi="Times New Roman"/>
          <w:sz w:val="28"/>
          <w:szCs w:val="28"/>
        </w:rPr>
        <w:t xml:space="preserve"> муниципальных услуг и специальных</w:t>
      </w:r>
      <w:r w:rsidR="000D0CE4" w:rsidRPr="009B4800">
        <w:rPr>
          <w:rFonts w:ascii="Times New Roman" w:hAnsi="Times New Roman"/>
          <w:sz w:val="28"/>
          <w:szCs w:val="28"/>
        </w:rPr>
        <w:t xml:space="preserve"> проектов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9B4800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D0CE4" w:rsidRPr="000D0CE4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="000D0CE4" w:rsidRPr="000D0CE4">
        <w:rPr>
          <w:rFonts w:ascii="Times New Roman" w:hAnsi="Times New Roman"/>
          <w:sz w:val="28"/>
          <w:szCs w:val="28"/>
        </w:rPr>
        <w:t xml:space="preserve"> контрактной службы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9B4800" w:rsidRPr="000D0CE4">
        <w:rPr>
          <w:rFonts w:ascii="Times New Roman" w:hAnsi="Times New Roman"/>
          <w:sz w:val="28"/>
          <w:szCs w:val="28"/>
        </w:rPr>
        <w:t>сектор</w:t>
      </w:r>
      <w:r w:rsidR="009B4800">
        <w:rPr>
          <w:rFonts w:ascii="Times New Roman" w:hAnsi="Times New Roman"/>
          <w:sz w:val="28"/>
          <w:szCs w:val="28"/>
        </w:rPr>
        <w:t>а</w:t>
      </w:r>
      <w:r w:rsidR="009B4800" w:rsidRPr="000D0CE4">
        <w:rPr>
          <w:rFonts w:ascii="Times New Roman" w:hAnsi="Times New Roman"/>
          <w:sz w:val="28"/>
          <w:szCs w:val="28"/>
        </w:rPr>
        <w:t xml:space="preserve"> контрактной службы</w:t>
      </w:r>
      <w:r w:rsidR="00396B2D">
        <w:rPr>
          <w:rFonts w:ascii="Times New Roman" w:hAnsi="Times New Roman"/>
          <w:bCs/>
          <w:sz w:val="28"/>
          <w:szCs w:val="28"/>
        </w:rPr>
        <w:t>.</w:t>
      </w:r>
    </w:p>
    <w:p w:rsidR="000D0CE4" w:rsidRPr="009B4800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70906">
        <w:rPr>
          <w:rFonts w:ascii="Times New Roman" w:hAnsi="Times New Roman"/>
          <w:sz w:val="28"/>
          <w:szCs w:val="28"/>
        </w:rPr>
        <w:t>.</w:t>
      </w:r>
      <w:r w:rsidR="009B4800">
        <w:rPr>
          <w:rFonts w:ascii="Times New Roman" w:hAnsi="Times New Roman"/>
          <w:sz w:val="28"/>
          <w:szCs w:val="28"/>
        </w:rPr>
        <w:t xml:space="preserve"> Правовое управление</w:t>
      </w:r>
      <w:r w:rsidR="000D0CE4" w:rsidRPr="009B4800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9B4800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заместитель начальника управления, начальник отдела </w:t>
      </w:r>
      <w:r w:rsidR="009B4800" w:rsidRPr="000D0CE4">
        <w:rPr>
          <w:rFonts w:ascii="Times New Roman" w:hAnsi="Times New Roman"/>
          <w:sz w:val="28"/>
          <w:szCs w:val="28"/>
        </w:rPr>
        <w:t>судебной работы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C23D66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Pr="000D0CE4">
        <w:rPr>
          <w:rFonts w:ascii="Times New Roman" w:hAnsi="Times New Roman"/>
          <w:sz w:val="28"/>
          <w:szCs w:val="28"/>
        </w:rPr>
        <w:t xml:space="preserve"> правовой экспертизы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 w:rsidR="00C23D66">
        <w:rPr>
          <w:rFonts w:ascii="Times New Roman" w:hAnsi="Times New Roman"/>
          <w:sz w:val="28"/>
          <w:szCs w:val="28"/>
        </w:rPr>
        <w:t>по муниципальному контролю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C23D66" w:rsidRPr="000D0CE4">
        <w:rPr>
          <w:rFonts w:ascii="Times New Roman" w:hAnsi="Times New Roman"/>
          <w:bCs/>
          <w:sz w:val="28"/>
          <w:szCs w:val="28"/>
        </w:rPr>
        <w:t xml:space="preserve">отдела </w:t>
      </w:r>
      <w:r w:rsidR="00C23D66">
        <w:rPr>
          <w:rFonts w:ascii="Times New Roman" w:hAnsi="Times New Roman"/>
          <w:sz w:val="28"/>
          <w:szCs w:val="28"/>
        </w:rPr>
        <w:t>по муниципальному контролю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главный специалист </w:t>
      </w:r>
      <w:r w:rsidR="00C23D66" w:rsidRPr="000D0CE4">
        <w:rPr>
          <w:rFonts w:ascii="Times New Roman" w:hAnsi="Times New Roman"/>
          <w:bCs/>
          <w:sz w:val="28"/>
          <w:szCs w:val="28"/>
        </w:rPr>
        <w:t xml:space="preserve">отдела </w:t>
      </w:r>
      <w:r w:rsidR="00C23D66">
        <w:rPr>
          <w:rFonts w:ascii="Times New Roman" w:hAnsi="Times New Roman"/>
          <w:sz w:val="28"/>
          <w:szCs w:val="28"/>
        </w:rPr>
        <w:t>по муниципальному контролю</w:t>
      </w:r>
      <w:r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C23D66" w:rsidRDefault="007E500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0D0CE4" w:rsidRPr="00C23D66">
        <w:rPr>
          <w:rFonts w:ascii="Times New Roman" w:hAnsi="Times New Roman"/>
          <w:sz w:val="28"/>
          <w:szCs w:val="28"/>
        </w:rPr>
        <w:t>Управление внутренней политики и общественной безопасности:</w:t>
      </w:r>
    </w:p>
    <w:p w:rsidR="000D0CE4" w:rsidRPr="000D0CE4" w:rsidRDefault="00C23D66" w:rsidP="00B3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 w:rsidR="00C23D66" w:rsidRPr="000D0CE4">
        <w:rPr>
          <w:rFonts w:ascii="Times New Roman" w:hAnsi="Times New Roman"/>
          <w:sz w:val="28"/>
          <w:szCs w:val="28"/>
        </w:rPr>
        <w:t>общественной безопасно</w:t>
      </w:r>
      <w:r w:rsidR="00C23D66">
        <w:rPr>
          <w:rFonts w:ascii="Times New Roman" w:hAnsi="Times New Roman"/>
          <w:sz w:val="28"/>
          <w:szCs w:val="28"/>
        </w:rPr>
        <w:t>сти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lastRenderedPageBreak/>
        <w:t xml:space="preserve">консультант </w:t>
      </w:r>
      <w:r w:rsidR="00C23D66" w:rsidRPr="000D0CE4">
        <w:rPr>
          <w:rFonts w:ascii="Times New Roman" w:hAnsi="Times New Roman"/>
          <w:bCs/>
          <w:sz w:val="28"/>
          <w:szCs w:val="28"/>
        </w:rPr>
        <w:t xml:space="preserve">отдела </w:t>
      </w:r>
      <w:r w:rsidR="00C23D66" w:rsidRPr="000D0CE4">
        <w:rPr>
          <w:rFonts w:ascii="Times New Roman" w:hAnsi="Times New Roman"/>
          <w:sz w:val="28"/>
          <w:szCs w:val="28"/>
        </w:rPr>
        <w:t>общественной безопасно</w:t>
      </w:r>
      <w:r w:rsidR="00C23D66">
        <w:rPr>
          <w:rFonts w:ascii="Times New Roman" w:hAnsi="Times New Roman"/>
          <w:sz w:val="28"/>
          <w:szCs w:val="28"/>
        </w:rPr>
        <w:t>сти;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сектора </w:t>
      </w:r>
      <w:r w:rsidR="001D7690">
        <w:rPr>
          <w:rFonts w:ascii="Times New Roman" w:hAnsi="Times New Roman"/>
          <w:sz w:val="28"/>
          <w:szCs w:val="28"/>
        </w:rPr>
        <w:t>внутренней политики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1D7690" w:rsidRPr="000D0CE4">
        <w:rPr>
          <w:rFonts w:ascii="Times New Roman" w:hAnsi="Times New Roman"/>
          <w:bCs/>
          <w:sz w:val="28"/>
          <w:szCs w:val="28"/>
        </w:rPr>
        <w:t xml:space="preserve">сектора </w:t>
      </w:r>
      <w:r w:rsidR="001D7690">
        <w:rPr>
          <w:rFonts w:ascii="Times New Roman" w:hAnsi="Times New Roman"/>
          <w:sz w:val="28"/>
          <w:szCs w:val="28"/>
        </w:rPr>
        <w:t>внутренней политики</w:t>
      </w:r>
      <w:r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0D0CE4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0D0CE4" w:rsidRPr="000D0CE4">
        <w:rPr>
          <w:rFonts w:ascii="Times New Roman" w:hAnsi="Times New Roman"/>
          <w:sz w:val="28"/>
          <w:szCs w:val="28"/>
        </w:rPr>
        <w:t>Отдел по делам несовершеннолетних и защите их прав: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специалист;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2153A3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0D0CE4" w:rsidRPr="002153A3">
        <w:rPr>
          <w:rFonts w:ascii="Times New Roman" w:hAnsi="Times New Roman"/>
          <w:sz w:val="28"/>
          <w:szCs w:val="28"/>
        </w:rPr>
        <w:t>Отдел муниципальной службы: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начальника отдела</w:t>
      </w:r>
      <w:r w:rsidR="00396B2D">
        <w:rPr>
          <w:rFonts w:ascii="Times New Roman" w:hAnsi="Times New Roman"/>
          <w:bCs/>
          <w:sz w:val="28"/>
          <w:szCs w:val="28"/>
        </w:rPr>
        <w:t>.</w:t>
      </w:r>
    </w:p>
    <w:p w:rsidR="000D0CE4" w:rsidRPr="002153A3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2153A3">
        <w:rPr>
          <w:rFonts w:ascii="Times New Roman" w:hAnsi="Times New Roman"/>
          <w:sz w:val="28"/>
          <w:szCs w:val="28"/>
        </w:rPr>
        <w:t>Отдел ЗАГС</w:t>
      </w:r>
      <w:r w:rsidR="000D0CE4" w:rsidRPr="002153A3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</w:t>
      </w:r>
      <w:r w:rsidR="002153A3">
        <w:rPr>
          <w:rFonts w:ascii="Times New Roman" w:hAnsi="Times New Roman"/>
          <w:bCs/>
          <w:sz w:val="28"/>
          <w:szCs w:val="28"/>
        </w:rPr>
        <w:t>льник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начальника отдела</w:t>
      </w:r>
      <w:r w:rsidR="00396B2D">
        <w:rPr>
          <w:rFonts w:ascii="Times New Roman" w:hAnsi="Times New Roman"/>
          <w:bCs/>
          <w:sz w:val="28"/>
          <w:szCs w:val="28"/>
        </w:rPr>
        <w:t>;</w:t>
      </w:r>
    </w:p>
    <w:p w:rsidR="00396B2D" w:rsidRPr="000D0CE4" w:rsidRDefault="00396B2D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консультант.</w:t>
      </w:r>
    </w:p>
    <w:p w:rsidR="000D0CE4" w:rsidRPr="002153A3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0D0CE4" w:rsidRPr="002153A3">
        <w:rPr>
          <w:rFonts w:ascii="Times New Roman" w:hAnsi="Times New Roman"/>
          <w:sz w:val="28"/>
          <w:szCs w:val="28"/>
        </w:rPr>
        <w:t>Отде</w:t>
      </w:r>
      <w:r w:rsidR="002153A3">
        <w:rPr>
          <w:rFonts w:ascii="Times New Roman" w:hAnsi="Times New Roman"/>
          <w:sz w:val="28"/>
          <w:szCs w:val="28"/>
        </w:rPr>
        <w:t>л по мобилизационной работе</w:t>
      </w:r>
      <w:r w:rsidR="000D0CE4" w:rsidRPr="002153A3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Default="006027C0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консультант;</w:t>
      </w:r>
    </w:p>
    <w:p w:rsidR="006027C0" w:rsidRPr="000D0CE4" w:rsidRDefault="006027C0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0D0CE4" w:rsidRPr="002153A3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2153A3">
        <w:rPr>
          <w:rFonts w:ascii="Times New Roman" w:hAnsi="Times New Roman"/>
          <w:sz w:val="28"/>
          <w:szCs w:val="28"/>
        </w:rPr>
        <w:t>Отдел социального развития</w:t>
      </w:r>
      <w:r w:rsidR="000D0CE4" w:rsidRPr="002153A3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</w:t>
      </w:r>
      <w:r w:rsidR="002153A3">
        <w:rPr>
          <w:rFonts w:ascii="Times New Roman" w:hAnsi="Times New Roman"/>
          <w:bCs/>
          <w:sz w:val="28"/>
          <w:szCs w:val="28"/>
        </w:rPr>
        <w:t>.</w:t>
      </w:r>
    </w:p>
    <w:p w:rsidR="000D0CE4" w:rsidRPr="00C70906" w:rsidRDefault="00C70906" w:rsidP="00B3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2153A3" w:rsidRPr="00C70906">
        <w:rPr>
          <w:rFonts w:ascii="Times New Roman" w:hAnsi="Times New Roman"/>
          <w:sz w:val="28"/>
          <w:szCs w:val="28"/>
        </w:rPr>
        <w:t xml:space="preserve">Территориальные </w:t>
      </w:r>
      <w:r w:rsidR="000D0CE4" w:rsidRPr="00C70906">
        <w:rPr>
          <w:rFonts w:ascii="Times New Roman" w:hAnsi="Times New Roman"/>
          <w:sz w:val="28"/>
          <w:szCs w:val="28"/>
        </w:rPr>
        <w:t>отдел</w:t>
      </w:r>
      <w:r w:rsidR="002153A3" w:rsidRPr="00C70906">
        <w:rPr>
          <w:rFonts w:ascii="Times New Roman" w:hAnsi="Times New Roman"/>
          <w:sz w:val="28"/>
          <w:szCs w:val="28"/>
        </w:rPr>
        <w:t>ы</w:t>
      </w:r>
      <w:r w:rsidR="000D0CE4" w:rsidRPr="00C70906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2153A3">
        <w:rPr>
          <w:rFonts w:ascii="Times New Roman" w:hAnsi="Times New Roman"/>
          <w:sz w:val="28"/>
          <w:szCs w:val="28"/>
        </w:rPr>
        <w:t>Альняшинского территориального</w:t>
      </w:r>
      <w:r w:rsidR="002153A3" w:rsidRPr="000D0CE4">
        <w:rPr>
          <w:rFonts w:ascii="Times New Roman" w:hAnsi="Times New Roman"/>
          <w:bCs/>
          <w:sz w:val="28"/>
          <w:szCs w:val="28"/>
        </w:rPr>
        <w:t xml:space="preserve"> </w:t>
      </w:r>
      <w:r w:rsidR="009A6F0A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>
        <w:rPr>
          <w:rFonts w:ascii="Times New Roman" w:hAnsi="Times New Roman"/>
          <w:sz w:val="28"/>
          <w:szCs w:val="28"/>
        </w:rPr>
        <w:t>Большебукорского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="009A6F0A">
        <w:rPr>
          <w:rFonts w:ascii="Times New Roman" w:hAnsi="Times New Roman"/>
          <w:bCs/>
          <w:sz w:val="28"/>
          <w:szCs w:val="28"/>
        </w:rPr>
        <w:t>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>
        <w:rPr>
          <w:rFonts w:ascii="Times New Roman" w:hAnsi="Times New Roman"/>
          <w:sz w:val="28"/>
          <w:szCs w:val="28"/>
        </w:rPr>
        <w:t>Ваньковского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 отд</w:t>
      </w:r>
      <w:r w:rsidR="009A6F0A" w:rsidRPr="000D0CE4">
        <w:rPr>
          <w:rFonts w:ascii="Times New Roman" w:hAnsi="Times New Roman"/>
          <w:bCs/>
          <w:sz w:val="28"/>
          <w:szCs w:val="28"/>
        </w:rPr>
        <w:t>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>
        <w:rPr>
          <w:rFonts w:ascii="Times New Roman" w:hAnsi="Times New Roman"/>
          <w:sz w:val="28"/>
          <w:szCs w:val="28"/>
        </w:rPr>
        <w:t>Вассятовского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 w:rsidRPr="000D0CE4">
        <w:rPr>
          <w:rFonts w:ascii="Times New Roman" w:hAnsi="Times New Roman"/>
          <w:sz w:val="28"/>
          <w:szCs w:val="28"/>
        </w:rPr>
        <w:t>Зипуновск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>
        <w:rPr>
          <w:rFonts w:ascii="Times New Roman" w:hAnsi="Times New Roman"/>
          <w:sz w:val="28"/>
          <w:szCs w:val="28"/>
        </w:rPr>
        <w:t>Марковского территориального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 w:rsidRPr="000D0CE4">
        <w:rPr>
          <w:rFonts w:ascii="Times New Roman" w:hAnsi="Times New Roman"/>
          <w:sz w:val="28"/>
          <w:szCs w:val="28"/>
        </w:rPr>
        <w:t>Ольховск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 w:rsidRPr="000D0CE4">
        <w:rPr>
          <w:rFonts w:ascii="Times New Roman" w:hAnsi="Times New Roman"/>
          <w:sz w:val="28"/>
          <w:szCs w:val="28"/>
        </w:rPr>
        <w:t>Сосновск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>
        <w:rPr>
          <w:rFonts w:ascii="Times New Roman" w:hAnsi="Times New Roman"/>
          <w:sz w:val="28"/>
          <w:szCs w:val="28"/>
        </w:rPr>
        <w:t>Уральского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>
        <w:rPr>
          <w:rFonts w:ascii="Times New Roman" w:hAnsi="Times New Roman"/>
          <w:sz w:val="28"/>
          <w:szCs w:val="28"/>
        </w:rPr>
        <w:t>Фокинского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</w:t>
      </w:r>
      <w:r w:rsidR="00396B2D">
        <w:rPr>
          <w:rFonts w:ascii="Times New Roman" w:hAnsi="Times New Roman"/>
          <w:bCs/>
          <w:sz w:val="28"/>
          <w:szCs w:val="28"/>
        </w:rPr>
        <w:t>.</w:t>
      </w:r>
    </w:p>
    <w:p w:rsidR="000D0CE4" w:rsidRPr="000D0CE4" w:rsidRDefault="009A6F0A" w:rsidP="00B35237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0D0CE4">
        <w:rPr>
          <w:rFonts w:ascii="Times New Roman" w:hAnsi="Times New Roman"/>
          <w:bCs/>
          <w:sz w:val="28"/>
          <w:szCs w:val="28"/>
        </w:rPr>
        <w:t>уководитель пресс-службы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0D0CE4" w:rsidRDefault="009A6F0A" w:rsidP="00B3523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0D0CE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0D0CE4">
        <w:rPr>
          <w:rFonts w:ascii="Times New Roman" w:hAnsi="Times New Roman"/>
          <w:sz w:val="28"/>
          <w:szCs w:val="28"/>
        </w:rPr>
        <w:t xml:space="preserve"> строительства и архитектуры администрации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422945" w:rsidRPr="00C70906" w:rsidRDefault="00422945" w:rsidP="00B3523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906">
        <w:rPr>
          <w:rFonts w:ascii="Times New Roman" w:hAnsi="Times New Roman"/>
          <w:bCs/>
          <w:sz w:val="28"/>
          <w:szCs w:val="28"/>
        </w:rPr>
        <w:t>Аппарат управления: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начальник управления;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</w:t>
      </w:r>
      <w:r w:rsidR="00422945">
        <w:rPr>
          <w:rFonts w:ascii="Times New Roman" w:hAnsi="Times New Roman"/>
          <w:bCs/>
          <w:sz w:val="28"/>
          <w:szCs w:val="28"/>
        </w:rPr>
        <w:t>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422945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422945" w:rsidRPr="00C70906" w:rsidRDefault="00422945" w:rsidP="003F6B56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906">
        <w:rPr>
          <w:rFonts w:ascii="Times New Roman" w:hAnsi="Times New Roman"/>
          <w:sz w:val="28"/>
          <w:szCs w:val="28"/>
        </w:rPr>
        <w:t xml:space="preserve"> </w:t>
      </w:r>
      <w:r w:rsidRPr="00C70906">
        <w:rPr>
          <w:rFonts w:ascii="Times New Roman" w:hAnsi="Times New Roman"/>
          <w:bCs/>
          <w:sz w:val="28"/>
          <w:szCs w:val="28"/>
        </w:rPr>
        <w:t>Заместитель начальника управления, начальник отдела</w:t>
      </w:r>
      <w:r w:rsidRPr="00C70906">
        <w:rPr>
          <w:rFonts w:ascii="Times New Roman" w:hAnsi="Times New Roman"/>
          <w:sz w:val="28"/>
          <w:szCs w:val="28"/>
        </w:rPr>
        <w:t xml:space="preserve"> реализации программ. </w:t>
      </w:r>
    </w:p>
    <w:p w:rsidR="00422945" w:rsidRPr="00422945" w:rsidRDefault="00422945" w:rsidP="003F6B56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22945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архитектуры.</w:t>
      </w:r>
    </w:p>
    <w:p w:rsidR="000D0CE4" w:rsidRDefault="00422945" w:rsidP="003F6B5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0D0CE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0D0CE4">
        <w:rPr>
          <w:rFonts w:ascii="Times New Roman" w:hAnsi="Times New Roman"/>
          <w:sz w:val="28"/>
          <w:szCs w:val="28"/>
        </w:rPr>
        <w:t xml:space="preserve"> земельно-имущественных отношений администрации Чайковского городского округа</w:t>
      </w:r>
      <w:r w:rsidR="001D5AEB">
        <w:rPr>
          <w:rFonts w:ascii="Times New Roman" w:hAnsi="Times New Roman"/>
          <w:sz w:val="28"/>
          <w:szCs w:val="28"/>
        </w:rPr>
        <w:t>.</w:t>
      </w:r>
    </w:p>
    <w:p w:rsidR="00422945" w:rsidRPr="000D0CE4" w:rsidRDefault="00422945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537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Аппарат управлени</w:t>
      </w:r>
      <w:r w:rsidR="00396B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начальник управления;</w:t>
      </w:r>
    </w:p>
    <w:p w:rsid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</w:t>
      </w:r>
      <w:r w:rsidR="00CD1E43">
        <w:rPr>
          <w:rFonts w:ascii="Times New Roman" w:hAnsi="Times New Roman"/>
          <w:bCs/>
          <w:sz w:val="28"/>
          <w:szCs w:val="28"/>
        </w:rPr>
        <w:t xml:space="preserve"> (осуществляющий муниципальные закупки)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CD1E43" w:rsidRPr="000D0CE4" w:rsidRDefault="00CD1E43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(осуществляющий административно-хозяйственные функции);</w:t>
      </w:r>
    </w:p>
    <w:p w:rsidR="000D0CE4" w:rsidRPr="000D0CE4" w:rsidRDefault="00422945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0D0CE4" w:rsidRDefault="00396B2D" w:rsidP="00396B2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153728">
        <w:rPr>
          <w:rFonts w:ascii="Times New Roman" w:hAnsi="Times New Roman"/>
          <w:sz w:val="28"/>
          <w:szCs w:val="28"/>
        </w:rPr>
        <w:t>.</w:t>
      </w:r>
      <w:r w:rsidR="00422945">
        <w:rPr>
          <w:rFonts w:ascii="Times New Roman" w:hAnsi="Times New Roman"/>
          <w:sz w:val="28"/>
          <w:szCs w:val="28"/>
        </w:rPr>
        <w:t xml:space="preserve"> О</w:t>
      </w:r>
      <w:r w:rsidR="000D0CE4" w:rsidRPr="000D0CE4">
        <w:rPr>
          <w:rFonts w:ascii="Times New Roman" w:hAnsi="Times New Roman"/>
          <w:sz w:val="28"/>
          <w:szCs w:val="28"/>
        </w:rPr>
        <w:t>тдел имущественных отношений: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начальника управления, начальник отдела;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0D0CE4" w:rsidRPr="00153728" w:rsidRDefault="00396B2D" w:rsidP="00396B2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153728">
        <w:rPr>
          <w:rFonts w:ascii="Times New Roman" w:hAnsi="Times New Roman"/>
          <w:sz w:val="28"/>
          <w:szCs w:val="28"/>
        </w:rPr>
        <w:t xml:space="preserve"> О</w:t>
      </w:r>
      <w:r w:rsidR="000D0CE4" w:rsidRPr="00153728">
        <w:rPr>
          <w:rFonts w:ascii="Times New Roman" w:hAnsi="Times New Roman"/>
          <w:sz w:val="28"/>
          <w:szCs w:val="28"/>
        </w:rPr>
        <w:t>тдел земельно-лесных отношений: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начальник отдела;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153728" w:rsidRDefault="00153728" w:rsidP="00396B2D">
      <w:pPr>
        <w:pStyle w:val="a6"/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153728">
        <w:rPr>
          <w:rFonts w:ascii="Times New Roman" w:hAnsi="Times New Roman"/>
          <w:sz w:val="28"/>
          <w:szCs w:val="28"/>
        </w:rPr>
        <w:t>тдел реализации жилищных программ: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0D0CE4" w:rsidRPr="001D5AEB" w:rsidRDefault="00153728" w:rsidP="001D5AEB">
      <w:pPr>
        <w:pStyle w:val="a6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D5AEB">
        <w:rPr>
          <w:rFonts w:ascii="Times New Roman" w:hAnsi="Times New Roman"/>
          <w:sz w:val="28"/>
          <w:szCs w:val="28"/>
        </w:rPr>
        <w:t>О</w:t>
      </w:r>
      <w:r w:rsidR="000D0CE4" w:rsidRPr="001D5AEB">
        <w:rPr>
          <w:rFonts w:ascii="Times New Roman" w:hAnsi="Times New Roman"/>
          <w:sz w:val="28"/>
          <w:szCs w:val="28"/>
        </w:rPr>
        <w:t>тдел по работе с наружной рекламой и нестационарными торговыми объектами: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153728" w:rsidRDefault="00153728" w:rsidP="001D5AEB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153728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153728">
        <w:rPr>
          <w:rFonts w:ascii="Times New Roman" w:hAnsi="Times New Roman"/>
          <w:sz w:val="28"/>
          <w:szCs w:val="28"/>
        </w:rPr>
        <w:t xml:space="preserve"> жилищно-коммунального хозяйства и транспорта администрации Чайковского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0D0CE4" w:rsidRPr="00153728" w:rsidRDefault="00153728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управления:</w:t>
      </w:r>
    </w:p>
    <w:p w:rsidR="000D0CE4" w:rsidRPr="000D0CE4" w:rsidRDefault="00E52E17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</w:t>
      </w:r>
      <w:r w:rsidR="00E52E17">
        <w:rPr>
          <w:rFonts w:ascii="Times New Roman" w:hAnsi="Times New Roman"/>
          <w:bCs/>
          <w:sz w:val="28"/>
          <w:szCs w:val="28"/>
        </w:rPr>
        <w:t>ачальника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</w:t>
      </w:r>
      <w:r w:rsidR="00E52E17">
        <w:rPr>
          <w:rFonts w:ascii="Times New Roman" w:hAnsi="Times New Roman"/>
          <w:bCs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>жилищно-коммунального хозяйства.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транспортного обслуживания.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="000D0CE4" w:rsidRPr="00E52E17">
        <w:rPr>
          <w:rFonts w:ascii="Times New Roman" w:hAnsi="Times New Roman"/>
          <w:sz w:val="28"/>
          <w:szCs w:val="28"/>
        </w:rPr>
        <w:t>охраны окружающей среды и природопользования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D0CE4" w:rsidRPr="00E52E17">
        <w:rPr>
          <w:rFonts w:ascii="Times New Roman" w:hAnsi="Times New Roman"/>
          <w:sz w:val="28"/>
          <w:szCs w:val="28"/>
        </w:rPr>
        <w:t>инансово-экономический отдел: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начальника управления, начальник отдела;</w:t>
      </w:r>
    </w:p>
    <w:p w:rsidR="000D0CE4" w:rsidRPr="000D0CE4" w:rsidRDefault="00E52E17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E52E17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E52E17">
        <w:rPr>
          <w:rFonts w:ascii="Times New Roman" w:hAnsi="Times New Roman"/>
          <w:sz w:val="28"/>
          <w:szCs w:val="28"/>
        </w:rPr>
        <w:t xml:space="preserve"> физической культуры и спорта администрации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0D0CE4" w:rsidRPr="000D0CE4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E52E17">
        <w:rPr>
          <w:rFonts w:ascii="Times New Roman" w:hAnsi="Times New Roman"/>
          <w:sz w:val="28"/>
          <w:szCs w:val="28"/>
        </w:rPr>
        <w:t>тдел реализации муниципальной программы: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начальник отдела</w:t>
      </w:r>
      <w:r w:rsidR="00E52E17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E52E17" w:rsidP="0039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D0CE4" w:rsidRPr="00E52E17">
        <w:rPr>
          <w:rFonts w:ascii="Times New Roman" w:hAnsi="Times New Roman"/>
          <w:sz w:val="28"/>
          <w:szCs w:val="28"/>
        </w:rPr>
        <w:t>тдел по спортивно-массовой работе и спортивной подготовке:</w:t>
      </w:r>
    </w:p>
    <w:p w:rsidR="000D0CE4" w:rsidRPr="000D0CE4" w:rsidRDefault="00320A32" w:rsidP="00320A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320A32" w:rsidP="00320A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320A32" w:rsidP="00320A3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320A32" w:rsidRDefault="00320A32" w:rsidP="003F6B5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320A32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320A32">
        <w:rPr>
          <w:rFonts w:ascii="Times New Roman" w:hAnsi="Times New Roman"/>
          <w:sz w:val="28"/>
          <w:szCs w:val="28"/>
        </w:rPr>
        <w:t xml:space="preserve"> культуры и молодежной политики администрации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320A32" w:rsidRDefault="00320A32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Аппарат управления:</w:t>
      </w:r>
    </w:p>
    <w:p w:rsidR="000D0CE4" w:rsidRPr="00320A32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A32"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320A32" w:rsidRPr="00320A32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</w:t>
      </w:r>
      <w:r w:rsidR="00320A32">
        <w:rPr>
          <w:rFonts w:ascii="Times New Roman" w:hAnsi="Times New Roman"/>
          <w:bCs/>
          <w:sz w:val="28"/>
          <w:szCs w:val="28"/>
        </w:rPr>
        <w:t>ачальника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0D0CE4" w:rsidRPr="00320A32" w:rsidRDefault="00320A32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="000D0CE4" w:rsidRPr="00320A32">
        <w:rPr>
          <w:rFonts w:ascii="Times New Roman" w:hAnsi="Times New Roman"/>
          <w:sz w:val="28"/>
          <w:szCs w:val="28"/>
        </w:rPr>
        <w:t>социально - досуговой деятельности и молодежной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320A32" w:rsidRDefault="00320A32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="000D0CE4" w:rsidRPr="00320A32">
        <w:rPr>
          <w:rFonts w:ascii="Times New Roman" w:hAnsi="Times New Roman"/>
          <w:sz w:val="28"/>
          <w:szCs w:val="28"/>
        </w:rPr>
        <w:t>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320A32" w:rsidRDefault="00320A32" w:rsidP="003F6B5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320A32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320A32">
        <w:rPr>
          <w:rFonts w:ascii="Times New Roman" w:hAnsi="Times New Roman"/>
          <w:sz w:val="28"/>
          <w:szCs w:val="28"/>
        </w:rPr>
        <w:t xml:space="preserve"> образования администрации Чайковского городского окру</w:t>
      </w:r>
      <w:r>
        <w:rPr>
          <w:rFonts w:ascii="Times New Roman" w:hAnsi="Times New Roman"/>
          <w:sz w:val="28"/>
          <w:szCs w:val="28"/>
        </w:rPr>
        <w:t>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4B4908" w:rsidRDefault="004B4908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 Аппарат управления:</w:t>
      </w:r>
    </w:p>
    <w:p w:rsidR="000D0CE4" w:rsidRPr="000D0CE4" w:rsidRDefault="00320A32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</w:t>
      </w:r>
      <w:r w:rsidR="00320A32">
        <w:rPr>
          <w:rFonts w:ascii="Times New Roman" w:hAnsi="Times New Roman"/>
          <w:bCs/>
          <w:sz w:val="28"/>
          <w:szCs w:val="28"/>
        </w:rPr>
        <w:t>ачальника управления;</w:t>
      </w:r>
    </w:p>
    <w:p w:rsidR="000D0CE4" w:rsidRPr="000D0CE4" w:rsidRDefault="00FB3200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396B2D">
        <w:rPr>
          <w:rFonts w:ascii="Times New Roman" w:hAnsi="Times New Roman"/>
          <w:bCs/>
          <w:sz w:val="28"/>
          <w:szCs w:val="28"/>
        </w:rPr>
        <w:t>онсультант.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="000D0CE4" w:rsidRPr="004B4908">
        <w:rPr>
          <w:rFonts w:ascii="Times New Roman" w:hAnsi="Times New Roman"/>
          <w:sz w:val="28"/>
          <w:szCs w:val="28"/>
        </w:rPr>
        <w:t>общего и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4B4908">
        <w:rPr>
          <w:rFonts w:ascii="Times New Roman" w:hAnsi="Times New Roman"/>
          <w:sz w:val="28"/>
          <w:szCs w:val="28"/>
        </w:rPr>
        <w:t>тдел организационно-правовой и кадровой работы: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A00596">
        <w:rPr>
          <w:rFonts w:ascii="Times New Roman" w:hAnsi="Times New Roman"/>
          <w:bCs/>
          <w:sz w:val="28"/>
          <w:szCs w:val="28"/>
        </w:rPr>
        <w:t>.</w:t>
      </w:r>
    </w:p>
    <w:p w:rsidR="000D0CE4" w:rsidRDefault="004B4908" w:rsidP="003F6B5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4B4908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4B4908">
        <w:rPr>
          <w:rFonts w:ascii="Times New Roman" w:hAnsi="Times New Roman"/>
          <w:sz w:val="28"/>
          <w:szCs w:val="28"/>
        </w:rPr>
        <w:t xml:space="preserve"> финансов и экономического развития администрации</w:t>
      </w:r>
      <w:r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4B4908" w:rsidRPr="004B4908" w:rsidRDefault="004B4908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Аппарат управления: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экономике и финансам, начальник управления;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</w:t>
      </w:r>
      <w:r w:rsidR="004B4908">
        <w:rPr>
          <w:rFonts w:ascii="Times New Roman" w:hAnsi="Times New Roman"/>
          <w:bCs/>
          <w:sz w:val="28"/>
          <w:szCs w:val="28"/>
        </w:rPr>
        <w:t>ачальника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4B4908">
        <w:rPr>
          <w:rFonts w:ascii="Times New Roman" w:hAnsi="Times New Roman"/>
          <w:bCs/>
          <w:sz w:val="28"/>
          <w:szCs w:val="28"/>
        </w:rPr>
        <w:t>(</w:t>
      </w:r>
      <w:r w:rsidR="00A00596">
        <w:rPr>
          <w:rFonts w:ascii="Times New Roman" w:hAnsi="Times New Roman"/>
          <w:bCs/>
          <w:sz w:val="28"/>
          <w:szCs w:val="28"/>
        </w:rPr>
        <w:t>осуществляющи</w:t>
      </w:r>
      <w:r w:rsidR="00772200">
        <w:rPr>
          <w:rFonts w:ascii="Times New Roman" w:hAnsi="Times New Roman"/>
          <w:bCs/>
          <w:sz w:val="28"/>
          <w:szCs w:val="28"/>
        </w:rPr>
        <w:t>й</w:t>
      </w:r>
      <w:r w:rsidR="00A00596">
        <w:rPr>
          <w:rFonts w:ascii="Times New Roman" w:hAnsi="Times New Roman"/>
          <w:bCs/>
          <w:sz w:val="28"/>
          <w:szCs w:val="28"/>
        </w:rPr>
        <w:t xml:space="preserve"> функции контроля переданных субсидий</w:t>
      </w:r>
      <w:r w:rsidR="004B4908">
        <w:rPr>
          <w:rFonts w:ascii="Times New Roman" w:hAnsi="Times New Roman"/>
          <w:bCs/>
          <w:sz w:val="28"/>
          <w:szCs w:val="28"/>
        </w:rPr>
        <w:t>).</w:t>
      </w:r>
    </w:p>
    <w:p w:rsidR="000D0CE4" w:rsidRPr="004B4908" w:rsidRDefault="00A00596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бюджетного отдела.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4B4908">
        <w:rPr>
          <w:rFonts w:ascii="Times New Roman" w:hAnsi="Times New Roman"/>
          <w:sz w:val="28"/>
          <w:szCs w:val="28"/>
        </w:rPr>
        <w:t>тдел казначейского исполнения бюджета: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</w:t>
      </w:r>
      <w:r w:rsidR="004B4908">
        <w:rPr>
          <w:rFonts w:ascii="Times New Roman" w:hAnsi="Times New Roman"/>
          <w:bCs/>
          <w:sz w:val="28"/>
          <w:szCs w:val="28"/>
        </w:rPr>
        <w:t>ль начальника отдела</w:t>
      </w:r>
      <w:r w:rsidR="00467007">
        <w:rPr>
          <w:rFonts w:ascii="Times New Roman" w:hAnsi="Times New Roman"/>
          <w:bCs/>
          <w:sz w:val="28"/>
          <w:szCs w:val="28"/>
        </w:rPr>
        <w:t>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>информационных технологий.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4B4908">
        <w:rPr>
          <w:rFonts w:ascii="Times New Roman" w:hAnsi="Times New Roman"/>
          <w:sz w:val="28"/>
          <w:szCs w:val="28"/>
        </w:rPr>
        <w:t>тдел сводной отчетности: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</w:t>
      </w:r>
      <w:r w:rsidR="004B4908">
        <w:rPr>
          <w:rFonts w:ascii="Times New Roman" w:hAnsi="Times New Roman"/>
          <w:bCs/>
          <w:sz w:val="28"/>
          <w:szCs w:val="28"/>
        </w:rPr>
        <w:t>ль начальника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Default="00772200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4327E" w:rsidRPr="000D0CE4">
        <w:rPr>
          <w:rFonts w:ascii="Times New Roman" w:hAnsi="Times New Roman"/>
          <w:bCs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>сельского хозяйства:</w:t>
      </w:r>
    </w:p>
    <w:p w:rsidR="00772200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>ачальник отдела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72200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консультант;</w:t>
      </w:r>
    </w:p>
    <w:p w:rsidR="00772200" w:rsidRPr="0064327E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главный специалист (осуществляющий функции контроля переданных субсидий).</w:t>
      </w:r>
    </w:p>
    <w:p w:rsidR="0064327E" w:rsidRPr="00772200" w:rsidRDefault="00772200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4327E" w:rsidRPr="0064327E">
        <w:rPr>
          <w:rFonts w:ascii="Times New Roman" w:hAnsi="Times New Roman"/>
          <w:bCs/>
          <w:sz w:val="28"/>
          <w:szCs w:val="28"/>
        </w:rPr>
        <w:t xml:space="preserve">тдел </w:t>
      </w:r>
      <w:r w:rsidR="000D0CE4" w:rsidRPr="0064327E">
        <w:rPr>
          <w:rFonts w:ascii="Times New Roman" w:hAnsi="Times New Roman"/>
          <w:sz w:val="28"/>
          <w:szCs w:val="28"/>
        </w:rPr>
        <w:t>потребительск</w:t>
      </w:r>
      <w:r w:rsidR="0064327E">
        <w:rPr>
          <w:rFonts w:ascii="Times New Roman" w:hAnsi="Times New Roman"/>
          <w:sz w:val="28"/>
          <w:szCs w:val="28"/>
        </w:rPr>
        <w:t xml:space="preserve">ого рынка и </w:t>
      </w:r>
      <w:r>
        <w:rPr>
          <w:rFonts w:ascii="Times New Roman" w:hAnsi="Times New Roman"/>
          <w:sz w:val="28"/>
          <w:szCs w:val="28"/>
        </w:rPr>
        <w:t>предпринимательства:</w:t>
      </w:r>
    </w:p>
    <w:p w:rsidR="00772200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64327E">
        <w:rPr>
          <w:rFonts w:ascii="Times New Roman" w:hAnsi="Times New Roman"/>
          <w:bCs/>
          <w:sz w:val="28"/>
          <w:szCs w:val="28"/>
        </w:rPr>
        <w:t>ачальник отдела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72200" w:rsidRPr="0064327E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(осуществляющий функции контроля переданных субсидий).</w:t>
      </w:r>
    </w:p>
    <w:p w:rsidR="000D0CE4" w:rsidRPr="000D0CE4" w:rsidRDefault="0064327E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0D0CE4">
        <w:rPr>
          <w:rFonts w:ascii="Times New Roman" w:hAnsi="Times New Roman"/>
          <w:sz w:val="28"/>
          <w:szCs w:val="28"/>
        </w:rPr>
        <w:t>тдел по внутреннему муниципальному финансовому контролю и контролю в сфере закупок товаров, работ, услуг: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</w:t>
      </w:r>
      <w:r w:rsidR="0064327E">
        <w:rPr>
          <w:rFonts w:ascii="Times New Roman" w:hAnsi="Times New Roman"/>
          <w:bCs/>
          <w:sz w:val="28"/>
          <w:szCs w:val="28"/>
        </w:rPr>
        <w:t>ка управления, начальник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64327E" w:rsidP="003F6B5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0CE4" w:rsidRPr="000D0CE4" w:rsidSect="00A074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42" w:rsidRDefault="00B40E42" w:rsidP="00B35237">
      <w:pPr>
        <w:spacing w:after="0" w:line="240" w:lineRule="auto"/>
      </w:pPr>
      <w:r>
        <w:separator/>
      </w:r>
    </w:p>
  </w:endnote>
  <w:endnote w:type="continuationSeparator" w:id="1">
    <w:p w:rsidR="00B40E42" w:rsidRDefault="00B40E42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42" w:rsidRDefault="00B40E42" w:rsidP="00B35237">
      <w:pPr>
        <w:spacing w:after="0" w:line="240" w:lineRule="auto"/>
      </w:pPr>
      <w:r>
        <w:separator/>
      </w:r>
    </w:p>
  </w:footnote>
  <w:footnote w:type="continuationSeparator" w:id="1">
    <w:p w:rsidR="00B40E42" w:rsidRDefault="00B40E42" w:rsidP="00B3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9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32"/>
    <w:rsid w:val="00076EEE"/>
    <w:rsid w:val="00090035"/>
    <w:rsid w:val="000D0CE4"/>
    <w:rsid w:val="00135B70"/>
    <w:rsid w:val="00153728"/>
    <w:rsid w:val="001B4992"/>
    <w:rsid w:val="001D5AEB"/>
    <w:rsid w:val="001D6C0F"/>
    <w:rsid w:val="001D7690"/>
    <w:rsid w:val="00200132"/>
    <w:rsid w:val="00202F67"/>
    <w:rsid w:val="002153A3"/>
    <w:rsid w:val="00265A1C"/>
    <w:rsid w:val="002671F1"/>
    <w:rsid w:val="002E7D81"/>
    <w:rsid w:val="003063AE"/>
    <w:rsid w:val="00320A32"/>
    <w:rsid w:val="00325D3A"/>
    <w:rsid w:val="00332477"/>
    <w:rsid w:val="00357F54"/>
    <w:rsid w:val="00396B2D"/>
    <w:rsid w:val="003B21B3"/>
    <w:rsid w:val="003F6B56"/>
    <w:rsid w:val="004012C7"/>
    <w:rsid w:val="00422945"/>
    <w:rsid w:val="0045681F"/>
    <w:rsid w:val="00467007"/>
    <w:rsid w:val="0049355E"/>
    <w:rsid w:val="0049716D"/>
    <w:rsid w:val="004A30DB"/>
    <w:rsid w:val="004B4908"/>
    <w:rsid w:val="004E0E91"/>
    <w:rsid w:val="00540D92"/>
    <w:rsid w:val="005D1DAB"/>
    <w:rsid w:val="005D7F55"/>
    <w:rsid w:val="005F46D4"/>
    <w:rsid w:val="006015F2"/>
    <w:rsid w:val="006027C0"/>
    <w:rsid w:val="00626DC6"/>
    <w:rsid w:val="0064327E"/>
    <w:rsid w:val="006A064C"/>
    <w:rsid w:val="006B40CE"/>
    <w:rsid w:val="006B7A43"/>
    <w:rsid w:val="006B7C66"/>
    <w:rsid w:val="00744700"/>
    <w:rsid w:val="00746C53"/>
    <w:rsid w:val="00753C8F"/>
    <w:rsid w:val="00772200"/>
    <w:rsid w:val="007939DA"/>
    <w:rsid w:val="007A0A87"/>
    <w:rsid w:val="007C0DE8"/>
    <w:rsid w:val="007E5004"/>
    <w:rsid w:val="008020A4"/>
    <w:rsid w:val="00836C80"/>
    <w:rsid w:val="00845F83"/>
    <w:rsid w:val="008713B8"/>
    <w:rsid w:val="00970AE4"/>
    <w:rsid w:val="009A1BC4"/>
    <w:rsid w:val="009A6F0A"/>
    <w:rsid w:val="009B4800"/>
    <w:rsid w:val="00A00596"/>
    <w:rsid w:val="00A074F9"/>
    <w:rsid w:val="00A6770D"/>
    <w:rsid w:val="00AA2760"/>
    <w:rsid w:val="00AE3284"/>
    <w:rsid w:val="00B27042"/>
    <w:rsid w:val="00B35237"/>
    <w:rsid w:val="00B355D3"/>
    <w:rsid w:val="00B40E42"/>
    <w:rsid w:val="00BA4A81"/>
    <w:rsid w:val="00BA7679"/>
    <w:rsid w:val="00BB4862"/>
    <w:rsid w:val="00C00634"/>
    <w:rsid w:val="00C23D66"/>
    <w:rsid w:val="00C5100B"/>
    <w:rsid w:val="00C70906"/>
    <w:rsid w:val="00C922CB"/>
    <w:rsid w:val="00CC0AE4"/>
    <w:rsid w:val="00CD1E43"/>
    <w:rsid w:val="00D06AD4"/>
    <w:rsid w:val="00D43689"/>
    <w:rsid w:val="00E52E17"/>
    <w:rsid w:val="00E7110D"/>
    <w:rsid w:val="00EA0F49"/>
    <w:rsid w:val="00F31C89"/>
    <w:rsid w:val="00F36FB7"/>
    <w:rsid w:val="00F80A18"/>
    <w:rsid w:val="00F817CD"/>
    <w:rsid w:val="00FB3200"/>
    <w:rsid w:val="00FB39E0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EC4AE531EFD7D9B0F97996DC72B31D6F2C6CEB20AB932C1DA62E3CE95399CF7C1CED8E9D4AFBBA2913456FBw5h5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EE20A89F37D50967F89A4562D364F63C5D2B6766B43622566A433E1340302FB4FFEEA4C18C1DBF724E6BA2A9DEF80B91EC4AADE3B524DF645D7F627CBp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20A89F37D50967F89A4562D364F63C5D2B6766B43622566A433E1340302FB4FFEEA4C18C1DBF724E6BA2A98EF80B91EC4AADE3B524DF645D7F627CBp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E20A89F37D50967F89BA5B3B5A1268CED8EF7D6D4068723FF835B66B5304AE0FBEEC195A8E82A760B3B42F9FFAD5E84493A7DFC3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20A89F37D50967F89BA5B3B5A1268CED8EC736C4568723FF835B66B5304AE0FBEEC1A5C8E82A760B3B42F9FFAD5E84493A7DFC3p6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3</TotalTime>
  <Pages>8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Трепезникова</cp:lastModifiedBy>
  <cp:revision>2</cp:revision>
  <cp:lastPrinted>2020-12-28T11:02:00Z</cp:lastPrinted>
  <dcterms:created xsi:type="dcterms:W3CDTF">2021-01-19T12:04:00Z</dcterms:created>
  <dcterms:modified xsi:type="dcterms:W3CDTF">2021-01-19T12:04:00Z</dcterms:modified>
</cp:coreProperties>
</file>