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СПИСОК ВОПРОСОВ</w:t>
      </w:r>
    </w:p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для участников публичных консультаций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 xml:space="preserve">Наименование проекта муниципального нормативного правового 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5675" w:rsidTr="004824E0">
        <w:tc>
          <w:tcPr>
            <w:tcW w:w="9571" w:type="dxa"/>
            <w:shd w:val="clear" w:color="auto" w:fill="auto"/>
          </w:tcPr>
          <w:p w:rsidR="00455675" w:rsidRPr="00853CF8" w:rsidRDefault="00E0695A" w:rsidP="00E0695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C5421A" w:rsidRPr="00853CF8">
              <w:rPr>
                <w:i/>
                <w:sz w:val="28"/>
                <w:szCs w:val="28"/>
              </w:rPr>
              <w:t>остановление администрации Чайковского городского округа «</w:t>
            </w:r>
            <w:r w:rsidR="009A1F79" w:rsidRPr="005F4976">
              <w:rPr>
                <w:i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помещения в многоквартирном доме», утвержденный постановлением администрации Чайковского городского округа от 28.06.2019 № 1186</w:t>
            </w:r>
            <w:r w:rsidR="00C5421A" w:rsidRPr="00853CF8">
              <w:rPr>
                <w:i/>
                <w:sz w:val="28"/>
                <w:szCs w:val="28"/>
              </w:rPr>
              <w:t>»</w:t>
            </w:r>
          </w:p>
        </w:tc>
      </w:tr>
    </w:tbl>
    <w:p w:rsidR="00455675" w:rsidRPr="00EF75C5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i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hyperlink r:id="rId7" w:history="1">
        <w:r w:rsidR="00C917F7" w:rsidRPr="00F062DB">
          <w:rPr>
            <w:rStyle w:val="a5"/>
            <w:b/>
            <w:i/>
            <w:sz w:val="28"/>
            <w:szCs w:val="28"/>
            <w:lang w:val="en-US"/>
          </w:rPr>
          <w:t>arch</w:t>
        </w:r>
        <w:r w:rsidR="00C917F7" w:rsidRPr="00C917F7">
          <w:rPr>
            <w:rStyle w:val="a5"/>
            <w:b/>
            <w:i/>
            <w:sz w:val="28"/>
            <w:szCs w:val="28"/>
          </w:rPr>
          <w:t>@</w:t>
        </w:r>
        <w:r w:rsidR="00C917F7" w:rsidRPr="00F062DB">
          <w:rPr>
            <w:rStyle w:val="a5"/>
            <w:b/>
            <w:i/>
            <w:sz w:val="28"/>
            <w:szCs w:val="28"/>
            <w:lang w:val="en-US"/>
          </w:rPr>
          <w:t>tchaik</w:t>
        </w:r>
        <w:r w:rsidR="00C917F7" w:rsidRPr="00C917F7">
          <w:rPr>
            <w:rStyle w:val="a5"/>
            <w:b/>
            <w:i/>
            <w:sz w:val="28"/>
            <w:szCs w:val="28"/>
          </w:rPr>
          <w:t>.</w:t>
        </w:r>
        <w:r w:rsidR="00C917F7" w:rsidRPr="00F062DB">
          <w:rPr>
            <w:rStyle w:val="a5"/>
            <w:b/>
            <w:i/>
            <w:sz w:val="28"/>
            <w:szCs w:val="28"/>
            <w:lang w:val="en-US"/>
          </w:rPr>
          <w:t>ru</w:t>
        </w:r>
      </w:hyperlink>
      <w:r w:rsidR="00C917F7" w:rsidRPr="00C917F7">
        <w:rPr>
          <w:b/>
          <w:i/>
          <w:sz w:val="28"/>
          <w:szCs w:val="28"/>
        </w:rPr>
        <w:t xml:space="preserve"> </w:t>
      </w:r>
      <w:r w:rsidRPr="009A1F79">
        <w:rPr>
          <w:i/>
          <w:sz w:val="28"/>
          <w:szCs w:val="28"/>
        </w:rPr>
        <w:t xml:space="preserve">не позднее </w:t>
      </w:r>
      <w:r w:rsidR="009A1F79" w:rsidRPr="009A1F79">
        <w:rPr>
          <w:b/>
          <w:i/>
          <w:sz w:val="28"/>
          <w:szCs w:val="28"/>
        </w:rPr>
        <w:t>7</w:t>
      </w:r>
      <w:r w:rsidR="0070685F" w:rsidRPr="009A1F79">
        <w:rPr>
          <w:b/>
          <w:i/>
          <w:sz w:val="28"/>
          <w:szCs w:val="28"/>
        </w:rPr>
        <w:t xml:space="preserve"> </w:t>
      </w:r>
      <w:r w:rsidR="009A1F79" w:rsidRPr="009A1F79">
        <w:rPr>
          <w:b/>
          <w:i/>
          <w:sz w:val="28"/>
          <w:szCs w:val="28"/>
        </w:rPr>
        <w:t>апреля</w:t>
      </w:r>
      <w:r w:rsidR="002E1BB2" w:rsidRPr="009A1F79">
        <w:rPr>
          <w:b/>
          <w:i/>
          <w:sz w:val="28"/>
          <w:szCs w:val="28"/>
        </w:rPr>
        <w:t xml:space="preserve"> 202</w:t>
      </w:r>
      <w:r w:rsidR="00402856" w:rsidRPr="009A1F79">
        <w:rPr>
          <w:b/>
          <w:i/>
          <w:sz w:val="28"/>
          <w:szCs w:val="28"/>
        </w:rPr>
        <w:t>1</w:t>
      </w:r>
      <w:r w:rsidR="002E1BB2" w:rsidRPr="009A1F79">
        <w:rPr>
          <w:b/>
          <w:i/>
          <w:sz w:val="28"/>
          <w:szCs w:val="28"/>
        </w:rPr>
        <w:t xml:space="preserve"> года</w:t>
      </w:r>
      <w:r w:rsidR="002E1BB2" w:rsidRPr="009A1F79">
        <w:rPr>
          <w:i/>
          <w:sz w:val="28"/>
          <w:szCs w:val="28"/>
        </w:rPr>
        <w:t>.</w:t>
      </w:r>
      <w:r w:rsidRPr="00EF75C5">
        <w:rPr>
          <w:i/>
          <w:sz w:val="28"/>
          <w:szCs w:val="28"/>
        </w:rPr>
        <w:t xml:space="preserve"> Разработчик акта не будет иметь возможности проанализировать позиции, направленные ему после указанного срока, а также направленные не в с</w:t>
      </w:r>
      <w:r w:rsidR="002E1BB2">
        <w:rPr>
          <w:i/>
          <w:sz w:val="28"/>
          <w:szCs w:val="28"/>
        </w:rPr>
        <w:t>оответствии с настоящей формой.</w:t>
      </w:r>
    </w:p>
    <w:p w:rsidR="00455675" w:rsidRPr="005223B9" w:rsidRDefault="00455675" w:rsidP="00455675">
      <w:pPr>
        <w:ind w:firstLine="567"/>
        <w:jc w:val="both"/>
        <w:rPr>
          <w:b/>
          <w:sz w:val="28"/>
          <w:szCs w:val="28"/>
        </w:rPr>
      </w:pPr>
      <w:r w:rsidRPr="005223B9">
        <w:rPr>
          <w:b/>
          <w:sz w:val="28"/>
          <w:szCs w:val="28"/>
        </w:rPr>
        <w:t>Контактная информация</w:t>
      </w:r>
    </w:p>
    <w:p w:rsidR="005223B9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Название организации</w:t>
      </w:r>
      <w:r w:rsidR="005223B9">
        <w:rPr>
          <w:sz w:val="28"/>
          <w:szCs w:val="28"/>
        </w:rPr>
        <w:t>: __________________________________________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Сфера деятельности организации</w:t>
      </w:r>
      <w:r w:rsidR="005223B9">
        <w:rPr>
          <w:sz w:val="28"/>
          <w:szCs w:val="28"/>
        </w:rPr>
        <w:t>: 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Ф.И.О. контактного лица</w:t>
      </w:r>
      <w:r w:rsidR="005223B9">
        <w:rPr>
          <w:sz w:val="28"/>
          <w:szCs w:val="28"/>
        </w:rPr>
        <w:t>: ___________________</w:t>
      </w:r>
      <w:bookmarkStart w:id="0" w:name="_GoBack"/>
      <w:bookmarkEnd w:id="0"/>
      <w:r w:rsidR="005223B9">
        <w:rPr>
          <w:sz w:val="28"/>
          <w:szCs w:val="28"/>
        </w:rPr>
        <w:t>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Номер контактного телефона</w:t>
      </w:r>
      <w:r w:rsidR="005223B9">
        <w:rPr>
          <w:sz w:val="28"/>
          <w:szCs w:val="28"/>
        </w:rPr>
        <w:t>: _____________________________________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Адрес электронной почты</w:t>
      </w:r>
      <w:r w:rsidR="005223B9">
        <w:rPr>
          <w:sz w:val="28"/>
          <w:szCs w:val="28"/>
        </w:rPr>
        <w:t>: _______________________________________</w:t>
      </w:r>
    </w:p>
    <w:p w:rsidR="00E0695A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Какие, на Ваш взгляд, могут возникнуть проблемы и трудности с применением предлагаемого правового регулирования?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E0695A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сводного отчета?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3C0FB0" w:rsidRDefault="003C0FB0" w:rsidP="00A11127"/>
    <w:sectPr w:rsidR="003C0FB0" w:rsidSect="00A1112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F98" w:rsidRDefault="00045F98" w:rsidP="002074A3">
      <w:r>
        <w:separator/>
      </w:r>
    </w:p>
  </w:endnote>
  <w:endnote w:type="continuationSeparator" w:id="0">
    <w:p w:rsidR="00045F98" w:rsidRDefault="00045F98" w:rsidP="002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F98" w:rsidRDefault="00045F98" w:rsidP="002074A3">
      <w:r>
        <w:separator/>
      </w:r>
    </w:p>
  </w:footnote>
  <w:footnote w:type="continuationSeparator" w:id="0">
    <w:p w:rsidR="00045F98" w:rsidRDefault="00045F98" w:rsidP="0020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6363"/>
    <w:multiLevelType w:val="hybridMultilevel"/>
    <w:tmpl w:val="90A69BF2"/>
    <w:lvl w:ilvl="0" w:tplc="D5383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A5"/>
    <w:rsid w:val="00045F98"/>
    <w:rsid w:val="00065299"/>
    <w:rsid w:val="00097AFB"/>
    <w:rsid w:val="000E03B6"/>
    <w:rsid w:val="00103F54"/>
    <w:rsid w:val="001D5C78"/>
    <w:rsid w:val="002074A3"/>
    <w:rsid w:val="0023147E"/>
    <w:rsid w:val="002B0914"/>
    <w:rsid w:val="002E1BB2"/>
    <w:rsid w:val="00302D83"/>
    <w:rsid w:val="003C0FB0"/>
    <w:rsid w:val="00402856"/>
    <w:rsid w:val="00425762"/>
    <w:rsid w:val="00455675"/>
    <w:rsid w:val="00470455"/>
    <w:rsid w:val="005223B9"/>
    <w:rsid w:val="0070685F"/>
    <w:rsid w:val="00783109"/>
    <w:rsid w:val="00853CF8"/>
    <w:rsid w:val="00861263"/>
    <w:rsid w:val="008E04F1"/>
    <w:rsid w:val="009A1F79"/>
    <w:rsid w:val="009B0DE7"/>
    <w:rsid w:val="00A071A5"/>
    <w:rsid w:val="00A11127"/>
    <w:rsid w:val="00A16FE5"/>
    <w:rsid w:val="00BE6788"/>
    <w:rsid w:val="00C5421A"/>
    <w:rsid w:val="00C917F7"/>
    <w:rsid w:val="00DA582B"/>
    <w:rsid w:val="00DB4EE9"/>
    <w:rsid w:val="00DB7D4B"/>
    <w:rsid w:val="00E0695A"/>
    <w:rsid w:val="00E50CA2"/>
    <w:rsid w:val="00EC2E53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4A08-BD3B-401C-BEFF-31430BAF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917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069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@tcha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Екатерина Александровна Крылосова</cp:lastModifiedBy>
  <cp:revision>27</cp:revision>
  <cp:lastPrinted>2021-01-20T08:41:00Z</cp:lastPrinted>
  <dcterms:created xsi:type="dcterms:W3CDTF">2020-01-30T12:50:00Z</dcterms:created>
  <dcterms:modified xsi:type="dcterms:W3CDTF">2021-04-02T03:55:00Z</dcterms:modified>
</cp:coreProperties>
</file>