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13" w:rsidRDefault="007C7959">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90pt;margin-top:261.75pt;width:209.25pt;height:57.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AC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" filled="f" stroked="f">
            <v:textbox style="mso-next-textbox:#Text Box 2" inset="0,0,0,0">
              <w:txbxContent>
                <w:p w:rsidR="00090035" w:rsidRPr="0069043F" w:rsidRDefault="00663313" w:rsidP="0069043F">
                  <w:pPr>
                    <w:autoSpaceDE w:val="0"/>
                    <w:autoSpaceDN w:val="0"/>
                    <w:adjustRightInd w:val="0"/>
                    <w:spacing w:after="0" w:line="240" w:lineRule="exact"/>
                    <w:jc w:val="both"/>
                    <w:rPr>
                      <w:rFonts w:ascii="Times New Roman" w:hAnsi="Times New Roman"/>
                      <w:b/>
                      <w:bCs/>
                      <w:sz w:val="28"/>
                      <w:szCs w:val="28"/>
                      <w:lang w:eastAsia="ru-RU"/>
                    </w:rPr>
                  </w:pPr>
                  <w:bookmarkStart w:id="0" w:name="_GoBack"/>
                  <w:r w:rsidRPr="00663313">
                    <w:rPr>
                      <w:rFonts w:ascii="Times New Roman" w:hAnsi="Times New Roman"/>
                      <w:b/>
                      <w:sz w:val="28"/>
                    </w:rPr>
                    <w:t xml:space="preserve">О внесении изменений в </w:t>
                  </w:r>
                  <w:bookmarkEnd w:id="0"/>
                  <w:r w:rsidR="005C041A">
                    <w:rPr>
                      <w:rFonts w:ascii="Times New Roman" w:hAnsi="Times New Roman"/>
                      <w:b/>
                      <w:sz w:val="28"/>
                    </w:rPr>
                    <w:t>постановление администрации города Чайковского от 04.04.2019 №760</w:t>
                  </w: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43689" w:rsidRPr="00C922CB" w:rsidRDefault="00D43689"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43689" w:rsidRPr="00D43689" w:rsidRDefault="00D43689" w:rsidP="00D43689">
                  <w:pPr>
                    <w:rPr>
                      <w:sz w:val="32"/>
                    </w:rPr>
                  </w:pPr>
                </w:p>
              </w:txbxContent>
            </v:textbox>
          </v:shape>
        </w:pict>
      </w:r>
      <w:r w:rsidR="00D775EE">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663313" w:rsidRPr="00663313" w:rsidRDefault="00663313" w:rsidP="00663313"/>
    <w:p w:rsidR="00663313" w:rsidRPr="00663313" w:rsidRDefault="00663313" w:rsidP="00663313"/>
    <w:p w:rsidR="00970AE4" w:rsidRDefault="00663313" w:rsidP="00553B30">
      <w:pPr>
        <w:autoSpaceDE w:val="0"/>
        <w:autoSpaceDN w:val="0"/>
        <w:adjustRightInd w:val="0"/>
        <w:spacing w:after="0" w:line="240" w:lineRule="auto"/>
        <w:ind w:firstLine="708"/>
        <w:jc w:val="both"/>
        <w:rPr>
          <w:rFonts w:ascii="Times New Roman" w:hAnsi="Times New Roman"/>
          <w:sz w:val="28"/>
          <w:szCs w:val="28"/>
        </w:rPr>
      </w:pPr>
      <w:r w:rsidRPr="00663313">
        <w:rPr>
          <w:rFonts w:ascii="Times New Roman" w:hAnsi="Times New Roman"/>
          <w:sz w:val="28"/>
          <w:szCs w:val="28"/>
        </w:rPr>
        <w:t>На основании Федеральн</w:t>
      </w:r>
      <w:r w:rsidR="00DA0931">
        <w:rPr>
          <w:rFonts w:ascii="Times New Roman" w:hAnsi="Times New Roman"/>
          <w:sz w:val="28"/>
          <w:szCs w:val="28"/>
        </w:rPr>
        <w:t>ого закона</w:t>
      </w:r>
      <w:r w:rsidRPr="00663313">
        <w:rPr>
          <w:rFonts w:ascii="Times New Roman" w:hAnsi="Times New Roman"/>
          <w:sz w:val="28"/>
          <w:szCs w:val="28"/>
        </w:rPr>
        <w:t xml:space="preserve"> от </w:t>
      </w:r>
      <w:r>
        <w:rPr>
          <w:rFonts w:ascii="Times New Roman" w:hAnsi="Times New Roman"/>
          <w:sz w:val="28"/>
          <w:szCs w:val="28"/>
        </w:rPr>
        <w:t>6 октября 2003 г. №131-ФЗ «Об общих принципах организации местного самоуправления в Российской Федерации», Устава Чайковского городского округа</w:t>
      </w:r>
      <w:r w:rsidR="005C041A">
        <w:rPr>
          <w:rFonts w:ascii="Times New Roman" w:hAnsi="Times New Roman"/>
          <w:sz w:val="28"/>
          <w:szCs w:val="28"/>
        </w:rPr>
        <w:t xml:space="preserve">, </w:t>
      </w:r>
      <w:r w:rsidR="00FD762F">
        <w:rPr>
          <w:rFonts w:ascii="Times New Roman" w:hAnsi="Times New Roman"/>
          <w:sz w:val="28"/>
          <w:szCs w:val="28"/>
        </w:rPr>
        <w:t>Положения об администрации Чайковского городского округа, утвержденного решением Чайковской городской Думы от 5 декабря 2018 г. №79</w:t>
      </w:r>
    </w:p>
    <w:p w:rsidR="00663313" w:rsidRDefault="00663313" w:rsidP="00663313">
      <w:pPr>
        <w:spacing w:after="0" w:line="240" w:lineRule="auto"/>
        <w:ind w:firstLine="709"/>
        <w:jc w:val="both"/>
        <w:rPr>
          <w:rFonts w:ascii="Times New Roman" w:hAnsi="Times New Roman"/>
          <w:sz w:val="28"/>
          <w:szCs w:val="28"/>
        </w:rPr>
      </w:pPr>
      <w:r>
        <w:rPr>
          <w:rFonts w:ascii="Times New Roman" w:hAnsi="Times New Roman"/>
          <w:sz w:val="28"/>
          <w:szCs w:val="28"/>
        </w:rPr>
        <w:t>ПОСТАНОВЛЯЮ:</w:t>
      </w:r>
    </w:p>
    <w:p w:rsidR="006776F3" w:rsidRPr="006776F3" w:rsidRDefault="00663313" w:rsidP="000D5125">
      <w:pPr>
        <w:pStyle w:val="a5"/>
        <w:numPr>
          <w:ilvl w:val="0"/>
          <w:numId w:val="1"/>
        </w:numPr>
        <w:spacing w:after="0" w:line="240" w:lineRule="auto"/>
        <w:ind w:left="0" w:firstLine="709"/>
        <w:jc w:val="both"/>
        <w:rPr>
          <w:rFonts w:ascii="Times New Roman" w:hAnsi="Times New Roman"/>
          <w:sz w:val="28"/>
          <w:szCs w:val="28"/>
        </w:rPr>
      </w:pPr>
      <w:proofErr w:type="gramStart"/>
      <w:r w:rsidRPr="006776F3">
        <w:rPr>
          <w:rFonts w:ascii="Times New Roman" w:hAnsi="Times New Roman"/>
          <w:sz w:val="28"/>
          <w:szCs w:val="28"/>
        </w:rPr>
        <w:t xml:space="preserve">Внести в </w:t>
      </w:r>
      <w:r w:rsidR="005C041A" w:rsidRPr="006776F3">
        <w:rPr>
          <w:rFonts w:ascii="Times New Roman" w:hAnsi="Times New Roman"/>
          <w:sz w:val="28"/>
          <w:szCs w:val="28"/>
        </w:rPr>
        <w:t>постановление администрации города Чайковского от 4 апреля 2019 г. №760 «Об утверждении Порядка списания движимого имущества, находящегося в собственности Чайковского городского округа и закрепленного</w:t>
      </w:r>
      <w:r w:rsidR="006776F3" w:rsidRPr="006776F3">
        <w:rPr>
          <w:rFonts w:ascii="Times New Roman" w:hAnsi="Times New Roman"/>
          <w:sz w:val="28"/>
          <w:szCs w:val="28"/>
        </w:rPr>
        <w:t xml:space="preserve">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муниципальными учреждениями, отраслевыми (функциональными) органами администрации города Чайковского, которые являются балансодержателями (пользователями) муниципального движимого имущества», следующие изменения:</w:t>
      </w:r>
      <w:proofErr w:type="gramEnd"/>
    </w:p>
    <w:p w:rsidR="006776F3" w:rsidRDefault="006776F3" w:rsidP="006776F3">
      <w:pPr>
        <w:spacing w:after="0" w:line="240" w:lineRule="auto"/>
        <w:ind w:firstLine="708"/>
        <w:jc w:val="both"/>
        <w:rPr>
          <w:rFonts w:ascii="Times New Roman" w:hAnsi="Times New Roman"/>
          <w:sz w:val="28"/>
          <w:szCs w:val="28"/>
        </w:rPr>
      </w:pPr>
      <w:r w:rsidRPr="006776F3">
        <w:rPr>
          <w:rFonts w:ascii="Times New Roman" w:hAnsi="Times New Roman"/>
          <w:sz w:val="28"/>
          <w:szCs w:val="28"/>
        </w:rPr>
        <w:t>1.1. в пункте 1 слова</w:t>
      </w:r>
      <w:r>
        <w:rPr>
          <w:rFonts w:ascii="Times New Roman" w:hAnsi="Times New Roman"/>
          <w:sz w:val="28"/>
          <w:szCs w:val="28"/>
        </w:rPr>
        <w:t xml:space="preserve"> «администрации города Чайковского» заменить словами «администрации Чайковского городского округа»;</w:t>
      </w:r>
    </w:p>
    <w:p w:rsidR="006776F3" w:rsidRDefault="006776F3" w:rsidP="006776F3">
      <w:pPr>
        <w:spacing w:after="0" w:line="240" w:lineRule="auto"/>
        <w:ind w:firstLine="708"/>
        <w:jc w:val="both"/>
        <w:rPr>
          <w:rFonts w:ascii="Times New Roman" w:hAnsi="Times New Roman"/>
          <w:sz w:val="28"/>
          <w:szCs w:val="28"/>
        </w:rPr>
      </w:pPr>
      <w:r>
        <w:rPr>
          <w:rFonts w:ascii="Times New Roman" w:hAnsi="Times New Roman"/>
          <w:sz w:val="28"/>
          <w:szCs w:val="28"/>
        </w:rPr>
        <w:t>1.2. в пункте 2 слова «администрации города Чайковского» заменить словами «администрации Чайковского городского округа».</w:t>
      </w:r>
    </w:p>
    <w:p w:rsidR="006776F3" w:rsidRDefault="006776F3" w:rsidP="006776F3">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5C041A" w:rsidRPr="006776F3">
        <w:rPr>
          <w:rFonts w:ascii="Times New Roman" w:hAnsi="Times New Roman"/>
          <w:sz w:val="28"/>
          <w:szCs w:val="28"/>
        </w:rPr>
        <w:t xml:space="preserve"> </w:t>
      </w:r>
      <w:proofErr w:type="gramStart"/>
      <w:r>
        <w:rPr>
          <w:rFonts w:ascii="Times New Roman" w:hAnsi="Times New Roman"/>
          <w:sz w:val="28"/>
          <w:szCs w:val="28"/>
        </w:rPr>
        <w:t xml:space="preserve">Внести в Порядок списания движимого имущества, находящегося в собственности Чайковского городского округа и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муниципальными учреждениями, отраслевыми (функциональными) органами администрации города Чайковского, которые являются балансодержателями (пользователями) муниципального движимого </w:t>
      </w:r>
      <w:r>
        <w:rPr>
          <w:rFonts w:ascii="Times New Roman" w:hAnsi="Times New Roman"/>
          <w:sz w:val="28"/>
          <w:szCs w:val="28"/>
        </w:rPr>
        <w:lastRenderedPageBreak/>
        <w:t>имущества, утвержденный постановлением администрации города Чайковского от 4 апреля 2019 г. №760, следующие изменения:</w:t>
      </w:r>
      <w:proofErr w:type="gramEnd"/>
    </w:p>
    <w:p w:rsidR="006776F3" w:rsidRDefault="006776F3" w:rsidP="006776F3">
      <w:pPr>
        <w:spacing w:after="0" w:line="240" w:lineRule="auto"/>
        <w:ind w:firstLine="708"/>
        <w:jc w:val="both"/>
        <w:rPr>
          <w:rFonts w:ascii="Times New Roman" w:hAnsi="Times New Roman"/>
          <w:sz w:val="28"/>
          <w:szCs w:val="28"/>
        </w:rPr>
      </w:pPr>
      <w:r>
        <w:rPr>
          <w:rFonts w:ascii="Times New Roman" w:hAnsi="Times New Roman"/>
          <w:sz w:val="28"/>
          <w:szCs w:val="28"/>
        </w:rPr>
        <w:t>2.1. в пункте 1.1. слова «администрации города Чайковского» заменить словами «администрации Чайковского городского округа»;</w:t>
      </w:r>
    </w:p>
    <w:p w:rsidR="006776F3" w:rsidRDefault="006776F3" w:rsidP="006776F3">
      <w:pPr>
        <w:spacing w:after="0" w:line="240" w:lineRule="auto"/>
        <w:ind w:firstLine="708"/>
        <w:jc w:val="both"/>
        <w:rPr>
          <w:rFonts w:ascii="Times New Roman" w:hAnsi="Times New Roman"/>
          <w:sz w:val="28"/>
          <w:szCs w:val="28"/>
        </w:rPr>
      </w:pPr>
      <w:r>
        <w:rPr>
          <w:rFonts w:ascii="Times New Roman" w:hAnsi="Times New Roman"/>
          <w:sz w:val="28"/>
          <w:szCs w:val="28"/>
        </w:rPr>
        <w:t>2.2. в пункте 1.4 слова «администрации города Чайковского» заменить словами «администрации Чайковского городского округа»;</w:t>
      </w:r>
    </w:p>
    <w:p w:rsidR="006776F3" w:rsidRDefault="006776F3" w:rsidP="006776F3">
      <w:pPr>
        <w:spacing w:after="0" w:line="240" w:lineRule="auto"/>
        <w:ind w:firstLine="708"/>
        <w:jc w:val="both"/>
        <w:rPr>
          <w:rFonts w:ascii="Times New Roman" w:hAnsi="Times New Roman"/>
          <w:sz w:val="28"/>
          <w:szCs w:val="28"/>
        </w:rPr>
      </w:pPr>
      <w:r>
        <w:rPr>
          <w:rFonts w:ascii="Times New Roman" w:hAnsi="Times New Roman"/>
          <w:sz w:val="28"/>
          <w:szCs w:val="28"/>
        </w:rPr>
        <w:t>2.3. в пункте 1.5 слова «администрации города Чайковского» заменить словами «администрации Чайковского городского округа»;</w:t>
      </w:r>
    </w:p>
    <w:p w:rsidR="006776F3" w:rsidRDefault="006776F3" w:rsidP="006776F3">
      <w:pPr>
        <w:spacing w:after="0" w:line="240" w:lineRule="auto"/>
        <w:ind w:firstLine="708"/>
        <w:jc w:val="both"/>
        <w:rPr>
          <w:rFonts w:ascii="Times New Roman" w:hAnsi="Times New Roman"/>
          <w:sz w:val="28"/>
          <w:szCs w:val="28"/>
        </w:rPr>
      </w:pPr>
      <w:r>
        <w:rPr>
          <w:rFonts w:ascii="Times New Roman" w:hAnsi="Times New Roman"/>
          <w:sz w:val="28"/>
          <w:szCs w:val="28"/>
        </w:rPr>
        <w:t>2.4. в пункте 2.9 слова «в пункте 2.2 настоящего Порядка» заменить словами «в пункте 2.6 настоящего Порядка»;</w:t>
      </w:r>
    </w:p>
    <w:p w:rsidR="006776F3" w:rsidRDefault="006776F3" w:rsidP="006776F3">
      <w:pPr>
        <w:spacing w:after="0" w:line="240" w:lineRule="auto"/>
        <w:ind w:firstLine="708"/>
        <w:jc w:val="both"/>
        <w:rPr>
          <w:rFonts w:ascii="Times New Roman" w:hAnsi="Times New Roman"/>
          <w:sz w:val="28"/>
          <w:szCs w:val="28"/>
        </w:rPr>
      </w:pPr>
      <w:r>
        <w:rPr>
          <w:rFonts w:ascii="Times New Roman" w:hAnsi="Times New Roman"/>
          <w:sz w:val="28"/>
          <w:szCs w:val="28"/>
        </w:rPr>
        <w:t>2.5. в пункте 3.4 слова «администрации города Чайковского» заменить словами «администрации Чайковского городского округа».</w:t>
      </w:r>
    </w:p>
    <w:p w:rsidR="00D4234F" w:rsidRPr="006776F3" w:rsidRDefault="006776F3" w:rsidP="00D4234F">
      <w:pPr>
        <w:autoSpaceDE w:val="0"/>
        <w:autoSpaceDN w:val="0"/>
        <w:adjustRightInd w:val="0"/>
        <w:spacing w:after="0" w:line="240" w:lineRule="auto"/>
        <w:ind w:firstLine="708"/>
        <w:jc w:val="both"/>
        <w:rPr>
          <w:rFonts w:ascii="Times New Roman" w:hAnsi="Times New Roman"/>
          <w:sz w:val="28"/>
          <w:szCs w:val="28"/>
        </w:rPr>
      </w:pPr>
      <w:r w:rsidRPr="006776F3">
        <w:rPr>
          <w:rFonts w:ascii="Times New Roman" w:hAnsi="Times New Roman"/>
          <w:sz w:val="28"/>
          <w:szCs w:val="28"/>
        </w:rPr>
        <w:t>3</w:t>
      </w:r>
      <w:r w:rsidR="00D4234F" w:rsidRPr="006776F3">
        <w:rPr>
          <w:rFonts w:ascii="Times New Roman" w:hAnsi="Times New Roman"/>
          <w:sz w:val="28"/>
          <w:szCs w:val="28"/>
        </w:rPr>
        <w:t xml:space="preserve">. </w:t>
      </w:r>
      <w:r w:rsidR="00EA42D1" w:rsidRPr="006776F3">
        <w:rPr>
          <w:rFonts w:ascii="Times New Roman" w:hAnsi="Times New Roman"/>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9B711E" w:rsidRPr="006776F3" w:rsidRDefault="006776F3" w:rsidP="00D4234F">
      <w:pPr>
        <w:autoSpaceDE w:val="0"/>
        <w:autoSpaceDN w:val="0"/>
        <w:adjustRightInd w:val="0"/>
        <w:spacing w:after="0" w:line="240" w:lineRule="auto"/>
        <w:ind w:firstLine="708"/>
        <w:jc w:val="both"/>
        <w:rPr>
          <w:rFonts w:ascii="Times New Roman" w:hAnsi="Times New Roman"/>
          <w:sz w:val="28"/>
          <w:szCs w:val="28"/>
        </w:rPr>
      </w:pPr>
      <w:r w:rsidRPr="006776F3">
        <w:rPr>
          <w:rFonts w:ascii="Times New Roman" w:hAnsi="Times New Roman"/>
          <w:sz w:val="28"/>
          <w:szCs w:val="28"/>
        </w:rPr>
        <w:t>4</w:t>
      </w:r>
      <w:r w:rsidR="00D4234F" w:rsidRPr="006776F3">
        <w:rPr>
          <w:rFonts w:ascii="Times New Roman" w:hAnsi="Times New Roman"/>
          <w:sz w:val="28"/>
          <w:szCs w:val="28"/>
        </w:rPr>
        <w:t xml:space="preserve">. </w:t>
      </w:r>
      <w:r w:rsidR="009B711E" w:rsidRPr="006776F3">
        <w:rPr>
          <w:rFonts w:ascii="Times New Roman" w:hAnsi="Times New Roman"/>
          <w:sz w:val="28"/>
          <w:szCs w:val="28"/>
        </w:rPr>
        <w:t xml:space="preserve">Постановление вступает в силу </w:t>
      </w:r>
      <w:r w:rsidR="00EA42D1" w:rsidRPr="006776F3">
        <w:rPr>
          <w:rFonts w:ascii="Times New Roman" w:hAnsi="Times New Roman"/>
          <w:sz w:val="28"/>
          <w:szCs w:val="28"/>
        </w:rPr>
        <w:t>после его официального опубликования</w:t>
      </w:r>
      <w:r w:rsidR="009B711E" w:rsidRPr="006776F3">
        <w:rPr>
          <w:rFonts w:ascii="Times New Roman" w:hAnsi="Times New Roman"/>
          <w:sz w:val="28"/>
          <w:szCs w:val="28"/>
        </w:rPr>
        <w:t>.</w:t>
      </w:r>
    </w:p>
    <w:p w:rsidR="009B711E" w:rsidRPr="006776F3" w:rsidRDefault="009B711E" w:rsidP="009B711E">
      <w:pPr>
        <w:spacing w:after="0" w:line="240" w:lineRule="auto"/>
        <w:jc w:val="both"/>
        <w:rPr>
          <w:rFonts w:ascii="Times New Roman" w:hAnsi="Times New Roman"/>
          <w:sz w:val="28"/>
          <w:szCs w:val="28"/>
        </w:rPr>
      </w:pPr>
    </w:p>
    <w:p w:rsidR="009B711E" w:rsidRPr="006776F3" w:rsidRDefault="009B711E" w:rsidP="009B711E">
      <w:pPr>
        <w:spacing w:after="0" w:line="240" w:lineRule="auto"/>
        <w:jc w:val="both"/>
        <w:rPr>
          <w:rFonts w:ascii="Times New Roman" w:hAnsi="Times New Roman"/>
          <w:sz w:val="28"/>
          <w:szCs w:val="28"/>
        </w:rPr>
      </w:pPr>
    </w:p>
    <w:p w:rsidR="009B711E" w:rsidRPr="006776F3" w:rsidRDefault="009B711E" w:rsidP="009B711E">
      <w:pPr>
        <w:spacing w:after="0" w:line="240" w:lineRule="exact"/>
        <w:jc w:val="both"/>
        <w:rPr>
          <w:rFonts w:ascii="Times New Roman" w:hAnsi="Times New Roman"/>
          <w:sz w:val="28"/>
          <w:szCs w:val="28"/>
        </w:rPr>
      </w:pPr>
      <w:r w:rsidRPr="006776F3">
        <w:rPr>
          <w:rFonts w:ascii="Times New Roman" w:hAnsi="Times New Roman"/>
          <w:sz w:val="28"/>
          <w:szCs w:val="28"/>
        </w:rPr>
        <w:t>Глава городского округа –</w:t>
      </w:r>
    </w:p>
    <w:p w:rsidR="009B711E" w:rsidRPr="006776F3" w:rsidRDefault="009B711E" w:rsidP="009B711E">
      <w:pPr>
        <w:spacing w:after="0" w:line="240" w:lineRule="exact"/>
        <w:jc w:val="both"/>
        <w:rPr>
          <w:rFonts w:ascii="Times New Roman" w:hAnsi="Times New Roman"/>
          <w:sz w:val="28"/>
          <w:szCs w:val="28"/>
        </w:rPr>
      </w:pPr>
      <w:r w:rsidRPr="006776F3">
        <w:rPr>
          <w:rFonts w:ascii="Times New Roman" w:hAnsi="Times New Roman"/>
          <w:sz w:val="28"/>
          <w:szCs w:val="28"/>
        </w:rPr>
        <w:t>глава администрации</w:t>
      </w:r>
    </w:p>
    <w:p w:rsidR="009B711E" w:rsidRPr="009B711E" w:rsidRDefault="009B711E" w:rsidP="009B711E">
      <w:pPr>
        <w:spacing w:after="0" w:line="240" w:lineRule="exact"/>
        <w:jc w:val="both"/>
        <w:rPr>
          <w:rFonts w:ascii="Times New Roman" w:hAnsi="Times New Roman"/>
          <w:sz w:val="28"/>
          <w:szCs w:val="28"/>
        </w:rPr>
      </w:pPr>
      <w:r w:rsidRPr="006776F3">
        <w:rPr>
          <w:rFonts w:ascii="Times New Roman" w:hAnsi="Times New Roman"/>
          <w:sz w:val="28"/>
          <w:szCs w:val="28"/>
        </w:rPr>
        <w:t xml:space="preserve">Чайковского городского округа </w:t>
      </w:r>
      <w:r w:rsidRPr="006776F3">
        <w:rPr>
          <w:rFonts w:ascii="Times New Roman" w:hAnsi="Times New Roman"/>
          <w:sz w:val="28"/>
          <w:szCs w:val="28"/>
        </w:rPr>
        <w:tab/>
      </w:r>
      <w:r w:rsidRPr="006776F3">
        <w:rPr>
          <w:rFonts w:ascii="Times New Roman" w:hAnsi="Times New Roman"/>
          <w:sz w:val="28"/>
          <w:szCs w:val="28"/>
        </w:rPr>
        <w:tab/>
      </w:r>
      <w:r w:rsidRPr="006776F3">
        <w:rPr>
          <w:rFonts w:ascii="Times New Roman" w:hAnsi="Times New Roman"/>
          <w:sz w:val="28"/>
          <w:szCs w:val="28"/>
        </w:rPr>
        <w:tab/>
      </w:r>
      <w:r w:rsidRPr="006776F3">
        <w:rPr>
          <w:rFonts w:ascii="Times New Roman" w:hAnsi="Times New Roman"/>
          <w:sz w:val="28"/>
          <w:szCs w:val="28"/>
        </w:rPr>
        <w:tab/>
      </w:r>
      <w:r w:rsidRPr="006776F3">
        <w:rPr>
          <w:rFonts w:ascii="Times New Roman" w:hAnsi="Times New Roman"/>
          <w:sz w:val="28"/>
          <w:szCs w:val="28"/>
        </w:rPr>
        <w:tab/>
        <w:t>Ю.Г. Востриков</w:t>
      </w:r>
    </w:p>
    <w:p w:rsidR="00930C72" w:rsidRPr="007812D9" w:rsidRDefault="00930C72" w:rsidP="009B711E">
      <w:pPr>
        <w:spacing w:after="0" w:line="240" w:lineRule="exact"/>
        <w:ind w:firstLine="709"/>
        <w:jc w:val="both"/>
        <w:rPr>
          <w:rFonts w:ascii="Times New Roman" w:hAnsi="Times New Roman"/>
          <w:sz w:val="28"/>
          <w:szCs w:val="28"/>
        </w:rPr>
      </w:pPr>
    </w:p>
    <w:sectPr w:rsidR="00930C72" w:rsidRPr="007812D9" w:rsidSect="002E7D8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8F" w:rsidRDefault="00830F8F" w:rsidP="00830F8F">
      <w:pPr>
        <w:spacing w:after="0" w:line="240" w:lineRule="auto"/>
      </w:pPr>
      <w:r>
        <w:separator/>
      </w:r>
    </w:p>
  </w:endnote>
  <w:endnote w:type="continuationSeparator" w:id="0">
    <w:p w:rsidR="00830F8F" w:rsidRDefault="00830F8F" w:rsidP="00830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8F" w:rsidRDefault="00830F8F" w:rsidP="00830F8F">
      <w:pPr>
        <w:spacing w:after="0" w:line="240" w:lineRule="auto"/>
      </w:pPr>
      <w:r>
        <w:separator/>
      </w:r>
    </w:p>
  </w:footnote>
  <w:footnote w:type="continuationSeparator" w:id="0">
    <w:p w:rsidR="00830F8F" w:rsidRDefault="00830F8F" w:rsidP="00830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F" w:rsidRPr="00830F8F" w:rsidRDefault="00830F8F" w:rsidP="00830F8F">
    <w:pPr>
      <w:jc w:val="center"/>
      <w:rPr>
        <w:rFonts w:ascii="Times New Roman" w:eastAsia="Times New Roman" w:hAnsi="Times New Roman"/>
        <w:color w:val="000000"/>
        <w:sz w:val="24"/>
        <w:szCs w:val="24"/>
        <w:lang w:eastAsia="ru-RU"/>
      </w:rPr>
    </w:pPr>
    <w:r w:rsidRPr="00830F8F">
      <w:rPr>
        <w:rFonts w:ascii="Times New Roman" w:eastAsia="Times New Roman" w:hAnsi="Times New Roman"/>
        <w:color w:val="000000"/>
        <w:sz w:val="24"/>
        <w:szCs w:val="24"/>
        <w:lang w:eastAsia="ru-RU"/>
      </w:rPr>
      <w:t>Проект размещен на сайте 03.11.202 г. Срок  приема заключений независимых экспертов до 12.11.2022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4764B"/>
    <w:multiLevelType w:val="multilevel"/>
    <w:tmpl w:val="8B5A804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D775EE"/>
    <w:rsid w:val="00006F0B"/>
    <w:rsid w:val="00090035"/>
    <w:rsid w:val="00093D9A"/>
    <w:rsid w:val="000D5125"/>
    <w:rsid w:val="001D6C0F"/>
    <w:rsid w:val="00217E55"/>
    <w:rsid w:val="00220330"/>
    <w:rsid w:val="00265A1C"/>
    <w:rsid w:val="002E7D81"/>
    <w:rsid w:val="002F09E5"/>
    <w:rsid w:val="003305A0"/>
    <w:rsid w:val="00383666"/>
    <w:rsid w:val="00410C4C"/>
    <w:rsid w:val="0049355E"/>
    <w:rsid w:val="004B12C1"/>
    <w:rsid w:val="00553B30"/>
    <w:rsid w:val="005C041A"/>
    <w:rsid w:val="005D1DAB"/>
    <w:rsid w:val="005E553B"/>
    <w:rsid w:val="00613914"/>
    <w:rsid w:val="006161BA"/>
    <w:rsid w:val="00663313"/>
    <w:rsid w:val="006776F3"/>
    <w:rsid w:val="0069043F"/>
    <w:rsid w:val="006A62FC"/>
    <w:rsid w:val="00733D2C"/>
    <w:rsid w:val="0073671A"/>
    <w:rsid w:val="007754C1"/>
    <w:rsid w:val="007812D9"/>
    <w:rsid w:val="007A0A87"/>
    <w:rsid w:val="007B3D5C"/>
    <w:rsid w:val="007C0DE8"/>
    <w:rsid w:val="007C5C40"/>
    <w:rsid w:val="007C7959"/>
    <w:rsid w:val="008023C4"/>
    <w:rsid w:val="00830F8F"/>
    <w:rsid w:val="00843BA3"/>
    <w:rsid w:val="00930C72"/>
    <w:rsid w:val="00970AE4"/>
    <w:rsid w:val="009A2647"/>
    <w:rsid w:val="009B711E"/>
    <w:rsid w:val="009E69F5"/>
    <w:rsid w:val="00B27042"/>
    <w:rsid w:val="00B627EE"/>
    <w:rsid w:val="00C922CB"/>
    <w:rsid w:val="00C92375"/>
    <w:rsid w:val="00CC587D"/>
    <w:rsid w:val="00D377EE"/>
    <w:rsid w:val="00D4234F"/>
    <w:rsid w:val="00D43689"/>
    <w:rsid w:val="00D66902"/>
    <w:rsid w:val="00D775EE"/>
    <w:rsid w:val="00D84FBC"/>
    <w:rsid w:val="00DA0931"/>
    <w:rsid w:val="00E05866"/>
    <w:rsid w:val="00E63899"/>
    <w:rsid w:val="00E82458"/>
    <w:rsid w:val="00EA42D1"/>
    <w:rsid w:val="00FC7300"/>
    <w:rsid w:val="00FC7C03"/>
    <w:rsid w:val="00FD762F"/>
    <w:rsid w:val="00FE1DF0"/>
    <w:rsid w:val="00FE2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List Paragraph"/>
    <w:basedOn w:val="a"/>
    <w:uiPriority w:val="34"/>
    <w:qFormat/>
    <w:rsid w:val="00663313"/>
    <w:pPr>
      <w:ind w:left="720"/>
      <w:contextualSpacing/>
    </w:pPr>
  </w:style>
  <w:style w:type="paragraph" w:styleId="a6">
    <w:name w:val="header"/>
    <w:basedOn w:val="a"/>
    <w:link w:val="a7"/>
    <w:uiPriority w:val="99"/>
    <w:unhideWhenUsed/>
    <w:rsid w:val="00830F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0F8F"/>
    <w:rPr>
      <w:sz w:val="22"/>
      <w:szCs w:val="22"/>
      <w:lang w:eastAsia="en-US"/>
    </w:rPr>
  </w:style>
  <w:style w:type="paragraph" w:styleId="a8">
    <w:name w:val="footer"/>
    <w:basedOn w:val="a"/>
    <w:link w:val="a9"/>
    <w:uiPriority w:val="99"/>
    <w:semiHidden/>
    <w:unhideWhenUsed/>
    <w:rsid w:val="00830F8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30F8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743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Постановление.dot</Template>
  <TotalTime>1</TotalTime>
  <Pages>2</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derbilova</cp:lastModifiedBy>
  <cp:revision>2</cp:revision>
  <dcterms:created xsi:type="dcterms:W3CDTF">2022-11-03T07:50:00Z</dcterms:created>
  <dcterms:modified xsi:type="dcterms:W3CDTF">2022-11-03T07:50:00Z</dcterms:modified>
</cp:coreProperties>
</file>