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F1C4D" w14:textId="401B016F" w:rsidR="008F0771" w:rsidRDefault="00A46255" w:rsidP="00393390">
      <w:pPr>
        <w:keepNext/>
        <w:keepLines/>
        <w:spacing w:before="480" w:line="360" w:lineRule="exact"/>
        <w:ind w:firstLine="720"/>
        <w:rPr>
          <w:noProof/>
          <w:lang w:eastAsia="ru-RU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0A8F7B81" wp14:editId="56AC6E40">
            <wp:simplePos x="0" y="0"/>
            <wp:positionH relativeFrom="page">
              <wp:posOffset>807720</wp:posOffset>
            </wp:positionH>
            <wp:positionV relativeFrom="paragraph">
              <wp:posOffset>0</wp:posOffset>
            </wp:positionV>
            <wp:extent cx="6179820" cy="2560320"/>
            <wp:effectExtent l="0" t="0" r="0" b="0"/>
            <wp:wrapThrough wrapText="bothSides">
              <wp:wrapPolygon edited="0">
                <wp:start x="9655" y="0"/>
                <wp:lineTo x="9455" y="161"/>
                <wp:lineTo x="9055" y="1929"/>
                <wp:lineTo x="9055" y="6429"/>
                <wp:lineTo x="9921" y="7714"/>
                <wp:lineTo x="10787" y="7714"/>
                <wp:lineTo x="6259" y="8679"/>
                <wp:lineTo x="6259" y="10125"/>
                <wp:lineTo x="7924" y="10607"/>
                <wp:lineTo x="3329" y="12214"/>
                <wp:lineTo x="3263" y="13821"/>
                <wp:lineTo x="6925" y="14946"/>
                <wp:lineTo x="6126" y="15750"/>
                <wp:lineTo x="6126" y="17196"/>
                <wp:lineTo x="10787" y="18000"/>
                <wp:lineTo x="0" y="20089"/>
                <wp:lineTo x="0" y="21375"/>
                <wp:lineTo x="9322" y="21375"/>
                <wp:lineTo x="10787" y="20571"/>
                <wp:lineTo x="21507" y="20571"/>
                <wp:lineTo x="21507" y="20089"/>
                <wp:lineTo x="10787" y="18000"/>
                <wp:lineTo x="14249" y="17196"/>
                <wp:lineTo x="14249" y="15750"/>
                <wp:lineTo x="12252" y="15429"/>
                <wp:lineTo x="17245" y="13500"/>
                <wp:lineTo x="17379" y="12536"/>
                <wp:lineTo x="16846" y="12214"/>
                <wp:lineTo x="14316" y="9643"/>
                <wp:lineTo x="14116" y="9000"/>
                <wp:lineTo x="10920" y="7714"/>
                <wp:lineTo x="11186" y="5786"/>
                <wp:lineTo x="11253" y="1446"/>
                <wp:lineTo x="10787" y="0"/>
                <wp:lineTo x="10321" y="0"/>
                <wp:lineTo x="9655" y="0"/>
              </wp:wrapPolygon>
            </wp:wrapThrough>
            <wp:docPr id="1" name="Рисунок 0" descr="ПОСТАНОВЛЕНИЕ_НОВО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_НОВОЕ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D8882" w14:textId="70CA4E3E" w:rsidR="001A19FA" w:rsidRDefault="001A19FA" w:rsidP="008F0771">
      <w:pPr>
        <w:keepNext/>
        <w:keepLines/>
        <w:spacing w:before="480" w:line="360" w:lineRule="exact"/>
        <w:ind w:firstLine="720"/>
        <w:rPr>
          <w:rFonts w:ascii="Times New Roman" w:hAnsi="Times New Roman"/>
          <w:sz w:val="28"/>
          <w:szCs w:val="28"/>
        </w:rPr>
      </w:pPr>
    </w:p>
    <w:p w14:paraId="7C028090" w14:textId="7693FCDC" w:rsidR="00FB7A2D" w:rsidRDefault="00FB7A2D" w:rsidP="0049339F">
      <w:pPr>
        <w:keepNext/>
        <w:keepLines/>
        <w:spacing w:before="740" w:line="360" w:lineRule="exact"/>
        <w:ind w:firstLine="720"/>
        <w:rPr>
          <w:rFonts w:ascii="Times New Roman" w:hAnsi="Times New Roman"/>
          <w:sz w:val="28"/>
          <w:szCs w:val="28"/>
        </w:rPr>
      </w:pPr>
    </w:p>
    <w:p w14:paraId="229EF6E9" w14:textId="265871B2" w:rsidR="00000AD6" w:rsidRDefault="00E75837" w:rsidP="00FB7A2D">
      <w:pPr>
        <w:keepNext/>
        <w:keepLines/>
        <w:spacing w:before="120" w:line="360" w:lineRule="exact"/>
        <w:ind w:firstLine="72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8A7C45" wp14:editId="071908C5">
                <wp:simplePos x="0" y="0"/>
                <wp:positionH relativeFrom="column">
                  <wp:posOffset>4505325</wp:posOffset>
                </wp:positionH>
                <wp:positionV relativeFrom="paragraph">
                  <wp:posOffset>161290</wp:posOffset>
                </wp:positionV>
                <wp:extent cx="1173480" cy="289560"/>
                <wp:effectExtent l="0" t="0" r="762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06F3" w14:textId="2C90D589" w:rsidR="00621FBC" w:rsidRPr="00BC7084" w:rsidRDefault="00621FB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C708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7C4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4.75pt;margin-top:12.7pt;width:92.4pt;height:22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" stroked="f">
                <v:textbox>
                  <w:txbxContent>
                    <w:p w14:paraId="1F3C06F3" w14:textId="2C90D589" w:rsidR="00621FBC" w:rsidRPr="00BC7084" w:rsidRDefault="00621FB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C708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08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608B84" wp14:editId="43E40FB9">
                <wp:simplePos x="0" y="0"/>
                <wp:positionH relativeFrom="column">
                  <wp:posOffset>276225</wp:posOffset>
                </wp:positionH>
                <wp:positionV relativeFrom="paragraph">
                  <wp:posOffset>123190</wp:posOffset>
                </wp:positionV>
                <wp:extent cx="1127760" cy="312420"/>
                <wp:effectExtent l="0" t="0" r="1524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37AAF" w14:textId="56DE91A7" w:rsidR="00621FBC" w:rsidRPr="00BC7084" w:rsidRDefault="00621FB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C708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16.01.2019</w:t>
                            </w:r>
                          </w:p>
                          <w:p w14:paraId="1CCD8C9C" w14:textId="77777777" w:rsidR="00621FBC" w:rsidRDefault="00621F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08B84" id="_x0000_s1027" type="#_x0000_t202" style="position:absolute;left:0;text-align:left;margin-left:21.75pt;margin-top:9.7pt;width:88.8pt;height:24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" strokecolor="white [3212]">
                <v:textbox>
                  <w:txbxContent>
                    <w:p w14:paraId="38037AAF" w14:textId="56DE91A7" w:rsidR="00621FBC" w:rsidRPr="00BC7084" w:rsidRDefault="00621FB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C708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16.01.2019</w:t>
                      </w:r>
                    </w:p>
                    <w:p w14:paraId="1CCD8C9C" w14:textId="77777777" w:rsidR="00621FBC" w:rsidRDefault="00621FBC"/>
                  </w:txbxContent>
                </v:textbox>
                <w10:wrap type="square"/>
              </v:shape>
            </w:pict>
          </mc:Fallback>
        </mc:AlternateContent>
      </w:r>
    </w:p>
    <w:p w14:paraId="335FDF3A" w14:textId="2CF0BDB1" w:rsidR="00A46255" w:rsidRDefault="00A46255" w:rsidP="00FB7A2D">
      <w:pPr>
        <w:keepNext/>
        <w:keepLines/>
        <w:spacing w:before="120" w:line="360" w:lineRule="exact"/>
        <w:ind w:firstLine="72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05D8B" wp14:editId="785A849B">
                <wp:simplePos x="0" y="0"/>
                <wp:positionH relativeFrom="margin">
                  <wp:posOffset>-310515</wp:posOffset>
                </wp:positionH>
                <wp:positionV relativeFrom="page">
                  <wp:posOffset>3413760</wp:posOffset>
                </wp:positionV>
                <wp:extent cx="2993390" cy="3147060"/>
                <wp:effectExtent l="0" t="0" r="16510" b="1524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14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81ADE" w14:textId="77777777" w:rsidR="00621FBC" w:rsidRDefault="00621FBC" w:rsidP="00BD0557">
                            <w:pPr>
                              <w:keepNext/>
                              <w:keepLines/>
                              <w:suppressLineNumbers/>
                              <w:tabs>
                                <w:tab w:val="left" w:pos="5103"/>
                                <w:tab w:val="left" w:pos="5529"/>
                                <w:tab w:val="left" w:pos="5954"/>
                              </w:tabs>
                              <w:suppressAutoHyphens/>
                              <w:spacing w:after="100" w:line="240" w:lineRule="exact"/>
                              <w:ind w:right="176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9339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Об утверждении муниципальной программы «Развитие физической культуры, спорта и формирование здорового образа жизни в Чайковском городском округе»</w:t>
                            </w:r>
                          </w:p>
                          <w:p w14:paraId="552BA983" w14:textId="13A3CD87" w:rsidR="00621FBC" w:rsidRPr="001A19FA" w:rsidRDefault="00621FBC" w:rsidP="00BD0557">
                            <w:pPr>
                              <w:keepNext/>
                              <w:keepLines/>
                              <w:suppressLineNumbers/>
                              <w:tabs>
                                <w:tab w:val="left" w:pos="5103"/>
                                <w:tab w:val="left" w:pos="5529"/>
                                <w:tab w:val="left" w:pos="5954"/>
                              </w:tabs>
                              <w:suppressAutoHyphens/>
                              <w:spacing w:after="100" w:line="240" w:lineRule="exact"/>
                              <w:ind w:right="176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A19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1A19F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в редакции постановлений от 17.06.2019 №1111,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от 09.08.2019 №1375, от 11.10.2019 №1673, от 11.12.2019 №1974, от 20.02.2020 №170, от 01.04.2020 №366, от 15.05.2020 №491, от </w:t>
                            </w:r>
                            <w:r w:rsidRPr="006C078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7</w:t>
                            </w:r>
                            <w:r w:rsidRPr="006C078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.06.2020 №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574, </w:t>
                            </w:r>
                            <w:r w:rsidRPr="006D1EA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от 05.10.2020 №915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, от 24.11.2020 №1128, от 24.12.2020 №1262, от 13.01.2021 №18, от 19.03.2021 №239, от 22.04.2021 №373, от </w:t>
                            </w:r>
                            <w:r w:rsidRPr="005B7E9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24.05.2021 №502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, от 10</w:t>
                            </w:r>
                            <w:r w:rsidRPr="005B7E9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6</w:t>
                            </w:r>
                            <w:r w:rsidRPr="005B7E9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.2021 №5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6</w:t>
                            </w:r>
                            <w:r w:rsidRPr="005B7E9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, от 26.07.2021 №738, от 29.11.2021 №1233, от 10.01.2022 №7, от 15.03.2022 №266, от 20.05.2022 №550, от 22.07.2022 №800, от 11.10.2022 №1101, от 02.12.2022 №1308, от 09.01.2023 №9, от 13.02.2023 №123, от 02.0</w:t>
                            </w:r>
                            <w:r w:rsidR="00B5024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.2023 №412</w:t>
                            </w:r>
                            <w:r w:rsidR="00330F55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, от 23.09.2024 № 813</w:t>
                            </w:r>
                            <w:r w:rsidRPr="005B7E9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712F1F7" w14:textId="77777777" w:rsidR="00621FBC" w:rsidRPr="0033205A" w:rsidRDefault="00621FBC" w:rsidP="00393390">
                            <w:pPr>
                              <w:tabs>
                                <w:tab w:val="left" w:pos="5954"/>
                              </w:tabs>
                              <w:ind w:right="17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05D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24.45pt;margin-top:268.8pt;width:235.7pt;height:247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kIsgIAALE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" filled="f" stroked="f">
                <v:textbox inset="0,0,0,0">
                  <w:txbxContent>
                    <w:p w14:paraId="7CF81ADE" w14:textId="77777777" w:rsidR="00621FBC" w:rsidRDefault="00621FBC" w:rsidP="00BD0557">
                      <w:pPr>
                        <w:keepNext/>
                        <w:keepLines/>
                        <w:suppressLineNumbers/>
                        <w:tabs>
                          <w:tab w:val="left" w:pos="5103"/>
                          <w:tab w:val="left" w:pos="5529"/>
                          <w:tab w:val="left" w:pos="5954"/>
                        </w:tabs>
                        <w:suppressAutoHyphens/>
                        <w:spacing w:after="100" w:line="240" w:lineRule="exact"/>
                        <w:ind w:right="176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39339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Об утверждении муниципальной программы «Развитие физической культуры, спорта и формирование здорового образа жизни в Чайковском городском округе»</w:t>
                      </w:r>
                    </w:p>
                    <w:p w14:paraId="552BA983" w14:textId="13A3CD87" w:rsidR="00621FBC" w:rsidRPr="001A19FA" w:rsidRDefault="00621FBC" w:rsidP="00BD0557">
                      <w:pPr>
                        <w:keepNext/>
                        <w:keepLines/>
                        <w:suppressLineNumbers/>
                        <w:tabs>
                          <w:tab w:val="left" w:pos="5103"/>
                          <w:tab w:val="left" w:pos="5529"/>
                          <w:tab w:val="left" w:pos="5954"/>
                        </w:tabs>
                        <w:suppressAutoHyphens/>
                        <w:spacing w:after="100" w:line="240" w:lineRule="exact"/>
                        <w:ind w:right="176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A19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Pr="001A19F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в редакции постановлений от 17.06.2019 №1111,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от 09.08.2019 №1375, от 11.10.2019 №1673, от 11.12.2019 №1974, от 20.02.2020 №170, от 01.04.2020 №366, от 15.05.2020 №491, от </w:t>
                      </w:r>
                      <w:r w:rsidRPr="006C078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7</w:t>
                      </w:r>
                      <w:r w:rsidRPr="006C078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.06.2020 №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574, </w:t>
                      </w:r>
                      <w:r w:rsidRPr="006D1EA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от 05.10.2020 №915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, от 24.11.2020 №1128, от 24.12.2020 №1262, от 13.01.2021 №18, от 19.03.2021 №239, от 22.04.2021 №373, от </w:t>
                      </w:r>
                      <w:r w:rsidRPr="005B7E9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24.05.2021 №502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, от 10</w:t>
                      </w:r>
                      <w:r w:rsidRPr="005B7E9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6</w:t>
                      </w:r>
                      <w:r w:rsidRPr="005B7E9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.2021 №5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6</w:t>
                      </w:r>
                      <w:r w:rsidRPr="005B7E9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, от 26.07.2021 №738, от 29.11.2021 №1233, от 10.01.2022 №7, от 15.03.2022 №266, от 20.05.2022 №550, от 22.07.2022 №800, от 11.10.2022 №1101, от 02.12.2022 №1308, от 09.01.2023 №9, от 13.02.2023 №123, от 02.0</w:t>
                      </w:r>
                      <w:r w:rsidR="00B5024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.2023 №412</w:t>
                      </w:r>
                      <w:r w:rsidR="00330F55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, от 23.09.2024 № 813</w:t>
                      </w:r>
                      <w:r w:rsidRPr="005B7E9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0712F1F7" w14:textId="77777777" w:rsidR="00621FBC" w:rsidRPr="0033205A" w:rsidRDefault="00621FBC" w:rsidP="00393390">
                      <w:pPr>
                        <w:tabs>
                          <w:tab w:val="left" w:pos="5954"/>
                        </w:tabs>
                        <w:ind w:right="174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06E3797" w14:textId="4D1EAD72" w:rsidR="00A46255" w:rsidRDefault="00A46255" w:rsidP="00FB7A2D">
      <w:pPr>
        <w:keepNext/>
        <w:keepLines/>
        <w:spacing w:before="120" w:line="360" w:lineRule="exact"/>
        <w:ind w:firstLine="720"/>
        <w:rPr>
          <w:rFonts w:ascii="Times New Roman" w:hAnsi="Times New Roman"/>
          <w:sz w:val="28"/>
          <w:szCs w:val="28"/>
        </w:rPr>
      </w:pPr>
    </w:p>
    <w:p w14:paraId="3F5760CB" w14:textId="77777777" w:rsidR="00A46255" w:rsidRDefault="00A46255" w:rsidP="00FB7A2D">
      <w:pPr>
        <w:keepNext/>
        <w:keepLines/>
        <w:spacing w:before="120" w:line="360" w:lineRule="exact"/>
        <w:ind w:firstLine="720"/>
        <w:rPr>
          <w:rFonts w:ascii="Times New Roman" w:hAnsi="Times New Roman"/>
          <w:sz w:val="28"/>
          <w:szCs w:val="28"/>
        </w:rPr>
      </w:pPr>
    </w:p>
    <w:p w14:paraId="1629113F" w14:textId="77777777" w:rsidR="00A46255" w:rsidRDefault="00A46255" w:rsidP="00FB7A2D">
      <w:pPr>
        <w:keepNext/>
        <w:keepLines/>
        <w:spacing w:before="120" w:line="360" w:lineRule="exact"/>
        <w:ind w:firstLine="720"/>
        <w:rPr>
          <w:rFonts w:ascii="Times New Roman" w:hAnsi="Times New Roman"/>
          <w:sz w:val="28"/>
          <w:szCs w:val="28"/>
        </w:rPr>
      </w:pPr>
    </w:p>
    <w:p w14:paraId="4087503D" w14:textId="77777777" w:rsidR="00A46255" w:rsidRDefault="00A46255" w:rsidP="00FB7A2D">
      <w:pPr>
        <w:keepNext/>
        <w:keepLines/>
        <w:spacing w:before="120" w:line="360" w:lineRule="exact"/>
        <w:ind w:firstLine="720"/>
        <w:rPr>
          <w:rFonts w:ascii="Times New Roman" w:hAnsi="Times New Roman"/>
          <w:sz w:val="28"/>
          <w:szCs w:val="28"/>
        </w:rPr>
      </w:pPr>
    </w:p>
    <w:p w14:paraId="50A5F1C6" w14:textId="77777777" w:rsidR="00BC7084" w:rsidRDefault="00BC7084" w:rsidP="00FB7A2D">
      <w:pPr>
        <w:keepNext/>
        <w:keepLines/>
        <w:spacing w:before="120" w:line="360" w:lineRule="exact"/>
        <w:ind w:firstLine="720"/>
        <w:rPr>
          <w:rFonts w:ascii="Times New Roman" w:hAnsi="Times New Roman"/>
          <w:sz w:val="28"/>
          <w:szCs w:val="28"/>
        </w:rPr>
      </w:pPr>
    </w:p>
    <w:p w14:paraId="6672283C" w14:textId="77777777" w:rsidR="00E75837" w:rsidRDefault="00E75837" w:rsidP="00FB7A2D">
      <w:pPr>
        <w:keepNext/>
        <w:keepLines/>
        <w:spacing w:before="120" w:line="360" w:lineRule="exact"/>
        <w:ind w:firstLine="720"/>
        <w:rPr>
          <w:rFonts w:ascii="Times New Roman" w:hAnsi="Times New Roman"/>
          <w:sz w:val="28"/>
          <w:szCs w:val="28"/>
        </w:rPr>
      </w:pPr>
    </w:p>
    <w:p w14:paraId="4A866B11" w14:textId="77777777" w:rsidR="00673A6A" w:rsidRDefault="00673A6A" w:rsidP="00FB7A2D">
      <w:pPr>
        <w:keepNext/>
        <w:keepLines/>
        <w:spacing w:before="120" w:line="360" w:lineRule="exact"/>
        <w:ind w:firstLine="720"/>
        <w:rPr>
          <w:rFonts w:ascii="Times New Roman" w:hAnsi="Times New Roman"/>
          <w:sz w:val="28"/>
          <w:szCs w:val="28"/>
        </w:rPr>
      </w:pPr>
    </w:p>
    <w:p w14:paraId="5553ED24" w14:textId="77777777" w:rsidR="005C4809" w:rsidRDefault="005C4809" w:rsidP="00FB7A2D">
      <w:pPr>
        <w:keepNext/>
        <w:keepLines/>
        <w:spacing w:before="120" w:line="360" w:lineRule="exact"/>
        <w:ind w:firstLine="720"/>
        <w:rPr>
          <w:rFonts w:ascii="Times New Roman" w:hAnsi="Times New Roman"/>
          <w:sz w:val="28"/>
          <w:szCs w:val="28"/>
        </w:rPr>
      </w:pPr>
    </w:p>
    <w:p w14:paraId="34CD3F0E" w14:textId="77777777" w:rsidR="00F01142" w:rsidRDefault="00F01142" w:rsidP="00FB7A2D">
      <w:pPr>
        <w:keepNext/>
        <w:keepLines/>
        <w:spacing w:before="120" w:line="360" w:lineRule="exact"/>
        <w:ind w:firstLine="720"/>
        <w:rPr>
          <w:rFonts w:ascii="Times New Roman" w:hAnsi="Times New Roman"/>
          <w:sz w:val="28"/>
          <w:szCs w:val="28"/>
        </w:rPr>
      </w:pPr>
    </w:p>
    <w:p w14:paraId="47DAACCE" w14:textId="630CC586" w:rsidR="00393390" w:rsidRPr="00393390" w:rsidRDefault="00724E92" w:rsidP="00330F55">
      <w:pPr>
        <w:keepNext/>
        <w:keepLines/>
        <w:spacing w:before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50456" wp14:editId="509430A2">
                <wp:simplePos x="0" y="0"/>
                <wp:positionH relativeFrom="page">
                  <wp:posOffset>5252357</wp:posOffset>
                </wp:positionH>
                <wp:positionV relativeFrom="page">
                  <wp:posOffset>2770414</wp:posOffset>
                </wp:positionV>
                <wp:extent cx="1962150" cy="274320"/>
                <wp:effectExtent l="0" t="0" r="0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C3A8" w14:textId="77777777" w:rsidR="00621FBC" w:rsidRPr="00482A25" w:rsidRDefault="00621FBC" w:rsidP="00393390">
                            <w:pPr>
                              <w:pStyle w:val="af7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Рег. номер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50456" id="Text Box 6" o:spid="_x0000_s1029" type="#_x0000_t202" style="position:absolute;left:0;text-align:left;margin-left:413.55pt;margin-top:218.15pt;width:154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QPsQIAALA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" filled="f" stroked="f">
                <v:textbox inset="0,0,0,0">
                  <w:txbxContent>
                    <w:p w14:paraId="37C6C3A8" w14:textId="77777777" w:rsidR="00621FBC" w:rsidRPr="00482A25" w:rsidRDefault="00621FBC" w:rsidP="00393390">
                      <w:pPr>
                        <w:pStyle w:val="af7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fldChar w:fldCharType="begin"/>
                      </w:r>
                      <w:r>
                        <w:rPr>
                          <w:szCs w:val="28"/>
                          <w:lang w:val="ru-RU"/>
                        </w:rPr>
                        <w:instrText xml:space="preserve"> DOCPROPERTY  reg_number  \* MERGEFORMAT </w:instrText>
                      </w:r>
                      <w:r>
                        <w:rPr>
                          <w:szCs w:val="28"/>
                          <w:lang w:val="ru-RU"/>
                        </w:rPr>
                        <w:fldChar w:fldCharType="separate"/>
                      </w:r>
                      <w:r>
                        <w:rPr>
                          <w:szCs w:val="28"/>
                          <w:lang w:val="ru-RU"/>
                        </w:rPr>
                        <w:t>Рег. номер</w:t>
                      </w:r>
                      <w:r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A8513" wp14:editId="74701C04">
                <wp:simplePos x="0" y="0"/>
                <wp:positionH relativeFrom="page">
                  <wp:posOffset>972185</wp:posOffset>
                </wp:positionH>
                <wp:positionV relativeFrom="page">
                  <wp:posOffset>2769870</wp:posOffset>
                </wp:positionV>
                <wp:extent cx="2364740" cy="274320"/>
                <wp:effectExtent l="0" t="0" r="16510" b="1143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186B8" w14:textId="77777777" w:rsidR="00621FBC" w:rsidRPr="00482A25" w:rsidRDefault="00621FBC" w:rsidP="00393390">
                            <w:pPr>
                              <w:pStyle w:val="af7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Дата рег.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8513" id="Text Box 5" o:spid="_x0000_s1030" type="#_x0000_t202" style="position:absolute;left:0;text-align:left;margin-left:76.55pt;margin-top:218.1pt;width:186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7Nsg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" filled="f" stroked="f">
                <v:textbox inset="0,0,0,0">
                  <w:txbxContent>
                    <w:p w14:paraId="22D186B8" w14:textId="77777777" w:rsidR="00621FBC" w:rsidRPr="00482A25" w:rsidRDefault="00621FBC" w:rsidP="00393390">
                      <w:pPr>
                        <w:pStyle w:val="af7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fldChar w:fldCharType="begin"/>
                      </w:r>
                      <w:r>
                        <w:rPr>
                          <w:szCs w:val="28"/>
                          <w:lang w:val="ru-RU"/>
                        </w:rPr>
                        <w:instrText xml:space="preserve"> DOCPROPERTY  reg_date  \* MERGEFORMAT </w:instrText>
                      </w:r>
                      <w:r>
                        <w:rPr>
                          <w:szCs w:val="28"/>
                          <w:lang w:val="ru-RU"/>
                        </w:rPr>
                        <w:fldChar w:fldCharType="separate"/>
                      </w:r>
                      <w:r>
                        <w:rPr>
                          <w:szCs w:val="28"/>
                          <w:lang w:val="ru-RU"/>
                        </w:rPr>
                        <w:t>Дата рег.</w:t>
                      </w:r>
                      <w:r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FB7CC" wp14:editId="066AC7C8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E4755" w14:textId="77777777" w:rsidR="00621FBC" w:rsidRDefault="00621FBC" w:rsidP="00393390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FB7CC" id="Text Box 4" o:spid="_x0000_s1031" type="#_x0000_t202" style="position:absolute;left:0;text-align:left;margin-left:85.05pt;margin-top:760.35pt;width:266.4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lOsgIAALA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CtL3lOsgIAALA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14:paraId="786E4755" w14:textId="77777777" w:rsidR="00621FBC" w:rsidRDefault="00621FBC" w:rsidP="00393390">
                      <w:pPr>
                        <w:pStyle w:val="af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3390" w:rsidRPr="00393390">
        <w:rPr>
          <w:rFonts w:ascii="Times New Roman" w:hAnsi="Times New Roman"/>
          <w:sz w:val="28"/>
          <w:szCs w:val="28"/>
        </w:rPr>
        <w:t>В целях обеспечения эффективности использования бюджетных средств, в соответствии со статьей 179 Бюджетного кодекса Российской Федерации, Устав</w:t>
      </w:r>
      <w:r w:rsidR="003E11DB">
        <w:rPr>
          <w:rFonts w:ascii="Times New Roman" w:hAnsi="Times New Roman"/>
          <w:sz w:val="28"/>
          <w:szCs w:val="28"/>
        </w:rPr>
        <w:t xml:space="preserve">ом </w:t>
      </w:r>
      <w:r w:rsidR="00393390" w:rsidRPr="00393390">
        <w:rPr>
          <w:rFonts w:ascii="Times New Roman" w:hAnsi="Times New Roman"/>
          <w:sz w:val="28"/>
          <w:szCs w:val="28"/>
        </w:rPr>
        <w:t>Чайковск</w:t>
      </w:r>
      <w:r w:rsidR="00C45D4A">
        <w:rPr>
          <w:rFonts w:ascii="Times New Roman" w:hAnsi="Times New Roman"/>
          <w:sz w:val="28"/>
          <w:szCs w:val="28"/>
        </w:rPr>
        <w:t>ого городского</w:t>
      </w:r>
      <w:r w:rsidR="00393390" w:rsidRPr="00393390">
        <w:rPr>
          <w:rFonts w:ascii="Times New Roman" w:hAnsi="Times New Roman"/>
          <w:sz w:val="28"/>
          <w:szCs w:val="28"/>
        </w:rPr>
        <w:t xml:space="preserve"> округ</w:t>
      </w:r>
      <w:r w:rsidR="00C45D4A">
        <w:rPr>
          <w:rFonts w:ascii="Times New Roman" w:hAnsi="Times New Roman"/>
          <w:sz w:val="28"/>
          <w:szCs w:val="28"/>
        </w:rPr>
        <w:t>а</w:t>
      </w:r>
    </w:p>
    <w:p w14:paraId="2B2442EA" w14:textId="77777777" w:rsidR="00393390" w:rsidRPr="00393390" w:rsidRDefault="00393390" w:rsidP="00393390">
      <w:pPr>
        <w:keepNext/>
        <w:keepLines/>
        <w:spacing w:after="0" w:line="360" w:lineRule="exact"/>
        <w:rPr>
          <w:rFonts w:ascii="Times New Roman" w:hAnsi="Times New Roman"/>
          <w:sz w:val="28"/>
          <w:szCs w:val="28"/>
        </w:rPr>
      </w:pPr>
      <w:r w:rsidRPr="00393390">
        <w:rPr>
          <w:rFonts w:ascii="Times New Roman" w:hAnsi="Times New Roman"/>
          <w:sz w:val="28"/>
          <w:szCs w:val="28"/>
        </w:rPr>
        <w:tab/>
        <w:t>ПОСТАНОВЛЯЮ:</w:t>
      </w:r>
    </w:p>
    <w:p w14:paraId="2927C9F3" w14:textId="77777777" w:rsidR="00393390" w:rsidRPr="00393390" w:rsidRDefault="00393390" w:rsidP="00A23685">
      <w:pPr>
        <w:keepNext/>
        <w:keepLines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90">
        <w:rPr>
          <w:rFonts w:ascii="Times New Roman" w:hAnsi="Times New Roman"/>
          <w:sz w:val="28"/>
          <w:szCs w:val="28"/>
        </w:rPr>
        <w:t>1. Утвердить прилагаемую муниципальную программу «Развитие физической культуры, спорта и формирование здорового образа жизни в Чайковском городском округе».</w:t>
      </w:r>
    </w:p>
    <w:p w14:paraId="767B38EE" w14:textId="77777777" w:rsidR="00371001" w:rsidRPr="006D40A8" w:rsidRDefault="008958A9" w:rsidP="00A23685">
      <w:pPr>
        <w:pStyle w:val="3"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E15659">
        <w:rPr>
          <w:b w:val="0"/>
          <w:sz w:val="28"/>
          <w:szCs w:val="28"/>
        </w:rPr>
        <w:t xml:space="preserve">. </w:t>
      </w:r>
      <w:r w:rsidR="00393390" w:rsidRPr="006D40A8">
        <w:rPr>
          <w:b w:val="0"/>
          <w:sz w:val="28"/>
          <w:szCs w:val="28"/>
        </w:rPr>
        <w:t>Опубликовать постановление в муниципальной газете «Огни Камы» и</w:t>
      </w:r>
      <w:r w:rsidR="00C45D4A">
        <w:rPr>
          <w:b w:val="0"/>
          <w:sz w:val="28"/>
          <w:szCs w:val="28"/>
        </w:rPr>
        <w:t xml:space="preserve"> разместить </w:t>
      </w:r>
      <w:r w:rsidR="00393390" w:rsidRPr="006D40A8">
        <w:rPr>
          <w:b w:val="0"/>
          <w:sz w:val="28"/>
          <w:szCs w:val="28"/>
        </w:rPr>
        <w:t>на официальном сайте администрации Чайковского</w:t>
      </w:r>
      <w:r w:rsidR="00A7037F">
        <w:rPr>
          <w:b w:val="0"/>
          <w:sz w:val="28"/>
          <w:szCs w:val="28"/>
        </w:rPr>
        <w:t xml:space="preserve"> городского округа</w:t>
      </w:r>
      <w:r w:rsidR="00393390" w:rsidRPr="006D40A8">
        <w:rPr>
          <w:b w:val="0"/>
          <w:sz w:val="28"/>
          <w:szCs w:val="28"/>
        </w:rPr>
        <w:t>.</w:t>
      </w:r>
    </w:p>
    <w:p w14:paraId="7043F181" w14:textId="77777777" w:rsidR="00371001" w:rsidRDefault="008958A9" w:rsidP="00A236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3390" w:rsidRPr="00393390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официального опубликования и распространяется на правоотношения </w:t>
      </w:r>
      <w:r w:rsidR="00C45D4A">
        <w:rPr>
          <w:rFonts w:ascii="Times New Roman" w:hAnsi="Times New Roman"/>
          <w:sz w:val="28"/>
          <w:szCs w:val="28"/>
        </w:rPr>
        <w:t xml:space="preserve">возникшие </w:t>
      </w:r>
      <w:r w:rsidR="00393390" w:rsidRPr="00393390">
        <w:rPr>
          <w:rFonts w:ascii="Times New Roman" w:hAnsi="Times New Roman"/>
          <w:sz w:val="28"/>
          <w:szCs w:val="28"/>
        </w:rPr>
        <w:t>с 01 января 2019 года.</w:t>
      </w:r>
    </w:p>
    <w:p w14:paraId="7994C331" w14:textId="77777777" w:rsidR="00A23685" w:rsidRDefault="008958A9" w:rsidP="001F49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F490A">
        <w:rPr>
          <w:rFonts w:ascii="Times New Roman" w:hAnsi="Times New Roman"/>
          <w:sz w:val="28"/>
          <w:szCs w:val="28"/>
        </w:rPr>
        <w:t xml:space="preserve">. </w:t>
      </w:r>
      <w:r w:rsidR="00393390" w:rsidRPr="00393390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администрации Чайковского</w:t>
      </w:r>
      <w:r w:rsidR="00A7037F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по социальным вопросам А.Н. </w:t>
      </w:r>
      <w:proofErr w:type="spellStart"/>
      <w:r>
        <w:rPr>
          <w:rFonts w:ascii="Times New Roman" w:hAnsi="Times New Roman"/>
          <w:sz w:val="28"/>
          <w:szCs w:val="28"/>
        </w:rPr>
        <w:t>Пойлова</w:t>
      </w:r>
      <w:proofErr w:type="spellEnd"/>
      <w:r w:rsidR="001A1973">
        <w:rPr>
          <w:rFonts w:ascii="Times New Roman" w:hAnsi="Times New Roman"/>
          <w:sz w:val="28"/>
          <w:szCs w:val="28"/>
        </w:rPr>
        <w:t>.</w:t>
      </w:r>
    </w:p>
    <w:p w14:paraId="3D000E37" w14:textId="77777777" w:rsidR="008958A9" w:rsidRDefault="008958A9" w:rsidP="00393390">
      <w:pPr>
        <w:keepNext/>
        <w:keepLines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462E2427" w14:textId="77777777" w:rsidR="00393390" w:rsidRPr="00393390" w:rsidRDefault="00393390" w:rsidP="00393390">
      <w:pPr>
        <w:keepNext/>
        <w:keepLines/>
        <w:spacing w:after="0" w:line="360" w:lineRule="exact"/>
        <w:rPr>
          <w:rFonts w:ascii="Times New Roman" w:hAnsi="Times New Roman"/>
          <w:sz w:val="28"/>
          <w:szCs w:val="28"/>
        </w:rPr>
      </w:pPr>
      <w:r w:rsidRPr="00393390">
        <w:rPr>
          <w:rFonts w:ascii="Times New Roman" w:hAnsi="Times New Roman"/>
          <w:sz w:val="28"/>
          <w:szCs w:val="28"/>
        </w:rPr>
        <w:t xml:space="preserve">Глава </w:t>
      </w:r>
      <w:r w:rsidR="00A7037F">
        <w:rPr>
          <w:rFonts w:ascii="Times New Roman" w:hAnsi="Times New Roman"/>
          <w:sz w:val="28"/>
          <w:szCs w:val="28"/>
        </w:rPr>
        <w:t>городского округа</w:t>
      </w:r>
      <w:r w:rsidRPr="00393390">
        <w:rPr>
          <w:rFonts w:ascii="Times New Roman" w:hAnsi="Times New Roman"/>
          <w:sz w:val="28"/>
          <w:szCs w:val="28"/>
        </w:rPr>
        <w:t xml:space="preserve"> –</w:t>
      </w:r>
    </w:p>
    <w:p w14:paraId="732DD3A4" w14:textId="77777777" w:rsidR="00A7037F" w:rsidRDefault="00393390" w:rsidP="001F490A">
      <w:pPr>
        <w:keepNext/>
        <w:keepLines/>
        <w:spacing w:after="0" w:line="360" w:lineRule="exact"/>
        <w:rPr>
          <w:rFonts w:ascii="Times New Roman" w:hAnsi="Times New Roman"/>
          <w:sz w:val="28"/>
          <w:szCs w:val="28"/>
        </w:rPr>
      </w:pPr>
      <w:r w:rsidRPr="0039339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401D34DD" w14:textId="77777777" w:rsidR="00393390" w:rsidRDefault="00393390" w:rsidP="001F490A">
      <w:pPr>
        <w:keepNext/>
        <w:keepLines/>
        <w:spacing w:after="0" w:line="360" w:lineRule="exact"/>
        <w:rPr>
          <w:b/>
          <w:sz w:val="28"/>
          <w:szCs w:val="28"/>
        </w:rPr>
        <w:sectPr w:rsidR="00393390" w:rsidSect="005C64F2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93390">
        <w:rPr>
          <w:rFonts w:ascii="Times New Roman" w:hAnsi="Times New Roman"/>
          <w:sz w:val="28"/>
          <w:szCs w:val="28"/>
        </w:rPr>
        <w:t>Чайковского</w:t>
      </w:r>
      <w:r w:rsidR="00A7037F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393390">
        <w:rPr>
          <w:rFonts w:ascii="Times New Roman" w:hAnsi="Times New Roman"/>
          <w:sz w:val="28"/>
          <w:szCs w:val="28"/>
        </w:rPr>
        <w:t xml:space="preserve"> </w:t>
      </w:r>
      <w:r w:rsidR="001F490A">
        <w:rPr>
          <w:rFonts w:ascii="Times New Roman" w:hAnsi="Times New Roman"/>
          <w:sz w:val="28"/>
          <w:szCs w:val="28"/>
        </w:rPr>
        <w:t xml:space="preserve">     </w:t>
      </w:r>
      <w:r w:rsidR="00A7037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F490A">
        <w:rPr>
          <w:rFonts w:ascii="Times New Roman" w:hAnsi="Times New Roman"/>
          <w:sz w:val="28"/>
          <w:szCs w:val="28"/>
        </w:rPr>
        <w:t xml:space="preserve">  Ю.Г. Востриков </w:t>
      </w:r>
    </w:p>
    <w:p w14:paraId="3B81C68C" w14:textId="77777777" w:rsidR="004537C3" w:rsidRPr="001F490A" w:rsidRDefault="001F490A" w:rsidP="00FB4B2B">
      <w:pPr>
        <w:spacing w:after="0" w:line="240" w:lineRule="auto"/>
        <w:ind w:left="5670" w:hanging="141"/>
        <w:rPr>
          <w:rFonts w:ascii="Times New Roman" w:hAnsi="Times New Roman"/>
          <w:sz w:val="28"/>
          <w:szCs w:val="28"/>
          <w:lang w:eastAsia="ru-RU"/>
        </w:rPr>
      </w:pPr>
      <w:r w:rsidRPr="001F490A">
        <w:rPr>
          <w:rFonts w:ascii="Times New Roman" w:hAnsi="Times New Roman"/>
          <w:sz w:val="28"/>
          <w:szCs w:val="28"/>
          <w:lang w:eastAsia="ru-RU"/>
        </w:rPr>
        <w:lastRenderedPageBreak/>
        <w:t>УТВЕРЖДЕНА</w:t>
      </w:r>
    </w:p>
    <w:p w14:paraId="7CAAAE8A" w14:textId="03527CEC" w:rsidR="001F490A" w:rsidRDefault="00FB4B2B" w:rsidP="00FB4B2B">
      <w:pPr>
        <w:spacing w:after="0" w:line="240" w:lineRule="auto"/>
        <w:ind w:left="552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="001F490A">
        <w:rPr>
          <w:rFonts w:ascii="Times New Roman" w:hAnsi="Times New Roman"/>
          <w:sz w:val="28"/>
          <w:szCs w:val="28"/>
          <w:lang w:eastAsia="ru-RU"/>
        </w:rPr>
        <w:t>Чайковского</w:t>
      </w:r>
      <w:r w:rsidR="00A7037F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</w:p>
    <w:p w14:paraId="3AF6E17D" w14:textId="719885A0" w:rsidR="001F490A" w:rsidRDefault="00FB4B2B" w:rsidP="00FB4B2B">
      <w:pPr>
        <w:spacing w:after="0" w:line="240" w:lineRule="auto"/>
        <w:ind w:left="5670" w:hanging="14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 №________</w:t>
      </w:r>
    </w:p>
    <w:p w14:paraId="2C354DE8" w14:textId="77777777" w:rsidR="001F490A" w:rsidRDefault="001F490A" w:rsidP="001F490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3FA7A6D" w14:textId="77777777" w:rsidR="00B34A77" w:rsidRDefault="00B34A77" w:rsidP="001F490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B376378" w14:textId="77777777" w:rsidR="00CA7E00" w:rsidRPr="00613350" w:rsidRDefault="00CA7E00" w:rsidP="00E639E7">
      <w:pPr>
        <w:pStyle w:val="a3"/>
        <w:ind w:left="0"/>
        <w:jc w:val="center"/>
        <w:rPr>
          <w:b/>
          <w:sz w:val="28"/>
          <w:szCs w:val="28"/>
        </w:rPr>
      </w:pPr>
      <w:r w:rsidRPr="00613350">
        <w:rPr>
          <w:b/>
          <w:sz w:val="28"/>
          <w:szCs w:val="28"/>
        </w:rPr>
        <w:t xml:space="preserve">Муниципальная программа </w:t>
      </w:r>
    </w:p>
    <w:p w14:paraId="66EFAB16" w14:textId="77777777" w:rsidR="00CA7E00" w:rsidRPr="00393390" w:rsidRDefault="00CA7E00" w:rsidP="00E639E7">
      <w:pPr>
        <w:pStyle w:val="a3"/>
        <w:ind w:left="0"/>
        <w:jc w:val="center"/>
        <w:rPr>
          <w:b/>
          <w:sz w:val="28"/>
          <w:szCs w:val="28"/>
        </w:rPr>
      </w:pPr>
      <w:r w:rsidRPr="00393390">
        <w:rPr>
          <w:b/>
          <w:sz w:val="28"/>
          <w:szCs w:val="28"/>
        </w:rPr>
        <w:t>«Развитие физической культуры, спорта и формирование здорового образа жизни</w:t>
      </w:r>
      <w:r w:rsidR="003E16F2">
        <w:rPr>
          <w:b/>
          <w:sz w:val="28"/>
          <w:szCs w:val="28"/>
        </w:rPr>
        <w:t xml:space="preserve"> в Чайковском городском округе»</w:t>
      </w:r>
    </w:p>
    <w:p w14:paraId="1383698D" w14:textId="77777777" w:rsidR="00CA7E00" w:rsidRDefault="00CA7E00" w:rsidP="00E6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74F1AF" w14:textId="77777777" w:rsidR="00CA7E00" w:rsidRDefault="00CA7E00" w:rsidP="00E6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36E5">
        <w:rPr>
          <w:rFonts w:ascii="Times New Roman" w:hAnsi="Times New Roman"/>
          <w:b/>
          <w:sz w:val="28"/>
          <w:szCs w:val="28"/>
        </w:rPr>
        <w:t xml:space="preserve">ПАСПОРТ </w:t>
      </w:r>
    </w:p>
    <w:p w14:paraId="06A9492D" w14:textId="77777777" w:rsidR="00E43700" w:rsidRDefault="00E43700" w:rsidP="00E6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1783"/>
        <w:gridCol w:w="1003"/>
        <w:gridCol w:w="1004"/>
        <w:gridCol w:w="1004"/>
        <w:gridCol w:w="981"/>
        <w:gridCol w:w="985"/>
        <w:gridCol w:w="1046"/>
      </w:tblGrid>
      <w:tr w:rsidR="00E43700" w:rsidRPr="00E43700" w14:paraId="582891C0" w14:textId="77777777" w:rsidTr="00621FBC">
        <w:trPr>
          <w:jc w:val="center"/>
        </w:trPr>
        <w:tc>
          <w:tcPr>
            <w:tcW w:w="2083" w:type="dxa"/>
          </w:tcPr>
          <w:p w14:paraId="13B7056B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806" w:type="dxa"/>
            <w:gridSpan w:val="7"/>
          </w:tcPr>
          <w:p w14:paraId="6F579390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физической культуры и спорта администрации Чайковского городского округа (далее по тексту – Управление физической культуры и спорта)</w:t>
            </w:r>
          </w:p>
          <w:p w14:paraId="0DC4F646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3700" w:rsidRPr="00E43700" w14:paraId="1F8202C6" w14:textId="77777777" w:rsidTr="00621FBC">
        <w:trPr>
          <w:jc w:val="center"/>
        </w:trPr>
        <w:tc>
          <w:tcPr>
            <w:tcW w:w="2083" w:type="dxa"/>
          </w:tcPr>
          <w:p w14:paraId="276C670A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806" w:type="dxa"/>
            <w:gridSpan w:val="7"/>
          </w:tcPr>
          <w:p w14:paraId="04B9C0E1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 администрации Чайковского городского округа;</w:t>
            </w:r>
          </w:p>
          <w:p w14:paraId="65292DD6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 и молодёжной политики администрации Чайковского городского округа;</w:t>
            </w:r>
          </w:p>
          <w:p w14:paraId="77D04A1F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строительства и архитектуры администрации Чайковского городского округа</w:t>
            </w:r>
          </w:p>
          <w:p w14:paraId="0CB8903C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E43700" w:rsidRPr="00E43700" w14:paraId="4438649C" w14:textId="77777777" w:rsidTr="00621FBC">
        <w:trPr>
          <w:jc w:val="center"/>
        </w:trPr>
        <w:tc>
          <w:tcPr>
            <w:tcW w:w="2083" w:type="dxa"/>
          </w:tcPr>
          <w:p w14:paraId="59B12984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7806" w:type="dxa"/>
            <w:gridSpan w:val="7"/>
          </w:tcPr>
          <w:p w14:paraId="7C9280A5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физической культуры и спорта;</w:t>
            </w:r>
          </w:p>
          <w:p w14:paraId="1B5E3606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 и молодёжной политики администрации Чайковского городского округа;</w:t>
            </w:r>
          </w:p>
          <w:p w14:paraId="084B563B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 администрации Чайковского городского округа;</w:t>
            </w:r>
          </w:p>
          <w:p w14:paraId="4D37C4F0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строительства и архитектуры администрации Чайковского городского округа</w:t>
            </w:r>
          </w:p>
          <w:p w14:paraId="6F8B0B2B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3700" w:rsidRPr="00E43700" w14:paraId="46E77140" w14:textId="77777777" w:rsidTr="00621FBC">
        <w:trPr>
          <w:jc w:val="center"/>
        </w:trPr>
        <w:tc>
          <w:tcPr>
            <w:tcW w:w="2083" w:type="dxa"/>
          </w:tcPr>
          <w:p w14:paraId="42789568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806" w:type="dxa"/>
            <w:gridSpan w:val="7"/>
          </w:tcPr>
          <w:p w14:paraId="27087D5E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1.Развитие физической культуры и массового спорта;</w:t>
            </w:r>
          </w:p>
          <w:p w14:paraId="0BBE36AC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2.Спорт высших достижений;</w:t>
            </w:r>
          </w:p>
          <w:p w14:paraId="1B442ED1" w14:textId="77777777" w:rsidR="00E43700" w:rsidRPr="00E43700" w:rsidRDefault="00E43700" w:rsidP="00E43700">
            <w:pPr>
              <w:widowControl w:val="0"/>
              <w:spacing w:after="0" w:line="240" w:lineRule="auto"/>
              <w:ind w:firstLine="3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3.Развитие спортивной инфраструктуры;</w:t>
            </w:r>
          </w:p>
          <w:p w14:paraId="21C4C299" w14:textId="77777777" w:rsidR="00E43700" w:rsidRPr="00E43700" w:rsidRDefault="00E43700" w:rsidP="00E43700">
            <w:pPr>
              <w:widowControl w:val="0"/>
              <w:spacing w:after="0" w:line="240" w:lineRule="auto"/>
              <w:ind w:firstLine="3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4.Обеспечение реализации муниципальной программы</w:t>
            </w:r>
          </w:p>
          <w:p w14:paraId="146A23AD" w14:textId="77777777" w:rsidR="00E43700" w:rsidRPr="00E43700" w:rsidRDefault="00E43700" w:rsidP="00E43700">
            <w:pPr>
              <w:widowControl w:val="0"/>
              <w:spacing w:after="0" w:line="240" w:lineRule="auto"/>
              <w:ind w:firstLine="35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43700" w:rsidRPr="00E43700" w14:paraId="68981421" w14:textId="77777777" w:rsidTr="00621FBC">
        <w:trPr>
          <w:jc w:val="center"/>
        </w:trPr>
        <w:tc>
          <w:tcPr>
            <w:tcW w:w="2083" w:type="dxa"/>
          </w:tcPr>
          <w:p w14:paraId="37F07014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806" w:type="dxa"/>
            <w:gridSpan w:val="7"/>
          </w:tcPr>
          <w:p w14:paraId="1E088237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спортом. Создание условий и механизмов, обеспечивающих формирование здорового образа жизни</w:t>
            </w:r>
          </w:p>
          <w:p w14:paraId="47782E61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43700" w:rsidRPr="00E43700" w14:paraId="16E9751C" w14:textId="77777777" w:rsidTr="00621FBC">
        <w:trPr>
          <w:jc w:val="center"/>
        </w:trPr>
        <w:tc>
          <w:tcPr>
            <w:tcW w:w="2083" w:type="dxa"/>
          </w:tcPr>
          <w:p w14:paraId="2D492E79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806" w:type="dxa"/>
            <w:gridSpan w:val="7"/>
          </w:tcPr>
          <w:p w14:paraId="6B88B4CA" w14:textId="77777777" w:rsidR="00E43700" w:rsidRPr="00E43700" w:rsidRDefault="00E43700" w:rsidP="00E43700">
            <w:pPr>
              <w:widowControl w:val="0"/>
              <w:tabs>
                <w:tab w:val="left" w:pos="6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Привлечение к занятиям физической культурой и спортом жителей Чайковского городского округа;</w:t>
            </w:r>
          </w:p>
          <w:p w14:paraId="768CAB9B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2.Формирование у детей, подростков и молодежи устойчивого 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интереса к систематическим занятиям физической культурой и спортом, и потребности в здоровом образе жизни;</w:t>
            </w:r>
          </w:p>
          <w:p w14:paraId="0DA04DD3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3.Вовлечение лиц с ограниченными физическими возможностями и пожилых людей в систематические занятия физической культурой и спортом;</w:t>
            </w:r>
          </w:p>
          <w:p w14:paraId="59D65C83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4.Организация предоставления физкультурно-оздоровительных услуг по подготовке спортивного резерва в муниципальных учреждениях Управления физической культуры и спорта;</w:t>
            </w:r>
          </w:p>
          <w:p w14:paraId="0FA7E4A9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5.Участие спортсменов Чайковского городского округа в краевых, российских и международных соревнованиях;</w:t>
            </w:r>
          </w:p>
          <w:p w14:paraId="36FBDD6B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6.Создание условий для развития спорта высших достижений на территории Чайковского городского округа;</w:t>
            </w:r>
          </w:p>
          <w:p w14:paraId="776A2A49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7.Создание и развитие эффективной и доступной спортивной инфраструктуры для различных групп населения;</w:t>
            </w:r>
          </w:p>
          <w:p w14:paraId="3EE5193F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8.Приведение в нормативное состояние муниципальных учреждений физической культуры и спорта;</w:t>
            </w:r>
          </w:p>
          <w:p w14:paraId="760660EC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9.Обновление материально-технической базы муниципальных учреждений физической культуры и спорта;</w:t>
            </w:r>
          </w:p>
          <w:p w14:paraId="6DC1322C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10.Обеспечение деятельности органов местного самоуправления;</w:t>
            </w:r>
          </w:p>
          <w:p w14:paraId="27AEA651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11.Привлечение граждан Чайковского городского округа к сдаче нормативов ВФСК ГТО</w:t>
            </w:r>
          </w:p>
          <w:p w14:paraId="722F2D4A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3700" w:rsidRPr="00E43700" w14:paraId="1FB5FA6A" w14:textId="77777777" w:rsidTr="00621FBC">
        <w:trPr>
          <w:trHeight w:val="2400"/>
          <w:jc w:val="center"/>
        </w:trPr>
        <w:tc>
          <w:tcPr>
            <w:tcW w:w="2083" w:type="dxa"/>
          </w:tcPr>
          <w:p w14:paraId="153E6527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показатели программы</w:t>
            </w:r>
          </w:p>
        </w:tc>
        <w:tc>
          <w:tcPr>
            <w:tcW w:w="7806" w:type="dxa"/>
            <w:gridSpan w:val="7"/>
          </w:tcPr>
          <w:tbl>
            <w:tblPr>
              <w:tblStyle w:val="afd"/>
              <w:tblW w:w="0" w:type="auto"/>
              <w:tblLook w:val="04A0" w:firstRow="1" w:lastRow="0" w:firstColumn="1" w:lastColumn="0" w:noHBand="0" w:noVBand="1"/>
            </w:tblPr>
            <w:tblGrid>
              <w:gridCol w:w="3454"/>
              <w:gridCol w:w="717"/>
              <w:gridCol w:w="722"/>
              <w:gridCol w:w="727"/>
              <w:gridCol w:w="722"/>
              <w:gridCol w:w="619"/>
              <w:gridCol w:w="619"/>
            </w:tblGrid>
            <w:tr w:rsidR="00E43700" w:rsidRPr="00E43700" w14:paraId="5B3802CC" w14:textId="77777777" w:rsidTr="00621FBC">
              <w:tc>
                <w:tcPr>
                  <w:tcW w:w="0" w:type="auto"/>
                </w:tcPr>
                <w:p w14:paraId="15BB4291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Наименование целевого показателя</w:t>
                  </w:r>
                </w:p>
              </w:tc>
              <w:tc>
                <w:tcPr>
                  <w:tcW w:w="0" w:type="auto"/>
                </w:tcPr>
                <w:p w14:paraId="4BF56D65" w14:textId="28A19D10" w:rsidR="00E43700" w:rsidRPr="00E43700" w:rsidRDefault="00E43700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CA207B">
                    <w:rPr>
                      <w:rFonts w:ascii="Times New Roman" w:eastAsia="Times New Roman" w:hAnsi="Times New Roman"/>
                    </w:rPr>
                    <w:t>1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          факт</w:t>
                  </w:r>
                </w:p>
              </w:tc>
              <w:tc>
                <w:tcPr>
                  <w:tcW w:w="0" w:type="auto"/>
                </w:tcPr>
                <w:p w14:paraId="2172A8CA" w14:textId="0961D3B0" w:rsidR="00E43700" w:rsidRPr="00E43700" w:rsidRDefault="00E43700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CA207B">
                    <w:rPr>
                      <w:rFonts w:ascii="Times New Roman" w:eastAsia="Times New Roman" w:hAnsi="Times New Roman"/>
                    </w:rPr>
                    <w:t>2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           факт</w:t>
                  </w:r>
                </w:p>
              </w:tc>
              <w:tc>
                <w:tcPr>
                  <w:tcW w:w="0" w:type="auto"/>
                </w:tcPr>
                <w:p w14:paraId="46C212D7" w14:textId="2D76FFB7" w:rsidR="00E43700" w:rsidRPr="00E43700" w:rsidRDefault="00E43700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CA207B">
                    <w:rPr>
                      <w:rFonts w:ascii="Times New Roman" w:eastAsia="Times New Roman" w:hAnsi="Times New Roman"/>
                    </w:rPr>
                    <w:t>3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            </w:t>
                  </w:r>
                  <w:r w:rsidR="00CA207B">
                    <w:rPr>
                      <w:rFonts w:ascii="Times New Roman" w:eastAsia="Times New Roman" w:hAnsi="Times New Roman"/>
                    </w:rPr>
                    <w:t>факт</w:t>
                  </w:r>
                </w:p>
              </w:tc>
              <w:tc>
                <w:tcPr>
                  <w:tcW w:w="0" w:type="auto"/>
                </w:tcPr>
                <w:p w14:paraId="1E59AA8F" w14:textId="3F0F54A3" w:rsidR="00E43700" w:rsidRPr="00E43700" w:rsidRDefault="00E43700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CA207B">
                    <w:rPr>
                      <w:rFonts w:ascii="Times New Roman" w:eastAsia="Times New Roman" w:hAnsi="Times New Roman"/>
                    </w:rPr>
                    <w:t>4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           план</w:t>
                  </w:r>
                </w:p>
              </w:tc>
              <w:tc>
                <w:tcPr>
                  <w:tcW w:w="0" w:type="auto"/>
                </w:tcPr>
                <w:p w14:paraId="70F0EB5D" w14:textId="7EBAFA91" w:rsidR="00E43700" w:rsidRPr="00E43700" w:rsidRDefault="00E43700" w:rsidP="00E437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CA207B">
                    <w:rPr>
                      <w:rFonts w:ascii="Times New Roman" w:eastAsia="Times New Roman" w:hAnsi="Times New Roman"/>
                    </w:rPr>
                    <w:t>5</w:t>
                  </w:r>
                </w:p>
                <w:p w14:paraId="6582508F" w14:textId="77777777" w:rsidR="00E43700" w:rsidRPr="00E43700" w:rsidRDefault="00E43700" w:rsidP="00E437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план</w:t>
                  </w:r>
                </w:p>
              </w:tc>
              <w:tc>
                <w:tcPr>
                  <w:tcW w:w="0" w:type="auto"/>
                </w:tcPr>
                <w:p w14:paraId="53596EDE" w14:textId="2F836897" w:rsidR="00E43700" w:rsidRPr="00E43700" w:rsidRDefault="00E43700" w:rsidP="00E437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CA207B">
                    <w:rPr>
                      <w:rFonts w:ascii="Times New Roman" w:eastAsia="Times New Roman" w:hAnsi="Times New Roman"/>
                    </w:rPr>
                    <w:t>6</w:t>
                  </w:r>
                </w:p>
                <w:p w14:paraId="28FF0A39" w14:textId="77777777" w:rsidR="00E43700" w:rsidRPr="00E43700" w:rsidRDefault="00E43700" w:rsidP="00E437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план</w:t>
                  </w:r>
                </w:p>
              </w:tc>
            </w:tr>
            <w:tr w:rsidR="00CA207B" w:rsidRPr="00E43700" w14:paraId="0A542095" w14:textId="77777777" w:rsidTr="00621FBC">
              <w:tc>
                <w:tcPr>
                  <w:tcW w:w="0" w:type="auto"/>
                </w:tcPr>
                <w:p w14:paraId="0ED04100" w14:textId="77777777" w:rsidR="00CA207B" w:rsidRPr="00E43700" w:rsidRDefault="00CA207B" w:rsidP="00CA207B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Доля населения, систематически занимающегося физической культурой и спортом, в общей численности населения в возрасте 3-79 лет, %</w:t>
                  </w:r>
                </w:p>
              </w:tc>
              <w:tc>
                <w:tcPr>
                  <w:tcW w:w="0" w:type="auto"/>
                </w:tcPr>
                <w:p w14:paraId="665A5E43" w14:textId="70682508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52,2</w:t>
                  </w:r>
                </w:p>
              </w:tc>
              <w:tc>
                <w:tcPr>
                  <w:tcW w:w="0" w:type="auto"/>
                </w:tcPr>
                <w:p w14:paraId="33DF1232" w14:textId="66619B91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52,0</w:t>
                  </w:r>
                </w:p>
              </w:tc>
              <w:tc>
                <w:tcPr>
                  <w:tcW w:w="0" w:type="auto"/>
                </w:tcPr>
                <w:p w14:paraId="0FC9EA8C" w14:textId="4999E6A9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56,0</w:t>
                  </w:r>
                </w:p>
              </w:tc>
              <w:tc>
                <w:tcPr>
                  <w:tcW w:w="0" w:type="auto"/>
                </w:tcPr>
                <w:p w14:paraId="5037C34B" w14:textId="3032CB32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57,1</w:t>
                  </w:r>
                </w:p>
              </w:tc>
              <w:tc>
                <w:tcPr>
                  <w:tcW w:w="0" w:type="auto"/>
                </w:tcPr>
                <w:p w14:paraId="064BE433" w14:textId="27AA02ED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58,8</w:t>
                  </w:r>
                </w:p>
              </w:tc>
              <w:tc>
                <w:tcPr>
                  <w:tcW w:w="0" w:type="auto"/>
                </w:tcPr>
                <w:p w14:paraId="287E24BD" w14:textId="403EF5B2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59,0</w:t>
                  </w:r>
                </w:p>
              </w:tc>
            </w:tr>
            <w:tr w:rsidR="00CA207B" w:rsidRPr="00E43700" w14:paraId="655CEF0C" w14:textId="77777777" w:rsidTr="00621FBC">
              <w:tc>
                <w:tcPr>
                  <w:tcW w:w="0" w:type="auto"/>
                </w:tcPr>
                <w:p w14:paraId="5872B743" w14:textId="77777777" w:rsidR="00CA207B" w:rsidRPr="00E43700" w:rsidRDefault="00CA207B" w:rsidP="00CA207B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Доля детей и молодежи в возрасте 3-29 лет, систематически занимающихся физической культурой и спортом, в общей численности детей и молодежи, %</w:t>
                  </w:r>
                </w:p>
              </w:tc>
              <w:tc>
                <w:tcPr>
                  <w:tcW w:w="0" w:type="auto"/>
                </w:tcPr>
                <w:p w14:paraId="43ED7BF4" w14:textId="799A4B06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87,5</w:t>
                  </w:r>
                </w:p>
              </w:tc>
              <w:tc>
                <w:tcPr>
                  <w:tcW w:w="0" w:type="auto"/>
                </w:tcPr>
                <w:p w14:paraId="08B907BA" w14:textId="2F3D0E01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87,9</w:t>
                  </w:r>
                </w:p>
              </w:tc>
              <w:tc>
                <w:tcPr>
                  <w:tcW w:w="0" w:type="auto"/>
                </w:tcPr>
                <w:p w14:paraId="3D6A1402" w14:textId="544F1AB2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88,4</w:t>
                  </w:r>
                </w:p>
              </w:tc>
              <w:tc>
                <w:tcPr>
                  <w:tcW w:w="0" w:type="auto"/>
                </w:tcPr>
                <w:p w14:paraId="298E555D" w14:textId="79C012CD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88,9</w:t>
                  </w:r>
                </w:p>
              </w:tc>
              <w:tc>
                <w:tcPr>
                  <w:tcW w:w="0" w:type="auto"/>
                </w:tcPr>
                <w:p w14:paraId="546D92F2" w14:textId="589E3124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89,3</w:t>
                  </w:r>
                </w:p>
              </w:tc>
              <w:tc>
                <w:tcPr>
                  <w:tcW w:w="0" w:type="auto"/>
                </w:tcPr>
                <w:p w14:paraId="0AAB36AB" w14:textId="47D016DB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90,1</w:t>
                  </w:r>
                </w:p>
              </w:tc>
            </w:tr>
            <w:tr w:rsidR="00CA207B" w:rsidRPr="00E43700" w14:paraId="62324885" w14:textId="77777777" w:rsidTr="00621FBC">
              <w:tc>
                <w:tcPr>
                  <w:tcW w:w="0" w:type="auto"/>
                </w:tcPr>
                <w:p w14:paraId="394B90A7" w14:textId="77777777" w:rsidR="00CA207B" w:rsidRPr="00E43700" w:rsidRDefault="00CA207B" w:rsidP="00CA207B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возраста, %</w:t>
                  </w:r>
                </w:p>
              </w:tc>
              <w:tc>
                <w:tcPr>
                  <w:tcW w:w="0" w:type="auto"/>
                </w:tcPr>
                <w:p w14:paraId="22F922B9" w14:textId="5339CA1C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41,6</w:t>
                  </w:r>
                </w:p>
              </w:tc>
              <w:tc>
                <w:tcPr>
                  <w:tcW w:w="0" w:type="auto"/>
                </w:tcPr>
                <w:p w14:paraId="4AB5D4B2" w14:textId="6B0B7C18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46,7</w:t>
                  </w:r>
                </w:p>
              </w:tc>
              <w:tc>
                <w:tcPr>
                  <w:tcW w:w="0" w:type="auto"/>
                </w:tcPr>
                <w:p w14:paraId="3CAD8110" w14:textId="32A4A273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56,9</w:t>
                  </w:r>
                </w:p>
              </w:tc>
              <w:tc>
                <w:tcPr>
                  <w:tcW w:w="0" w:type="auto"/>
                </w:tcPr>
                <w:p w14:paraId="673D18D4" w14:textId="70F8E7D2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59,6</w:t>
                  </w:r>
                </w:p>
              </w:tc>
              <w:tc>
                <w:tcPr>
                  <w:tcW w:w="0" w:type="auto"/>
                </w:tcPr>
                <w:p w14:paraId="2DEE6AF0" w14:textId="17E25F86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62,7</w:t>
                  </w:r>
                </w:p>
              </w:tc>
              <w:tc>
                <w:tcPr>
                  <w:tcW w:w="0" w:type="auto"/>
                </w:tcPr>
                <w:p w14:paraId="2E893E93" w14:textId="62775173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63,2</w:t>
                  </w:r>
                </w:p>
              </w:tc>
            </w:tr>
            <w:tr w:rsidR="00CA207B" w:rsidRPr="00E43700" w14:paraId="189FF94F" w14:textId="77777777" w:rsidTr="00621FBC">
              <w:tc>
                <w:tcPr>
                  <w:tcW w:w="0" w:type="auto"/>
                </w:tcPr>
                <w:p w14:paraId="3E14FC38" w14:textId="77777777" w:rsidR="00CA207B" w:rsidRPr="00E43700" w:rsidRDefault="00CA207B" w:rsidP="00CA207B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Доля граждан старшего возраста (женщины в возрасте 55-79 лет; мужчины в возрасте 60-79 лет), систематически занимающихся физической культурой и спортом, в общей численности граждан старшего возраста, %</w:t>
                  </w:r>
                </w:p>
              </w:tc>
              <w:tc>
                <w:tcPr>
                  <w:tcW w:w="0" w:type="auto"/>
                </w:tcPr>
                <w:p w14:paraId="461CCB62" w14:textId="06C1EC9D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15,3</w:t>
                  </w:r>
                </w:p>
              </w:tc>
              <w:tc>
                <w:tcPr>
                  <w:tcW w:w="0" w:type="auto"/>
                </w:tcPr>
                <w:p w14:paraId="59B33CAD" w14:textId="589F06C5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9,2</w:t>
                  </w:r>
                </w:p>
              </w:tc>
              <w:tc>
                <w:tcPr>
                  <w:tcW w:w="0" w:type="auto"/>
                </w:tcPr>
                <w:p w14:paraId="4C2B9D07" w14:textId="67D39532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9,6</w:t>
                  </w:r>
                </w:p>
              </w:tc>
              <w:tc>
                <w:tcPr>
                  <w:tcW w:w="0" w:type="auto"/>
                </w:tcPr>
                <w:p w14:paraId="4033E9C3" w14:textId="3B0F9301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10,2</w:t>
                  </w:r>
                </w:p>
              </w:tc>
              <w:tc>
                <w:tcPr>
                  <w:tcW w:w="0" w:type="auto"/>
                </w:tcPr>
                <w:p w14:paraId="229BBDFA" w14:textId="5F876028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18,8</w:t>
                  </w:r>
                </w:p>
              </w:tc>
              <w:tc>
                <w:tcPr>
                  <w:tcW w:w="0" w:type="auto"/>
                </w:tcPr>
                <w:p w14:paraId="4BD3D505" w14:textId="6780D3B8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19,2</w:t>
                  </w:r>
                </w:p>
              </w:tc>
            </w:tr>
            <w:tr w:rsidR="00CA207B" w:rsidRPr="00E43700" w14:paraId="2C04FFB9" w14:textId="77777777" w:rsidTr="00621FBC">
              <w:tc>
                <w:tcPr>
                  <w:tcW w:w="0" w:type="auto"/>
                </w:tcPr>
                <w:p w14:paraId="4C2C1308" w14:textId="77777777" w:rsidR="00CA207B" w:rsidRPr="00E43700" w:rsidRDefault="00CA207B" w:rsidP="00CA207B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 xml:space="preserve">Уровень обеспеченности граждан спортивными сооружениями исходя </w:t>
                  </w:r>
                  <w:r w:rsidRPr="00E43700">
                    <w:rPr>
                      <w:rFonts w:ascii="Times New Roman" w:eastAsia="Times New Roman" w:hAnsi="Times New Roman"/>
                    </w:rPr>
                    <w:lastRenderedPageBreak/>
                    <w:t>из единовременной пропускной способности объектов спорта, %</w:t>
                  </w:r>
                </w:p>
              </w:tc>
              <w:tc>
                <w:tcPr>
                  <w:tcW w:w="0" w:type="auto"/>
                </w:tcPr>
                <w:p w14:paraId="51E2F0BF" w14:textId="76D172B2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lastRenderedPageBreak/>
                    <w:t>96,8</w:t>
                  </w:r>
                </w:p>
              </w:tc>
              <w:tc>
                <w:tcPr>
                  <w:tcW w:w="0" w:type="auto"/>
                </w:tcPr>
                <w:p w14:paraId="0A3ABD3C" w14:textId="5C2A173D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92,9</w:t>
                  </w:r>
                </w:p>
              </w:tc>
              <w:tc>
                <w:tcPr>
                  <w:tcW w:w="0" w:type="auto"/>
                </w:tcPr>
                <w:p w14:paraId="0A7A6537" w14:textId="55CA73AC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93,4</w:t>
                  </w:r>
                </w:p>
              </w:tc>
              <w:tc>
                <w:tcPr>
                  <w:tcW w:w="0" w:type="auto"/>
                </w:tcPr>
                <w:p w14:paraId="1489AE39" w14:textId="52C478A2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93,9</w:t>
                  </w:r>
                </w:p>
              </w:tc>
              <w:tc>
                <w:tcPr>
                  <w:tcW w:w="0" w:type="auto"/>
                </w:tcPr>
                <w:p w14:paraId="00ED7FE0" w14:textId="5654AEF3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94,3</w:t>
                  </w:r>
                </w:p>
              </w:tc>
              <w:tc>
                <w:tcPr>
                  <w:tcW w:w="0" w:type="auto"/>
                </w:tcPr>
                <w:p w14:paraId="324F6C93" w14:textId="09C880CA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94,3</w:t>
                  </w:r>
                </w:p>
              </w:tc>
            </w:tr>
            <w:tr w:rsidR="00E43700" w:rsidRPr="00E43700" w14:paraId="019C1D3A" w14:textId="77777777" w:rsidTr="00621FBC">
              <w:tc>
                <w:tcPr>
                  <w:tcW w:w="0" w:type="auto"/>
                </w:tcPr>
                <w:p w14:paraId="56D323A6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Эффективность использования существующих объектов спортивной инфраструктуры, %</w:t>
                  </w:r>
                </w:p>
              </w:tc>
              <w:tc>
                <w:tcPr>
                  <w:tcW w:w="0" w:type="auto"/>
                </w:tcPr>
                <w:p w14:paraId="7D0B8BC7" w14:textId="0F4164B3" w:rsidR="00E43700" w:rsidRPr="00E43700" w:rsidRDefault="00CA207B" w:rsidP="00E437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80,0</w:t>
                  </w:r>
                </w:p>
              </w:tc>
              <w:tc>
                <w:tcPr>
                  <w:tcW w:w="0" w:type="auto"/>
                </w:tcPr>
                <w:p w14:paraId="3EFE4C2D" w14:textId="77777777" w:rsidR="00E43700" w:rsidRPr="00E43700" w:rsidRDefault="00E43700" w:rsidP="00E437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80,0</w:t>
                  </w:r>
                </w:p>
              </w:tc>
              <w:tc>
                <w:tcPr>
                  <w:tcW w:w="0" w:type="auto"/>
                </w:tcPr>
                <w:p w14:paraId="3CBD2FFE" w14:textId="36D2B2C6" w:rsidR="00E43700" w:rsidRPr="00E43700" w:rsidRDefault="00E43700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80,</w:t>
                  </w:r>
                  <w:r w:rsidR="00CA207B">
                    <w:rPr>
                      <w:rFonts w:ascii="Times New Roman" w:eastAsia="Times New Roman" w:hAnsi="Times New Roman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40E6EE5A" w14:textId="77777777" w:rsidR="00E43700" w:rsidRPr="00E43700" w:rsidRDefault="00E43700" w:rsidP="00E437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80,0</w:t>
                  </w:r>
                </w:p>
              </w:tc>
              <w:tc>
                <w:tcPr>
                  <w:tcW w:w="0" w:type="auto"/>
                </w:tcPr>
                <w:p w14:paraId="7652CCAE" w14:textId="77777777" w:rsidR="00E43700" w:rsidRPr="00E43700" w:rsidRDefault="00E43700" w:rsidP="00E437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80,0</w:t>
                  </w:r>
                </w:p>
              </w:tc>
              <w:tc>
                <w:tcPr>
                  <w:tcW w:w="0" w:type="auto"/>
                </w:tcPr>
                <w:p w14:paraId="6183352E" w14:textId="77777777" w:rsidR="00E43700" w:rsidRPr="00E43700" w:rsidRDefault="00E43700" w:rsidP="00E437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80,0</w:t>
                  </w:r>
                </w:p>
              </w:tc>
            </w:tr>
            <w:tr w:rsidR="00CA207B" w:rsidRPr="00E43700" w14:paraId="709BE8B9" w14:textId="77777777" w:rsidTr="00621FBC">
              <w:trPr>
                <w:trHeight w:val="1319"/>
              </w:trPr>
              <w:tc>
                <w:tcPr>
                  <w:tcW w:w="0" w:type="auto"/>
                </w:tcPr>
                <w:p w14:paraId="5D19E2AE" w14:textId="77777777" w:rsidR="00CA207B" w:rsidRPr="00E43700" w:rsidRDefault="00CA207B" w:rsidP="00CA207B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Доля населения Чайковского городского округа выполнившего нормативы ВФСК ГТО, в общей численности населения, принявшего участие в выполнении нормативов ВФСК ГТО</w:t>
                  </w:r>
                </w:p>
              </w:tc>
              <w:tc>
                <w:tcPr>
                  <w:tcW w:w="0" w:type="auto"/>
                </w:tcPr>
                <w:p w14:paraId="451A1849" w14:textId="41F645C2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56,4</w:t>
                  </w:r>
                </w:p>
              </w:tc>
              <w:tc>
                <w:tcPr>
                  <w:tcW w:w="0" w:type="auto"/>
                </w:tcPr>
                <w:p w14:paraId="15227D1E" w14:textId="1FDF003D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50,0</w:t>
                  </w:r>
                </w:p>
              </w:tc>
              <w:tc>
                <w:tcPr>
                  <w:tcW w:w="0" w:type="auto"/>
                </w:tcPr>
                <w:p w14:paraId="67269E25" w14:textId="4918F90E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50,5</w:t>
                  </w:r>
                </w:p>
              </w:tc>
              <w:tc>
                <w:tcPr>
                  <w:tcW w:w="0" w:type="auto"/>
                </w:tcPr>
                <w:p w14:paraId="4F8DDEC3" w14:textId="5E176035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51,0</w:t>
                  </w:r>
                </w:p>
              </w:tc>
              <w:tc>
                <w:tcPr>
                  <w:tcW w:w="0" w:type="auto"/>
                </w:tcPr>
                <w:p w14:paraId="10A7B935" w14:textId="41D2AE17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51,5</w:t>
                  </w:r>
                </w:p>
              </w:tc>
              <w:tc>
                <w:tcPr>
                  <w:tcW w:w="0" w:type="auto"/>
                </w:tcPr>
                <w:p w14:paraId="0D78DBFB" w14:textId="4A6D8438" w:rsidR="00CA207B" w:rsidRPr="00E43700" w:rsidRDefault="00CA207B" w:rsidP="00CA20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52,0</w:t>
                  </w:r>
                </w:p>
              </w:tc>
            </w:tr>
          </w:tbl>
          <w:p w14:paraId="283BF86B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3700" w:rsidRPr="00E43700" w14:paraId="6301D9CE" w14:textId="77777777" w:rsidTr="00621FBC">
        <w:trPr>
          <w:jc w:val="center"/>
        </w:trPr>
        <w:tc>
          <w:tcPr>
            <w:tcW w:w="2083" w:type="dxa"/>
          </w:tcPr>
          <w:p w14:paraId="23546A4F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806" w:type="dxa"/>
            <w:gridSpan w:val="7"/>
          </w:tcPr>
          <w:p w14:paraId="787F1C35" w14:textId="5DA9DB2E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2019-202</w:t>
            </w:r>
            <w:r w:rsidR="00CA20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14:paraId="3F6A1058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программы по этапам не предусмотрена</w:t>
            </w:r>
          </w:p>
        </w:tc>
      </w:tr>
      <w:tr w:rsidR="00E43700" w:rsidRPr="00E43700" w14:paraId="3CD969B2" w14:textId="77777777" w:rsidTr="00621FBC">
        <w:trPr>
          <w:trHeight w:val="160"/>
          <w:jc w:val="center"/>
        </w:trPr>
        <w:tc>
          <w:tcPr>
            <w:tcW w:w="2083" w:type="dxa"/>
            <w:vMerge w:val="restart"/>
          </w:tcPr>
          <w:p w14:paraId="590DABDF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</w:tc>
        <w:tc>
          <w:tcPr>
            <w:tcW w:w="1783" w:type="dxa"/>
            <w:vMerge w:val="restart"/>
          </w:tcPr>
          <w:p w14:paraId="7C876366" w14:textId="77777777" w:rsidR="00E43700" w:rsidRPr="00E43700" w:rsidRDefault="00E43700" w:rsidP="00E43700">
            <w:pPr>
              <w:widowControl w:val="0"/>
              <w:tabs>
                <w:tab w:val="center" w:pos="379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23" w:type="dxa"/>
            <w:gridSpan w:val="6"/>
          </w:tcPr>
          <w:p w14:paraId="70FD34A4" w14:textId="77777777" w:rsidR="00E43700" w:rsidRPr="00E43700" w:rsidRDefault="00E43700" w:rsidP="00E43700">
            <w:pPr>
              <w:widowControl w:val="0"/>
              <w:tabs>
                <w:tab w:val="center" w:pos="379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E43700" w:rsidRPr="00E43700" w14:paraId="088710F9" w14:textId="77777777" w:rsidTr="00621FBC">
        <w:trPr>
          <w:trHeight w:val="160"/>
          <w:jc w:val="center"/>
        </w:trPr>
        <w:tc>
          <w:tcPr>
            <w:tcW w:w="2083" w:type="dxa"/>
            <w:vMerge/>
          </w:tcPr>
          <w:p w14:paraId="7BB89DB7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vMerge/>
          </w:tcPr>
          <w:p w14:paraId="74875D54" w14:textId="77777777" w:rsidR="00E43700" w:rsidRPr="00E43700" w:rsidRDefault="00E43700" w:rsidP="00E43700">
            <w:pPr>
              <w:widowControl w:val="0"/>
              <w:tabs>
                <w:tab w:val="center" w:pos="379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566E" w14:textId="35546E7B" w:rsidR="00E43700" w:rsidRPr="00E43700" w:rsidRDefault="00E43700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CA20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E43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  факт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77A1" w14:textId="6177A34C" w:rsidR="00E43700" w:rsidRPr="00E43700" w:rsidRDefault="00E43700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CA20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E43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г.   факт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21C5" w14:textId="0CCC2624" w:rsidR="00E43700" w:rsidRPr="00E43700" w:rsidRDefault="00E43700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CA20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E43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г.  </w:t>
            </w:r>
            <w:r w:rsidR="00CA20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6AF1" w14:textId="42AE86F2" w:rsidR="00E43700" w:rsidRPr="00E43700" w:rsidRDefault="00E43700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CA20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E43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 план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7A5D" w14:textId="71F7374B" w:rsidR="00E43700" w:rsidRPr="00E43700" w:rsidRDefault="00E43700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CA20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E43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 план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2153" w14:textId="13BDC4CE" w:rsidR="00E43700" w:rsidRPr="00E43700" w:rsidRDefault="00E43700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CA20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 план</w:t>
            </w:r>
          </w:p>
        </w:tc>
      </w:tr>
      <w:tr w:rsidR="00CA207B" w:rsidRPr="00E43700" w14:paraId="05B1EBEF" w14:textId="77777777" w:rsidTr="00621FBC">
        <w:trPr>
          <w:trHeight w:val="160"/>
          <w:jc w:val="center"/>
        </w:trPr>
        <w:tc>
          <w:tcPr>
            <w:tcW w:w="2083" w:type="dxa"/>
            <w:vMerge/>
          </w:tcPr>
          <w:p w14:paraId="40A2CD31" w14:textId="77777777" w:rsidR="00CA207B" w:rsidRPr="00E43700" w:rsidRDefault="00CA207B" w:rsidP="00CA207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</w:tcPr>
          <w:p w14:paraId="40A69523" w14:textId="77777777" w:rsidR="00CA207B" w:rsidRPr="00E43700" w:rsidRDefault="00CA207B" w:rsidP="00CA207B">
            <w:pPr>
              <w:widowControl w:val="0"/>
              <w:tabs>
                <w:tab w:val="center" w:pos="379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2C5E" w14:textId="640602D5" w:rsidR="00CA207B" w:rsidRPr="00E43700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140373,710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E506" w14:textId="55A79AF1" w:rsidR="00CA207B" w:rsidRPr="00E43700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174745,177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C69B" w14:textId="21278E11" w:rsidR="00CA207B" w:rsidRPr="00CA207B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207B">
              <w:rPr>
                <w:rFonts w:ascii="Times New Roman" w:hAnsi="Times New Roman"/>
                <w:b/>
                <w:bCs/>
                <w:sz w:val="16"/>
                <w:szCs w:val="16"/>
              </w:rPr>
              <w:t>185595,994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27B1" w14:textId="61419596" w:rsidR="00CA207B" w:rsidRPr="00CA207B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207B">
              <w:rPr>
                <w:rFonts w:ascii="Times New Roman" w:hAnsi="Times New Roman"/>
                <w:b/>
                <w:bCs/>
                <w:sz w:val="16"/>
                <w:szCs w:val="16"/>
              </w:rPr>
              <w:t>200787,173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5CB0" w14:textId="2CEAF5BE" w:rsidR="00CA207B" w:rsidRPr="00CA207B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207B">
              <w:rPr>
                <w:rFonts w:ascii="Times New Roman" w:hAnsi="Times New Roman"/>
                <w:b/>
                <w:bCs/>
                <w:sz w:val="16"/>
                <w:szCs w:val="16"/>
              </w:rPr>
              <w:t>153827,901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85EF" w14:textId="4CE252BD" w:rsidR="00CA207B" w:rsidRPr="00CA207B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207B">
              <w:rPr>
                <w:rFonts w:ascii="Times New Roman" w:hAnsi="Times New Roman"/>
                <w:b/>
                <w:bCs/>
                <w:sz w:val="16"/>
                <w:szCs w:val="16"/>
              </w:rPr>
              <w:t>155384,700</w:t>
            </w:r>
          </w:p>
        </w:tc>
      </w:tr>
      <w:tr w:rsidR="00CA207B" w:rsidRPr="00E43700" w14:paraId="22F36AD9" w14:textId="77777777" w:rsidTr="00621FBC">
        <w:trPr>
          <w:trHeight w:val="160"/>
          <w:jc w:val="center"/>
        </w:trPr>
        <w:tc>
          <w:tcPr>
            <w:tcW w:w="2083" w:type="dxa"/>
            <w:vMerge/>
          </w:tcPr>
          <w:p w14:paraId="15B4D597" w14:textId="77777777" w:rsidR="00CA207B" w:rsidRPr="00E43700" w:rsidRDefault="00CA207B" w:rsidP="00CA207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</w:tcPr>
          <w:p w14:paraId="5572CA4F" w14:textId="77777777" w:rsidR="00CA207B" w:rsidRPr="00E43700" w:rsidRDefault="00CA207B" w:rsidP="00CA207B">
            <w:pPr>
              <w:widowControl w:val="0"/>
              <w:tabs>
                <w:tab w:val="center" w:pos="379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2B57" w14:textId="7EB68F3A" w:rsidR="00CA207B" w:rsidRPr="00E43700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110195,407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7F00" w14:textId="3CA1ADDD" w:rsidR="00CA207B" w:rsidRPr="00E43700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131455,935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E709" w14:textId="38355A09" w:rsidR="00CA207B" w:rsidRPr="00CA207B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A207B">
              <w:rPr>
                <w:rFonts w:ascii="Times New Roman" w:hAnsi="Times New Roman"/>
                <w:bCs/>
                <w:sz w:val="16"/>
                <w:szCs w:val="16"/>
              </w:rPr>
              <w:t>148378,437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1B6A" w14:textId="338C1297" w:rsidR="00CA207B" w:rsidRPr="00CA207B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A207B">
              <w:rPr>
                <w:rFonts w:ascii="Times New Roman" w:hAnsi="Times New Roman"/>
                <w:bCs/>
                <w:sz w:val="16"/>
                <w:szCs w:val="16"/>
              </w:rPr>
              <w:t>170787,173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6E80" w14:textId="09AA8684" w:rsidR="00CA207B" w:rsidRPr="00CA207B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A207B">
              <w:rPr>
                <w:rFonts w:ascii="Times New Roman" w:hAnsi="Times New Roman"/>
                <w:bCs/>
                <w:sz w:val="16"/>
                <w:szCs w:val="16"/>
              </w:rPr>
              <w:t>153827,901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F8CB" w14:textId="6DF71FB0" w:rsidR="00CA207B" w:rsidRPr="00CA207B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A207B">
              <w:rPr>
                <w:rFonts w:ascii="Times New Roman" w:hAnsi="Times New Roman"/>
                <w:bCs/>
                <w:sz w:val="16"/>
                <w:szCs w:val="16"/>
              </w:rPr>
              <w:t>155384,700</w:t>
            </w:r>
          </w:p>
        </w:tc>
      </w:tr>
      <w:tr w:rsidR="00CA207B" w:rsidRPr="00E43700" w14:paraId="63FE3A47" w14:textId="77777777" w:rsidTr="00621FBC">
        <w:trPr>
          <w:trHeight w:val="160"/>
          <w:jc w:val="center"/>
        </w:trPr>
        <w:tc>
          <w:tcPr>
            <w:tcW w:w="2083" w:type="dxa"/>
            <w:vMerge/>
          </w:tcPr>
          <w:p w14:paraId="6F56DE45" w14:textId="77777777" w:rsidR="00CA207B" w:rsidRPr="00E43700" w:rsidRDefault="00CA207B" w:rsidP="00CA207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</w:tcPr>
          <w:p w14:paraId="7299FC4B" w14:textId="77777777" w:rsidR="00CA207B" w:rsidRPr="00E43700" w:rsidRDefault="00CA207B" w:rsidP="00CA207B">
            <w:pPr>
              <w:widowControl w:val="0"/>
              <w:tabs>
                <w:tab w:val="center" w:pos="379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B392" w14:textId="5AFABD34" w:rsidR="00CA207B" w:rsidRPr="00E43700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 30178,303 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B84A" w14:textId="603949C2" w:rsidR="00CA207B" w:rsidRPr="00E43700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43289,242 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B6F8" w14:textId="35CA8475" w:rsidR="00CA207B" w:rsidRPr="00CA207B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A207B">
              <w:rPr>
                <w:rFonts w:ascii="Times New Roman" w:hAnsi="Times New Roman"/>
                <w:bCs/>
                <w:sz w:val="16"/>
                <w:szCs w:val="16"/>
              </w:rPr>
              <w:t>37 085,130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F188" w14:textId="2FDB0589" w:rsidR="00CA207B" w:rsidRPr="00CA207B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A207B">
              <w:rPr>
                <w:rFonts w:ascii="Times New Roman" w:hAnsi="Times New Roman"/>
                <w:bCs/>
                <w:sz w:val="16"/>
                <w:szCs w:val="16"/>
              </w:rPr>
              <w:t>30000,0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B30B" w14:textId="683BDFE8" w:rsidR="00CA207B" w:rsidRPr="00CA207B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A207B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6F28" w14:textId="5C09B56D" w:rsidR="00CA207B" w:rsidRPr="00CA207B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A207B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A207B" w:rsidRPr="00E43700" w14:paraId="0CD78978" w14:textId="77777777" w:rsidTr="00621FBC">
        <w:trPr>
          <w:trHeight w:val="160"/>
          <w:jc w:val="center"/>
        </w:trPr>
        <w:tc>
          <w:tcPr>
            <w:tcW w:w="2083" w:type="dxa"/>
            <w:vMerge/>
          </w:tcPr>
          <w:p w14:paraId="2B0EB373" w14:textId="77777777" w:rsidR="00CA207B" w:rsidRPr="00E43700" w:rsidRDefault="00CA207B" w:rsidP="00CA207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</w:tcPr>
          <w:p w14:paraId="6E070DB4" w14:textId="77777777" w:rsidR="00CA207B" w:rsidRPr="00E43700" w:rsidRDefault="00CA207B" w:rsidP="00CA207B">
            <w:pPr>
              <w:widowControl w:val="0"/>
              <w:tabs>
                <w:tab w:val="center" w:pos="379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A4CF" w14:textId="5A6C7C16" w:rsidR="00CA207B" w:rsidRPr="00E43700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5AC3" w14:textId="0EE13F9F" w:rsidR="00CA207B" w:rsidRPr="00E43700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C234" w14:textId="44BAD5CC" w:rsidR="00CA207B" w:rsidRPr="00CA207B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A207B">
              <w:rPr>
                <w:rFonts w:ascii="Times New Roman" w:hAnsi="Times New Roman"/>
                <w:bCs/>
                <w:sz w:val="16"/>
                <w:szCs w:val="16"/>
              </w:rPr>
              <w:t xml:space="preserve">  132,427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3D26" w14:textId="3C471DE6" w:rsidR="00CA207B" w:rsidRPr="00CA207B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A207B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C92D" w14:textId="7829AB04" w:rsidR="00CA207B" w:rsidRPr="00CA207B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A207B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8C2D" w14:textId="7192B31C" w:rsidR="00CA207B" w:rsidRPr="00CA207B" w:rsidRDefault="00CA207B" w:rsidP="00CA20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A207B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43700" w:rsidRPr="00E43700" w14:paraId="687BD105" w14:textId="77777777" w:rsidTr="00621FBC">
        <w:trPr>
          <w:jc w:val="center"/>
        </w:trPr>
        <w:tc>
          <w:tcPr>
            <w:tcW w:w="2083" w:type="dxa"/>
          </w:tcPr>
          <w:p w14:paraId="43C18262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806" w:type="dxa"/>
            <w:gridSpan w:val="7"/>
          </w:tcPr>
          <w:p w14:paraId="71B3AF82" w14:textId="14E9CC75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Увеличение доли населения, систематически занимающегося физической культурой и спортом, в общей численности населения в возрасте 3-79 лет к 202</w:t>
            </w:r>
            <w:r w:rsidR="00172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до 5</w:t>
            </w:r>
            <w:r w:rsidR="00172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%.</w:t>
            </w:r>
          </w:p>
          <w:p w14:paraId="1560FA20" w14:textId="2E110CEA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Увеличение доли детей и молодежи в возрасте 3-29 лет, систематически занимающихся физической культурой и спортом, в общей численности детей и молодежи к 202</w:t>
            </w:r>
            <w:r w:rsidR="00172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до </w:t>
            </w:r>
            <w:r w:rsidR="00172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90,1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%.</w:t>
            </w:r>
          </w:p>
          <w:p w14:paraId="446866AE" w14:textId="39C89AD4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Увеличение доли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 к 202</w:t>
            </w:r>
            <w:r w:rsidR="00172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до 6</w:t>
            </w:r>
            <w:r w:rsidR="00172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172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%. </w:t>
            </w:r>
          </w:p>
          <w:p w14:paraId="7437FEDE" w14:textId="30417C9D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Увеличение доли граждан старшего возраста (женщины в возрасте 55-79 лет; мужчины в возрасте 60-79 лет), систематически занимающихся физической культурой и спортом, в общей численности граждан старшего возраста к 202</w:t>
            </w:r>
            <w:r w:rsidR="00172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до 1</w:t>
            </w:r>
            <w:r w:rsidR="00172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172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%.</w:t>
            </w:r>
          </w:p>
          <w:p w14:paraId="23398CCD" w14:textId="6658A9F1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5.Уровень обеспеченности граждан спортивными сооружениями исходя из единовременной пропускной способности объектов спорта к 202</w:t>
            </w:r>
            <w:r w:rsidR="00172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до 9</w:t>
            </w:r>
            <w:r w:rsidR="00172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172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%.</w:t>
            </w:r>
          </w:p>
          <w:p w14:paraId="71DB5B94" w14:textId="2C46C815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6.Эффективность использования существующих объектов спортивной инфраструктуры к 202</w:t>
            </w:r>
            <w:r w:rsidR="00172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до 80%.</w:t>
            </w:r>
          </w:p>
          <w:p w14:paraId="07552512" w14:textId="024959EE" w:rsidR="00E43700" w:rsidRPr="00E43700" w:rsidRDefault="00E43700" w:rsidP="00172E5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7. Увеличение доли граждан Чайковского городского округа сдавших нормы ГТО к 202</w:t>
            </w:r>
            <w:r w:rsidR="00172E5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5</w:t>
            </w:r>
            <w:r w:rsidR="00172E5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E437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%.</w:t>
            </w:r>
          </w:p>
        </w:tc>
      </w:tr>
    </w:tbl>
    <w:p w14:paraId="3FDC75B0" w14:textId="77777777" w:rsidR="000177D9" w:rsidRDefault="000177D9" w:rsidP="000177D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4950DC7" w14:textId="77777777" w:rsidR="00306437" w:rsidRPr="00306437" w:rsidRDefault="00306437" w:rsidP="000177D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6437">
        <w:rPr>
          <w:rFonts w:ascii="Times New Roman" w:hAnsi="Times New Roman"/>
          <w:b/>
          <w:sz w:val="28"/>
          <w:szCs w:val="28"/>
        </w:rPr>
        <w:t>Характеристика текущего состояния сферы физической культуры</w:t>
      </w:r>
    </w:p>
    <w:p w14:paraId="453E7744" w14:textId="77777777" w:rsidR="00306437" w:rsidRPr="00306437" w:rsidRDefault="00306437" w:rsidP="000177D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6437">
        <w:rPr>
          <w:rFonts w:ascii="Times New Roman" w:hAnsi="Times New Roman"/>
          <w:b/>
          <w:sz w:val="28"/>
          <w:szCs w:val="28"/>
        </w:rPr>
        <w:t>и спорта</w:t>
      </w:r>
    </w:p>
    <w:p w14:paraId="08723BBB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216A281D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14:paraId="00919656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 xml:space="preserve">Одним из главных направлений развития физической культуры и спорта является физическое воспитание,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 </w:t>
      </w:r>
    </w:p>
    <w:p w14:paraId="6C4124C0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lastRenderedPageBreak/>
        <w:t>За период с 2010 по 2021 годы в Чайковском городском округе отмечена ярко выраженная положительная динамика роста числа жителей, систематически занимающихся физической культурой и спортом. В 2010 году число жителей, занимающихся физической культурой и спортом, составляло 17 820 человек (16,5 %), а в 2021 году – 49 792 человек, что составляет 52,2 % от численности населения в возрасте от 3 до 79 лет.</w:t>
      </w:r>
    </w:p>
    <w:p w14:paraId="1A2BCCD8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 xml:space="preserve">Указанному росту числа занимающихся во многом способствовало проведение ряда физкультурно-массовых и спортивных мероприятий: «Лыжня России», «Кросс Нации», «Российский азимут», «Оранжевый мяч», «Лед надежды нашей», Фестивали ВФСК ГТО, соревнования по </w:t>
      </w:r>
      <w:proofErr w:type="spellStart"/>
      <w:r w:rsidRPr="00306437">
        <w:rPr>
          <w:rFonts w:ascii="Times New Roman" w:hAnsi="Times New Roman"/>
          <w:sz w:val="28"/>
          <w:szCs w:val="28"/>
        </w:rPr>
        <w:t>стритболу</w:t>
      </w:r>
      <w:proofErr w:type="spellEnd"/>
      <w:r w:rsidRPr="00306437">
        <w:rPr>
          <w:rFonts w:ascii="Times New Roman" w:hAnsi="Times New Roman"/>
          <w:sz w:val="28"/>
          <w:szCs w:val="28"/>
        </w:rPr>
        <w:t>, баскетболу, волейболу, футболу, легкой атлетике, лыжным гонкам, городская легкоатлетическая эстафета; Спартакиады среди дошкольников и школьников; Спартакиада среди студентов; Фестивали спорта среди студентов и трудовых коллективов; Спартакиада среди сельских поселений, открытый туристический слёт, зимняя и летняя Спартакиады трудящихся и другие.</w:t>
      </w:r>
    </w:p>
    <w:p w14:paraId="1D5E397C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 xml:space="preserve">Основным фактором, оказывающим влияние на развитие физической культуры и спорта, является достаточное количество современных спортивных сооружений. Чайковский городской округ имеет разветвленную инфраструктуру спортивных сооружений. </w:t>
      </w:r>
    </w:p>
    <w:p w14:paraId="42D01AAB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 xml:space="preserve">По итогам 2021 года на территории округа всего </w:t>
      </w:r>
      <w:r w:rsidRPr="00306437">
        <w:rPr>
          <w:rFonts w:ascii="Times New Roman" w:hAnsi="Times New Roman"/>
          <w:sz w:val="28"/>
          <w:szCs w:val="24"/>
        </w:rPr>
        <w:t>330 спортивных сооружений, из них: 2 стадиона с трибунами (один из которых муниципальный), 11 крытых плавательных ванн (из них- 2 федеральных, 7 муниципальных, 2 предприятия города), горнолыжный и биатлонный комплекс (находящиеся в ведении института физкультуры), 105 плоскостных спортивных сооружений, 55 спортивных залов (из них - 9 в федеральной собственности, 35 – в муниципальной, 7 залов в ведении организаций и предприятий города),</w:t>
      </w:r>
      <w:r w:rsidRPr="00306437">
        <w:rPr>
          <w:rFonts w:ascii="Times New Roman" w:hAnsi="Times New Roman"/>
          <w:sz w:val="28"/>
          <w:szCs w:val="28"/>
        </w:rPr>
        <w:t xml:space="preserve"> 129 других спортивных сооружения, не отнесенных к вышеуказанному перечню. К ним относятся трамплины и горнолыжные базы, школьные залы и плавательные ванны, несоответствующие стандартам по площади и/или по высоте, приспособленные помещения для проведения занятий физической культуры и спорта и иные объекты. </w:t>
      </w:r>
    </w:p>
    <w:p w14:paraId="449BFD0B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Обеспеченность спортивными сооружениями (показатель единовременной пропускной способности спортсооружений) составляет 96,8%.</w:t>
      </w:r>
    </w:p>
    <w:p w14:paraId="2F47708E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Спортсмены и сборные команды Чайковского городского округа по видам спорта принимают активное участие в краевых, всероссийских и международных соревнованиях.</w:t>
      </w:r>
    </w:p>
    <w:p w14:paraId="62B5BE17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В Чайковском городском округе развивается работа по вовлечению в занятия физической культурой и спортом инвалидов и лиц с ограниченными физическими возможностями здоровья. Ежегодно спортсмены-инвалиды Чайковского городского округа принимают участие в краевых фестивалях для лиц с ограниченными физическими возможностями здоровья.</w:t>
      </w:r>
    </w:p>
    <w:p w14:paraId="714A75A2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Вместе с тем, несмотря на достаточные успехи Чайковского городского округа в сфере развития физической культуры и спорта, отмечается ряд существующих проблем.</w:t>
      </w:r>
    </w:p>
    <w:p w14:paraId="508FBCAA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lastRenderedPageBreak/>
        <w:t>1. Несоответствие уровня материальной базы и инфраструктуры физической культуры и спорта задачам развития массового спорта (несоответствие большого количества имеющихся спортивных сооружений современным требованиям).</w:t>
      </w:r>
    </w:p>
    <w:p w14:paraId="3545A67E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2. Несоответствие перечня услуг современным требованиям и запросам населения, недостаточные условия для развития услуг для социально незащищенных слоев населения и внедрения платных услуг в деятельность объектов спорта.</w:t>
      </w:r>
    </w:p>
    <w:p w14:paraId="4C10F65B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3. Недостаточное бюджетное финансирование.</w:t>
      </w:r>
    </w:p>
    <w:p w14:paraId="41C7DEF2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Успешное развитие физической культуры и массового спорта имеет приоритетное значение для укрепления здоровья горожан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государства.</w:t>
      </w:r>
    </w:p>
    <w:p w14:paraId="2BC0B43F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Приоритетными направлениями развития физической культуры и спорта в городском округе, являются:</w:t>
      </w:r>
    </w:p>
    <w:p w14:paraId="1ACF8F8F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- развитие учреждений физкультурно-спортивной направленности;</w:t>
      </w:r>
    </w:p>
    <w:p w14:paraId="27C31D0B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- привлечение частных инвесторов к поддержке спортивных школ и команд;</w:t>
      </w:r>
    </w:p>
    <w:p w14:paraId="033DFC67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- развитие молодежного и детско-юношеского спорта;</w:t>
      </w:r>
    </w:p>
    <w:p w14:paraId="7C08A0E1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- выявление и поддержка деятельности организаций, осуществляющих инновационные проекты и программы по вовлечению детей, в том числе дошкольного возраста, подростков и молодежи в систему физического воспитания;</w:t>
      </w:r>
    </w:p>
    <w:p w14:paraId="7210D10C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- развитие физкультурно-оздоровительной деятельности среди взрослого населения;</w:t>
      </w:r>
    </w:p>
    <w:p w14:paraId="0A30AD21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- создание условий для физкультурно-оздоровительных занятий пожилых людей;</w:t>
      </w:r>
    </w:p>
    <w:p w14:paraId="086E7088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- содействие развитию физической активности различных категорий и групп населения, занятию новыми видами спорта, национальными видами спорта;</w:t>
      </w:r>
    </w:p>
    <w:p w14:paraId="0FDFC4F6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- стимулирование работодателей к созданию условий для физкультурно-оздоровительной и спортивно-массовой работы, а также пропаганды здорового образа жизни среди работников;</w:t>
      </w:r>
    </w:p>
    <w:p w14:paraId="1693C3A6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- создание отделений и групп в спортивных школах для лиц с ограниченными возможностями здоровья и инвалидов;</w:t>
      </w:r>
    </w:p>
    <w:p w14:paraId="3DC56636" w14:textId="62F2E668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 xml:space="preserve">- реабилитация и </w:t>
      </w:r>
      <w:r w:rsidR="00BA7CBA">
        <w:rPr>
          <w:rFonts w:ascii="Times New Roman" w:hAnsi="Times New Roman"/>
          <w:sz w:val="28"/>
          <w:szCs w:val="28"/>
        </w:rPr>
        <w:t>ре</w:t>
      </w:r>
      <w:r w:rsidRPr="00306437">
        <w:rPr>
          <w:rFonts w:ascii="Times New Roman" w:hAnsi="Times New Roman"/>
          <w:sz w:val="28"/>
          <w:szCs w:val="28"/>
        </w:rPr>
        <w:t>абилитация инвалидов посредством физической культуры и спорта;</w:t>
      </w:r>
    </w:p>
    <w:p w14:paraId="58EEF437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- создание условий для роста спортивных достижений;</w:t>
      </w:r>
    </w:p>
    <w:p w14:paraId="621BD093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- развитие медицинского обеспечения физической культуры и спорта;</w:t>
      </w:r>
    </w:p>
    <w:p w14:paraId="601D7523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- укрепление и развитие материально-технической базы, приведение материально-технической базы и инфраструктуры в соответствие с задачами развития массового спорта и спорта высших достижений;</w:t>
      </w:r>
    </w:p>
    <w:p w14:paraId="6523A278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 xml:space="preserve">- совершенствование кадрового обеспечения в сфере физической культуры и спорта, в том числе через повышение квалификации специалистов, </w:t>
      </w:r>
      <w:r w:rsidRPr="00306437">
        <w:rPr>
          <w:rFonts w:ascii="Times New Roman" w:hAnsi="Times New Roman"/>
          <w:sz w:val="28"/>
          <w:szCs w:val="28"/>
        </w:rPr>
        <w:lastRenderedPageBreak/>
        <w:t>создание благоприятных условий для работы молодых специалистов в сфере физической культуры и спорта;</w:t>
      </w:r>
    </w:p>
    <w:p w14:paraId="231CBEDF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- пропаганда ценностей физической культуры и спорта и популяризация здорового образа жизни, физической культуры и спорта в образовательных учреждениях, по месту жительства, в том числе через поддержку проектов по развитию физической культуры и спорта в средствах массовой информации, через поддержку общественных организаций физкультурно-спортивной направленности и федераций по видам спорта;</w:t>
      </w:r>
    </w:p>
    <w:p w14:paraId="20D32C5B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- внедрение Всероссийского физкультурно-спортивного комплекса «Готов к труду и обороне» (ГТО) в Чайковском городском округе.</w:t>
      </w:r>
    </w:p>
    <w:p w14:paraId="60597380" w14:textId="77777777" w:rsidR="00306437" w:rsidRPr="00306437" w:rsidRDefault="00306437" w:rsidP="00017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437">
        <w:rPr>
          <w:rFonts w:ascii="Times New Roman" w:hAnsi="Times New Roman"/>
          <w:sz w:val="28"/>
          <w:szCs w:val="28"/>
        </w:rPr>
        <w:t>Инструментом, позволяющим наиболее эффективным способом решить указанные проблемы и обеспечить динамическое развитие сферы физической культуры и спорта в среднесрочной перспективе станет реализация на территории Чайковского городского округа муниципальной программы «Развитие физической культуры, спорта и формирование здорового образа жизни в Чайковском городском округе на 2019 – 2024 годы» (далее - Программа).</w:t>
      </w:r>
    </w:p>
    <w:p w14:paraId="44ADAA3C" w14:textId="77777777" w:rsidR="006E1403" w:rsidRDefault="006E1403" w:rsidP="00E6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9287E8" w14:textId="77777777" w:rsidR="00C76A44" w:rsidRDefault="00C76A44" w:rsidP="00E90B03">
      <w:pPr>
        <w:pStyle w:val="a3"/>
        <w:ind w:left="5670"/>
        <w:jc w:val="both"/>
        <w:rPr>
          <w:sz w:val="24"/>
          <w:szCs w:val="24"/>
        </w:rPr>
      </w:pPr>
    </w:p>
    <w:p w14:paraId="5D74A23A" w14:textId="77777777" w:rsidR="00C76A44" w:rsidRDefault="00C76A44" w:rsidP="00E90B03">
      <w:pPr>
        <w:pStyle w:val="a3"/>
        <w:ind w:left="5670"/>
        <w:jc w:val="both"/>
        <w:rPr>
          <w:sz w:val="24"/>
          <w:szCs w:val="24"/>
        </w:rPr>
      </w:pPr>
    </w:p>
    <w:p w14:paraId="5E8067D4" w14:textId="77777777" w:rsidR="00C76A44" w:rsidRDefault="00C76A44" w:rsidP="00E90B03">
      <w:pPr>
        <w:pStyle w:val="a3"/>
        <w:ind w:left="5670"/>
        <w:jc w:val="both"/>
        <w:rPr>
          <w:sz w:val="24"/>
          <w:szCs w:val="24"/>
        </w:rPr>
      </w:pPr>
    </w:p>
    <w:p w14:paraId="7F1C2B45" w14:textId="77777777" w:rsidR="00C76A44" w:rsidRDefault="00C76A44" w:rsidP="00E90B03">
      <w:pPr>
        <w:pStyle w:val="a3"/>
        <w:ind w:left="5670"/>
        <w:jc w:val="both"/>
        <w:rPr>
          <w:sz w:val="24"/>
          <w:szCs w:val="24"/>
        </w:rPr>
      </w:pPr>
    </w:p>
    <w:p w14:paraId="76B4EE8C" w14:textId="77777777" w:rsidR="00C76A44" w:rsidRDefault="00C76A44" w:rsidP="00E90B03">
      <w:pPr>
        <w:pStyle w:val="a3"/>
        <w:ind w:left="5670"/>
        <w:jc w:val="both"/>
        <w:rPr>
          <w:sz w:val="24"/>
          <w:szCs w:val="24"/>
        </w:rPr>
      </w:pPr>
    </w:p>
    <w:p w14:paraId="16307410" w14:textId="77777777" w:rsidR="00C76A44" w:rsidRDefault="00C76A44" w:rsidP="00E90B03">
      <w:pPr>
        <w:pStyle w:val="a3"/>
        <w:ind w:left="5670"/>
        <w:jc w:val="both"/>
        <w:rPr>
          <w:sz w:val="24"/>
          <w:szCs w:val="24"/>
        </w:rPr>
      </w:pPr>
    </w:p>
    <w:p w14:paraId="5BE13F63" w14:textId="77777777" w:rsidR="00C76A44" w:rsidRDefault="00C76A44" w:rsidP="00E90B03">
      <w:pPr>
        <w:pStyle w:val="a3"/>
        <w:ind w:left="5670"/>
        <w:jc w:val="both"/>
        <w:rPr>
          <w:sz w:val="24"/>
          <w:szCs w:val="24"/>
        </w:rPr>
      </w:pPr>
    </w:p>
    <w:p w14:paraId="6B498DEE" w14:textId="77777777" w:rsidR="00C76A44" w:rsidRDefault="00C76A44" w:rsidP="00E90B03">
      <w:pPr>
        <w:pStyle w:val="a3"/>
        <w:ind w:left="5670"/>
        <w:jc w:val="both"/>
        <w:rPr>
          <w:sz w:val="24"/>
          <w:szCs w:val="24"/>
        </w:rPr>
      </w:pPr>
    </w:p>
    <w:p w14:paraId="7FD6E2E9" w14:textId="77777777" w:rsidR="00C76A44" w:rsidRDefault="00C76A44" w:rsidP="00E90B03">
      <w:pPr>
        <w:pStyle w:val="a3"/>
        <w:ind w:left="5670"/>
        <w:jc w:val="both"/>
        <w:rPr>
          <w:sz w:val="24"/>
          <w:szCs w:val="24"/>
        </w:rPr>
      </w:pPr>
    </w:p>
    <w:p w14:paraId="71CC03CC" w14:textId="77777777" w:rsidR="00C76A44" w:rsidRDefault="00C76A44" w:rsidP="00E90B03">
      <w:pPr>
        <w:pStyle w:val="a3"/>
        <w:ind w:left="5670"/>
        <w:jc w:val="both"/>
        <w:rPr>
          <w:sz w:val="24"/>
          <w:szCs w:val="24"/>
        </w:rPr>
      </w:pPr>
    </w:p>
    <w:p w14:paraId="3ABA8C64" w14:textId="77777777" w:rsidR="00C76A44" w:rsidRDefault="00C76A44" w:rsidP="00E90B03">
      <w:pPr>
        <w:pStyle w:val="a3"/>
        <w:ind w:left="5670"/>
        <w:jc w:val="both"/>
        <w:rPr>
          <w:sz w:val="24"/>
          <w:szCs w:val="24"/>
        </w:rPr>
      </w:pPr>
    </w:p>
    <w:p w14:paraId="21A8A5BB" w14:textId="77777777" w:rsidR="00C76A44" w:rsidRDefault="00C76A44" w:rsidP="00E90B03">
      <w:pPr>
        <w:pStyle w:val="a3"/>
        <w:ind w:left="5670"/>
        <w:jc w:val="both"/>
        <w:rPr>
          <w:sz w:val="24"/>
          <w:szCs w:val="24"/>
        </w:rPr>
      </w:pPr>
    </w:p>
    <w:p w14:paraId="5DEAC2C2" w14:textId="77777777" w:rsidR="00C76A44" w:rsidRDefault="00C76A44" w:rsidP="00E90B03">
      <w:pPr>
        <w:pStyle w:val="a3"/>
        <w:ind w:left="5670"/>
        <w:jc w:val="both"/>
        <w:rPr>
          <w:sz w:val="24"/>
          <w:szCs w:val="24"/>
        </w:rPr>
      </w:pPr>
    </w:p>
    <w:p w14:paraId="123E85CA" w14:textId="77777777" w:rsidR="00C76A44" w:rsidRDefault="00C76A44" w:rsidP="00E90B03">
      <w:pPr>
        <w:pStyle w:val="a3"/>
        <w:ind w:left="5670"/>
        <w:jc w:val="both"/>
        <w:rPr>
          <w:sz w:val="24"/>
          <w:szCs w:val="24"/>
        </w:rPr>
      </w:pPr>
    </w:p>
    <w:p w14:paraId="039F4CC9" w14:textId="77777777" w:rsidR="00C76A44" w:rsidRDefault="00C76A44" w:rsidP="00E90B03">
      <w:pPr>
        <w:pStyle w:val="a3"/>
        <w:ind w:left="5670"/>
        <w:jc w:val="both"/>
        <w:rPr>
          <w:sz w:val="24"/>
          <w:szCs w:val="24"/>
        </w:rPr>
      </w:pPr>
    </w:p>
    <w:p w14:paraId="710E9078" w14:textId="77777777" w:rsidR="00E43700" w:rsidRDefault="00E43700" w:rsidP="00C76A44">
      <w:pPr>
        <w:pStyle w:val="a3"/>
        <w:ind w:left="5670"/>
        <w:jc w:val="both"/>
        <w:rPr>
          <w:sz w:val="28"/>
          <w:szCs w:val="28"/>
        </w:rPr>
      </w:pPr>
    </w:p>
    <w:p w14:paraId="56C93BC3" w14:textId="77777777" w:rsidR="00E43700" w:rsidRDefault="00E43700" w:rsidP="00C76A44">
      <w:pPr>
        <w:pStyle w:val="a3"/>
        <w:ind w:left="5670"/>
        <w:jc w:val="both"/>
        <w:rPr>
          <w:sz w:val="28"/>
          <w:szCs w:val="28"/>
        </w:rPr>
      </w:pPr>
    </w:p>
    <w:p w14:paraId="01067E89" w14:textId="77777777" w:rsidR="00E43700" w:rsidRDefault="00E43700" w:rsidP="00C76A44">
      <w:pPr>
        <w:pStyle w:val="a3"/>
        <w:ind w:left="5670"/>
        <w:jc w:val="both"/>
        <w:rPr>
          <w:sz w:val="28"/>
          <w:szCs w:val="28"/>
        </w:rPr>
      </w:pPr>
    </w:p>
    <w:p w14:paraId="71310750" w14:textId="77777777" w:rsidR="00E43700" w:rsidRDefault="00E43700" w:rsidP="00C76A44">
      <w:pPr>
        <w:pStyle w:val="a3"/>
        <w:ind w:left="5670"/>
        <w:jc w:val="both"/>
        <w:rPr>
          <w:sz w:val="28"/>
          <w:szCs w:val="28"/>
        </w:rPr>
      </w:pPr>
    </w:p>
    <w:p w14:paraId="00F27517" w14:textId="77777777" w:rsidR="00E43700" w:rsidRDefault="00E43700" w:rsidP="00C76A44">
      <w:pPr>
        <w:pStyle w:val="a3"/>
        <w:ind w:left="5670"/>
        <w:jc w:val="both"/>
        <w:rPr>
          <w:sz w:val="28"/>
          <w:szCs w:val="28"/>
        </w:rPr>
      </w:pPr>
    </w:p>
    <w:p w14:paraId="70829718" w14:textId="77777777" w:rsidR="00E43700" w:rsidRDefault="00E43700" w:rsidP="00C76A44">
      <w:pPr>
        <w:pStyle w:val="a3"/>
        <w:ind w:left="5670"/>
        <w:jc w:val="both"/>
        <w:rPr>
          <w:sz w:val="28"/>
          <w:szCs w:val="28"/>
        </w:rPr>
      </w:pPr>
    </w:p>
    <w:p w14:paraId="5CEB6635" w14:textId="77777777" w:rsidR="00E43700" w:rsidRDefault="00E43700" w:rsidP="00C76A44">
      <w:pPr>
        <w:pStyle w:val="a3"/>
        <w:ind w:left="5670"/>
        <w:jc w:val="both"/>
        <w:rPr>
          <w:sz w:val="28"/>
          <w:szCs w:val="28"/>
        </w:rPr>
      </w:pPr>
    </w:p>
    <w:p w14:paraId="4DBCF99C" w14:textId="77777777" w:rsidR="00E43700" w:rsidRDefault="00E43700" w:rsidP="00C76A44">
      <w:pPr>
        <w:pStyle w:val="a3"/>
        <w:ind w:left="5670"/>
        <w:jc w:val="both"/>
        <w:rPr>
          <w:sz w:val="28"/>
          <w:szCs w:val="28"/>
        </w:rPr>
      </w:pPr>
    </w:p>
    <w:p w14:paraId="65C0C743" w14:textId="77777777" w:rsidR="00E43700" w:rsidRDefault="00E43700" w:rsidP="00C76A44">
      <w:pPr>
        <w:pStyle w:val="a3"/>
        <w:ind w:left="5670"/>
        <w:jc w:val="both"/>
        <w:rPr>
          <w:sz w:val="28"/>
          <w:szCs w:val="28"/>
        </w:rPr>
      </w:pPr>
    </w:p>
    <w:p w14:paraId="2FA93D44" w14:textId="77777777" w:rsidR="00E43700" w:rsidRDefault="00E43700" w:rsidP="00C76A44">
      <w:pPr>
        <w:pStyle w:val="a3"/>
        <w:ind w:left="5670"/>
        <w:jc w:val="both"/>
        <w:rPr>
          <w:sz w:val="28"/>
          <w:szCs w:val="28"/>
        </w:rPr>
      </w:pPr>
    </w:p>
    <w:p w14:paraId="0AA03113" w14:textId="77777777" w:rsidR="00E43700" w:rsidRDefault="00E43700" w:rsidP="00C76A44">
      <w:pPr>
        <w:pStyle w:val="a3"/>
        <w:ind w:left="5670"/>
        <w:jc w:val="both"/>
        <w:rPr>
          <w:sz w:val="28"/>
          <w:szCs w:val="28"/>
        </w:rPr>
      </w:pPr>
    </w:p>
    <w:p w14:paraId="3E875170" w14:textId="77777777" w:rsidR="00E43700" w:rsidRDefault="00E43700" w:rsidP="00C76A44">
      <w:pPr>
        <w:pStyle w:val="a3"/>
        <w:ind w:left="5670"/>
        <w:jc w:val="both"/>
        <w:rPr>
          <w:sz w:val="28"/>
          <w:szCs w:val="28"/>
        </w:rPr>
      </w:pPr>
    </w:p>
    <w:p w14:paraId="684BFD9E" w14:textId="77777777" w:rsidR="00E43700" w:rsidRDefault="00E43700" w:rsidP="00C76A44">
      <w:pPr>
        <w:pStyle w:val="a3"/>
        <w:ind w:left="5670"/>
        <w:jc w:val="both"/>
        <w:rPr>
          <w:sz w:val="28"/>
          <w:szCs w:val="28"/>
        </w:rPr>
      </w:pPr>
    </w:p>
    <w:p w14:paraId="464D7EA0" w14:textId="77777777" w:rsidR="00E43700" w:rsidRDefault="00E43700" w:rsidP="00C76A44">
      <w:pPr>
        <w:pStyle w:val="a3"/>
        <w:ind w:left="5670"/>
        <w:jc w:val="both"/>
        <w:rPr>
          <w:sz w:val="28"/>
          <w:szCs w:val="28"/>
        </w:rPr>
      </w:pPr>
    </w:p>
    <w:p w14:paraId="3CF22C4C" w14:textId="77777777" w:rsidR="00C76A44" w:rsidRPr="00D6072E" w:rsidRDefault="00C76A44" w:rsidP="00C76A44">
      <w:pPr>
        <w:pStyle w:val="a3"/>
        <w:ind w:left="5670"/>
        <w:jc w:val="both"/>
        <w:rPr>
          <w:sz w:val="28"/>
          <w:szCs w:val="28"/>
        </w:rPr>
      </w:pPr>
      <w:r w:rsidRPr="00D6072E">
        <w:rPr>
          <w:sz w:val="28"/>
          <w:szCs w:val="28"/>
        </w:rPr>
        <w:lastRenderedPageBreak/>
        <w:t>Приложение 1</w:t>
      </w:r>
    </w:p>
    <w:p w14:paraId="319A33AE" w14:textId="77777777" w:rsidR="00C76A44" w:rsidRPr="00D6072E" w:rsidRDefault="00C76A44" w:rsidP="00C76A44">
      <w:pPr>
        <w:pStyle w:val="a3"/>
        <w:ind w:left="5670"/>
        <w:jc w:val="both"/>
        <w:rPr>
          <w:sz w:val="28"/>
          <w:szCs w:val="28"/>
        </w:rPr>
      </w:pPr>
      <w:r w:rsidRPr="00D6072E">
        <w:rPr>
          <w:sz w:val="28"/>
          <w:szCs w:val="28"/>
        </w:rPr>
        <w:t>к муниципальной программе «Развитие физической культуры, спорта и формирование здорового образа жизни в Чайковском городском округе</w:t>
      </w:r>
      <w:r w:rsidRPr="00D6072E">
        <w:rPr>
          <w:b/>
          <w:sz w:val="28"/>
          <w:szCs w:val="28"/>
        </w:rPr>
        <w:t>»</w:t>
      </w:r>
    </w:p>
    <w:p w14:paraId="03BD6C69" w14:textId="77777777" w:rsidR="00C76A44" w:rsidRPr="002C59AB" w:rsidRDefault="00C76A44" w:rsidP="00C76A44">
      <w:pPr>
        <w:pStyle w:val="a3"/>
        <w:spacing w:line="360" w:lineRule="exact"/>
        <w:ind w:left="1069"/>
        <w:jc w:val="right"/>
        <w:rPr>
          <w:sz w:val="28"/>
          <w:szCs w:val="28"/>
        </w:rPr>
      </w:pPr>
    </w:p>
    <w:p w14:paraId="14F4B597" w14:textId="77777777" w:rsidR="00C76A44" w:rsidRPr="002C59AB" w:rsidRDefault="00C76A44" w:rsidP="00C76A44">
      <w:pPr>
        <w:pStyle w:val="a3"/>
        <w:spacing w:line="360" w:lineRule="exact"/>
        <w:ind w:left="0"/>
        <w:jc w:val="center"/>
        <w:rPr>
          <w:b/>
          <w:sz w:val="28"/>
          <w:szCs w:val="28"/>
        </w:rPr>
      </w:pPr>
      <w:r w:rsidRPr="002C59AB">
        <w:rPr>
          <w:b/>
          <w:sz w:val="28"/>
          <w:szCs w:val="28"/>
        </w:rPr>
        <w:t>Подпрограмма 1 «Развитие физической культуры и массового спорта»</w:t>
      </w:r>
    </w:p>
    <w:p w14:paraId="0AE7133D" w14:textId="77777777" w:rsidR="00C76A44" w:rsidRPr="002C59AB" w:rsidRDefault="00C76A44" w:rsidP="00C76A44">
      <w:pPr>
        <w:pStyle w:val="a3"/>
        <w:spacing w:line="360" w:lineRule="exact"/>
        <w:ind w:left="0"/>
        <w:jc w:val="center"/>
        <w:rPr>
          <w:b/>
          <w:sz w:val="28"/>
          <w:szCs w:val="28"/>
        </w:rPr>
      </w:pPr>
    </w:p>
    <w:p w14:paraId="5DD9B32C" w14:textId="77777777" w:rsidR="00C76A44" w:rsidRPr="00D73818" w:rsidRDefault="00C76A44" w:rsidP="00C76A44">
      <w:pPr>
        <w:pStyle w:val="a3"/>
        <w:spacing w:line="360" w:lineRule="exact"/>
        <w:ind w:left="0"/>
        <w:jc w:val="center"/>
        <w:rPr>
          <w:b/>
          <w:sz w:val="28"/>
          <w:szCs w:val="28"/>
        </w:rPr>
      </w:pPr>
      <w:r w:rsidRPr="00D73818">
        <w:rPr>
          <w:b/>
          <w:sz w:val="28"/>
          <w:szCs w:val="28"/>
        </w:rPr>
        <w:t>Паспорт подпрограммы</w:t>
      </w:r>
    </w:p>
    <w:p w14:paraId="03BB78AD" w14:textId="77777777" w:rsidR="00C76A44" w:rsidRPr="00D73818" w:rsidRDefault="00C76A44" w:rsidP="00C76A44">
      <w:pPr>
        <w:pStyle w:val="a3"/>
        <w:spacing w:line="360" w:lineRule="exact"/>
        <w:ind w:left="0"/>
        <w:jc w:val="center"/>
        <w:rPr>
          <w:b/>
          <w:sz w:val="28"/>
          <w:szCs w:val="28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776"/>
        <w:gridCol w:w="993"/>
        <w:gridCol w:w="1002"/>
        <w:gridCol w:w="1028"/>
        <w:gridCol w:w="976"/>
        <w:gridCol w:w="1028"/>
        <w:gridCol w:w="1023"/>
      </w:tblGrid>
      <w:tr w:rsidR="00E43700" w:rsidRPr="00E43700" w14:paraId="62BD337C" w14:textId="77777777" w:rsidTr="00621FBC">
        <w:trPr>
          <w:jc w:val="center"/>
        </w:trPr>
        <w:tc>
          <w:tcPr>
            <w:tcW w:w="2085" w:type="dxa"/>
          </w:tcPr>
          <w:p w14:paraId="573B50CC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826" w:type="dxa"/>
            <w:gridSpan w:val="7"/>
          </w:tcPr>
          <w:p w14:paraId="19977701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физической культуры и спорта</w:t>
            </w:r>
          </w:p>
        </w:tc>
      </w:tr>
      <w:tr w:rsidR="00E43700" w:rsidRPr="00E43700" w14:paraId="0247BEBC" w14:textId="77777777" w:rsidTr="00621FBC">
        <w:trPr>
          <w:jc w:val="center"/>
        </w:trPr>
        <w:tc>
          <w:tcPr>
            <w:tcW w:w="2085" w:type="dxa"/>
          </w:tcPr>
          <w:p w14:paraId="0F6CF8E3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826" w:type="dxa"/>
            <w:gridSpan w:val="7"/>
          </w:tcPr>
          <w:p w14:paraId="6294D1F6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 администрации Чайковского городского округа</w:t>
            </w:r>
          </w:p>
        </w:tc>
      </w:tr>
      <w:tr w:rsidR="00E43700" w:rsidRPr="00E43700" w14:paraId="16DEF9E4" w14:textId="77777777" w:rsidTr="00621FBC">
        <w:trPr>
          <w:jc w:val="center"/>
        </w:trPr>
        <w:tc>
          <w:tcPr>
            <w:tcW w:w="2085" w:type="dxa"/>
          </w:tcPr>
          <w:p w14:paraId="156CE926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826" w:type="dxa"/>
            <w:gridSpan w:val="7"/>
          </w:tcPr>
          <w:p w14:paraId="0E3908CA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физической культуры и спорта;</w:t>
            </w:r>
          </w:p>
          <w:p w14:paraId="3D12D76B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 администрации Чайковского городского округа</w:t>
            </w:r>
          </w:p>
        </w:tc>
      </w:tr>
      <w:tr w:rsidR="00E43700" w:rsidRPr="00E43700" w14:paraId="542AD978" w14:textId="77777777" w:rsidTr="00621FBC">
        <w:trPr>
          <w:jc w:val="center"/>
        </w:trPr>
        <w:tc>
          <w:tcPr>
            <w:tcW w:w="2085" w:type="dxa"/>
          </w:tcPr>
          <w:p w14:paraId="03256764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826" w:type="dxa"/>
            <w:gridSpan w:val="7"/>
          </w:tcPr>
          <w:p w14:paraId="4CFC0659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форм организации и проведения спортивно-массовых мероприятий для населения, повышения их зрелищности</w:t>
            </w:r>
          </w:p>
          <w:p w14:paraId="7B8C65D0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43700" w:rsidRPr="00E43700" w14:paraId="1E812983" w14:textId="77777777" w:rsidTr="00621FBC">
        <w:trPr>
          <w:jc w:val="center"/>
        </w:trPr>
        <w:tc>
          <w:tcPr>
            <w:tcW w:w="2085" w:type="dxa"/>
          </w:tcPr>
          <w:p w14:paraId="0AE5A2A5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826" w:type="dxa"/>
            <w:gridSpan w:val="7"/>
          </w:tcPr>
          <w:p w14:paraId="269D4373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1.Привлечение к занятиям физической культурой и спортом жителей Чайковского городского округа;</w:t>
            </w:r>
          </w:p>
          <w:p w14:paraId="7A314C65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Формирование у детей, подростков и молодежи устойчивого интереса к систематическим занятиям физической культурой и спортом и потребности в здоровом образе жизни;</w:t>
            </w:r>
          </w:p>
          <w:p w14:paraId="504CB2AE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3.Вовлечение лиц с ограниченными физическими возможностями и пожилых людей к занятиям физической культурой и спортом;</w:t>
            </w:r>
          </w:p>
          <w:p w14:paraId="296F9DF2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4.Организация предоставления физкультурно-оздоровительных и спортивных услуг (работ) в сфере физической культуры и спорта;</w:t>
            </w:r>
          </w:p>
          <w:p w14:paraId="3A0B137F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5.Привлечение граждан Чайковского городского округа к сдаче нормативов ВФСК ГТО</w:t>
            </w:r>
          </w:p>
          <w:p w14:paraId="55F7CD05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3700" w:rsidRPr="00E43700" w14:paraId="1732D470" w14:textId="77777777" w:rsidTr="00621FBC">
        <w:trPr>
          <w:trHeight w:val="4587"/>
          <w:jc w:val="center"/>
        </w:trPr>
        <w:tc>
          <w:tcPr>
            <w:tcW w:w="2085" w:type="dxa"/>
          </w:tcPr>
          <w:p w14:paraId="5C224142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показатели подпрограммы</w:t>
            </w:r>
          </w:p>
        </w:tc>
        <w:tc>
          <w:tcPr>
            <w:tcW w:w="7826" w:type="dxa"/>
            <w:gridSpan w:val="7"/>
          </w:tcPr>
          <w:tbl>
            <w:tblPr>
              <w:tblStyle w:val="af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50"/>
              <w:gridCol w:w="677"/>
              <w:gridCol w:w="677"/>
              <w:gridCol w:w="677"/>
              <w:gridCol w:w="677"/>
              <w:gridCol w:w="671"/>
              <w:gridCol w:w="671"/>
            </w:tblGrid>
            <w:tr w:rsidR="00E43700" w:rsidRPr="00E43700" w14:paraId="7EDBA17C" w14:textId="77777777" w:rsidTr="00621FBC">
              <w:trPr>
                <w:jc w:val="center"/>
              </w:trPr>
              <w:tc>
                <w:tcPr>
                  <w:tcW w:w="0" w:type="auto"/>
                </w:tcPr>
                <w:p w14:paraId="292E636F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Наименование целевого показателя</w:t>
                  </w:r>
                </w:p>
              </w:tc>
              <w:tc>
                <w:tcPr>
                  <w:tcW w:w="0" w:type="auto"/>
                </w:tcPr>
                <w:p w14:paraId="73A966B9" w14:textId="41D28CDF" w:rsidR="00E43700" w:rsidRPr="00E43700" w:rsidRDefault="00E43700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proofErr w:type="gramStart"/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A87A0C">
                    <w:rPr>
                      <w:rFonts w:ascii="Times New Roman" w:eastAsia="Times New Roman" w:hAnsi="Times New Roman"/>
                    </w:rPr>
                    <w:t>1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 факт</w:t>
                  </w:r>
                  <w:proofErr w:type="gramEnd"/>
                </w:p>
              </w:tc>
              <w:tc>
                <w:tcPr>
                  <w:tcW w:w="0" w:type="auto"/>
                </w:tcPr>
                <w:p w14:paraId="44D6B966" w14:textId="6BD18799" w:rsidR="00E43700" w:rsidRPr="00E43700" w:rsidRDefault="00E43700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proofErr w:type="gramStart"/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A87A0C">
                    <w:rPr>
                      <w:rFonts w:ascii="Times New Roman" w:eastAsia="Times New Roman" w:hAnsi="Times New Roman"/>
                    </w:rPr>
                    <w:t>2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 факт</w:t>
                  </w:r>
                  <w:proofErr w:type="gramEnd"/>
                </w:p>
              </w:tc>
              <w:tc>
                <w:tcPr>
                  <w:tcW w:w="0" w:type="auto"/>
                </w:tcPr>
                <w:p w14:paraId="7C9350FF" w14:textId="47C75C21" w:rsidR="00E43700" w:rsidRPr="00E43700" w:rsidRDefault="00E43700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proofErr w:type="gramStart"/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A87A0C">
                    <w:rPr>
                      <w:rFonts w:ascii="Times New Roman" w:eastAsia="Times New Roman" w:hAnsi="Times New Roman"/>
                    </w:rPr>
                    <w:t>3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A87A0C">
                    <w:rPr>
                      <w:rFonts w:ascii="Times New Roman" w:eastAsia="Times New Roman" w:hAnsi="Times New Roman"/>
                    </w:rPr>
                    <w:t>факт</w:t>
                  </w:r>
                  <w:proofErr w:type="gramEnd"/>
                </w:p>
              </w:tc>
              <w:tc>
                <w:tcPr>
                  <w:tcW w:w="0" w:type="auto"/>
                </w:tcPr>
                <w:p w14:paraId="3A9749C3" w14:textId="46A2995F" w:rsidR="00E43700" w:rsidRPr="00E43700" w:rsidRDefault="00E43700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proofErr w:type="gramStart"/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A87A0C">
                    <w:rPr>
                      <w:rFonts w:ascii="Times New Roman" w:eastAsia="Times New Roman" w:hAnsi="Times New Roman"/>
                    </w:rPr>
                    <w:t>4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 план</w:t>
                  </w:r>
                  <w:proofErr w:type="gramEnd"/>
                </w:p>
              </w:tc>
              <w:tc>
                <w:tcPr>
                  <w:tcW w:w="0" w:type="auto"/>
                </w:tcPr>
                <w:p w14:paraId="58F592E2" w14:textId="21B4A348" w:rsidR="00E43700" w:rsidRPr="00E43700" w:rsidRDefault="00E43700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A87A0C">
                    <w:rPr>
                      <w:rFonts w:ascii="Times New Roman" w:eastAsia="Times New Roman" w:hAnsi="Times New Roman"/>
                    </w:rPr>
                    <w:t>5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план</w:t>
                  </w:r>
                </w:p>
              </w:tc>
              <w:tc>
                <w:tcPr>
                  <w:tcW w:w="0" w:type="auto"/>
                </w:tcPr>
                <w:p w14:paraId="6010C828" w14:textId="62E7542C" w:rsidR="00E43700" w:rsidRPr="00E43700" w:rsidRDefault="00E43700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A87A0C">
                    <w:rPr>
                      <w:rFonts w:ascii="Times New Roman" w:eastAsia="Times New Roman" w:hAnsi="Times New Roman"/>
                    </w:rPr>
                    <w:t>6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план</w:t>
                  </w:r>
                </w:p>
              </w:tc>
            </w:tr>
            <w:tr w:rsidR="00A87A0C" w:rsidRPr="00E43700" w14:paraId="1CD26AD0" w14:textId="77777777" w:rsidTr="00621FBC">
              <w:trPr>
                <w:jc w:val="center"/>
              </w:trPr>
              <w:tc>
                <w:tcPr>
                  <w:tcW w:w="0" w:type="auto"/>
                </w:tcPr>
                <w:p w14:paraId="4ACF1505" w14:textId="77777777" w:rsidR="00A87A0C" w:rsidRPr="00E43700" w:rsidRDefault="00A87A0C" w:rsidP="00A87A0C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Доля населения, систематически занимающегося физической культурой и спортом, в общей численности населения в возрасте 3-79 лет, %</w:t>
                  </w:r>
                </w:p>
              </w:tc>
              <w:tc>
                <w:tcPr>
                  <w:tcW w:w="0" w:type="auto"/>
                  <w:vAlign w:val="center"/>
                </w:tcPr>
                <w:p w14:paraId="05664E24" w14:textId="79737323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52,2</w:t>
                  </w:r>
                </w:p>
              </w:tc>
              <w:tc>
                <w:tcPr>
                  <w:tcW w:w="0" w:type="auto"/>
                  <w:vAlign w:val="center"/>
                </w:tcPr>
                <w:p w14:paraId="40D06F14" w14:textId="5D150517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52,0</w:t>
                  </w:r>
                </w:p>
              </w:tc>
              <w:tc>
                <w:tcPr>
                  <w:tcW w:w="0" w:type="auto"/>
                  <w:vAlign w:val="center"/>
                </w:tcPr>
                <w:p w14:paraId="17422E5B" w14:textId="0A713B78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56,0</w:t>
                  </w:r>
                </w:p>
              </w:tc>
              <w:tc>
                <w:tcPr>
                  <w:tcW w:w="0" w:type="auto"/>
                  <w:vAlign w:val="center"/>
                </w:tcPr>
                <w:p w14:paraId="60F91599" w14:textId="35032497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57,1</w:t>
                  </w:r>
                </w:p>
              </w:tc>
              <w:tc>
                <w:tcPr>
                  <w:tcW w:w="0" w:type="auto"/>
                  <w:vAlign w:val="center"/>
                </w:tcPr>
                <w:p w14:paraId="4EBE85CB" w14:textId="549F7EF5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58,8</w:t>
                  </w:r>
                </w:p>
              </w:tc>
              <w:tc>
                <w:tcPr>
                  <w:tcW w:w="0" w:type="auto"/>
                  <w:vAlign w:val="center"/>
                </w:tcPr>
                <w:p w14:paraId="7E1F9635" w14:textId="05D66F80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59,0</w:t>
                  </w:r>
                </w:p>
              </w:tc>
            </w:tr>
            <w:tr w:rsidR="00A87A0C" w:rsidRPr="00E43700" w14:paraId="6BAA9A76" w14:textId="77777777" w:rsidTr="00621FBC">
              <w:trPr>
                <w:jc w:val="center"/>
              </w:trPr>
              <w:tc>
                <w:tcPr>
                  <w:tcW w:w="0" w:type="auto"/>
                </w:tcPr>
                <w:p w14:paraId="4F587545" w14:textId="77777777" w:rsidR="00A87A0C" w:rsidRPr="00E43700" w:rsidRDefault="00A87A0C" w:rsidP="00A87A0C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Доля детей и молодежи в возрасте 3-29 лет, систематически занимающихся физической культурой и спортом, в общей численности детей и молодежи, %</w:t>
                  </w:r>
                </w:p>
              </w:tc>
              <w:tc>
                <w:tcPr>
                  <w:tcW w:w="0" w:type="auto"/>
                  <w:vAlign w:val="center"/>
                </w:tcPr>
                <w:p w14:paraId="0F97AB64" w14:textId="1B9F7970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87,5</w:t>
                  </w:r>
                </w:p>
              </w:tc>
              <w:tc>
                <w:tcPr>
                  <w:tcW w:w="0" w:type="auto"/>
                  <w:vAlign w:val="center"/>
                </w:tcPr>
                <w:p w14:paraId="4896CE34" w14:textId="500272D0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87,9</w:t>
                  </w:r>
                </w:p>
              </w:tc>
              <w:tc>
                <w:tcPr>
                  <w:tcW w:w="0" w:type="auto"/>
                  <w:vAlign w:val="center"/>
                </w:tcPr>
                <w:p w14:paraId="5C71878A" w14:textId="08FB6717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88,4</w:t>
                  </w:r>
                </w:p>
              </w:tc>
              <w:tc>
                <w:tcPr>
                  <w:tcW w:w="0" w:type="auto"/>
                  <w:vAlign w:val="center"/>
                </w:tcPr>
                <w:p w14:paraId="0A69B37F" w14:textId="2FAE8272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88,9</w:t>
                  </w:r>
                </w:p>
              </w:tc>
              <w:tc>
                <w:tcPr>
                  <w:tcW w:w="0" w:type="auto"/>
                  <w:vAlign w:val="center"/>
                </w:tcPr>
                <w:p w14:paraId="1417B401" w14:textId="54CF25E1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89,3</w:t>
                  </w:r>
                </w:p>
              </w:tc>
              <w:tc>
                <w:tcPr>
                  <w:tcW w:w="0" w:type="auto"/>
                  <w:vAlign w:val="center"/>
                </w:tcPr>
                <w:p w14:paraId="6C614BEC" w14:textId="29ED1A1B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91,1</w:t>
                  </w:r>
                </w:p>
              </w:tc>
            </w:tr>
            <w:tr w:rsidR="00A87A0C" w:rsidRPr="00E43700" w14:paraId="256C7209" w14:textId="77777777" w:rsidTr="00621FBC">
              <w:trPr>
                <w:jc w:val="center"/>
              </w:trPr>
              <w:tc>
                <w:tcPr>
                  <w:tcW w:w="0" w:type="auto"/>
                </w:tcPr>
                <w:p w14:paraId="0AF49948" w14:textId="77777777" w:rsidR="00A87A0C" w:rsidRPr="00E43700" w:rsidRDefault="00A87A0C" w:rsidP="00A87A0C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возраста, %</w:t>
                  </w:r>
                </w:p>
              </w:tc>
              <w:tc>
                <w:tcPr>
                  <w:tcW w:w="0" w:type="auto"/>
                  <w:vAlign w:val="center"/>
                </w:tcPr>
                <w:p w14:paraId="64A90EBC" w14:textId="7DD3E440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41,6</w:t>
                  </w:r>
                </w:p>
              </w:tc>
              <w:tc>
                <w:tcPr>
                  <w:tcW w:w="0" w:type="auto"/>
                  <w:vAlign w:val="center"/>
                </w:tcPr>
                <w:p w14:paraId="44A72940" w14:textId="44E869BB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46,7</w:t>
                  </w:r>
                </w:p>
              </w:tc>
              <w:tc>
                <w:tcPr>
                  <w:tcW w:w="0" w:type="auto"/>
                  <w:vAlign w:val="center"/>
                </w:tcPr>
                <w:p w14:paraId="5BE645C1" w14:textId="232CF5CA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56,9</w:t>
                  </w:r>
                </w:p>
              </w:tc>
              <w:tc>
                <w:tcPr>
                  <w:tcW w:w="0" w:type="auto"/>
                  <w:vAlign w:val="center"/>
                </w:tcPr>
                <w:p w14:paraId="2C0EDE39" w14:textId="0EDE0B78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59,6</w:t>
                  </w:r>
                </w:p>
              </w:tc>
              <w:tc>
                <w:tcPr>
                  <w:tcW w:w="0" w:type="auto"/>
                  <w:vAlign w:val="center"/>
                </w:tcPr>
                <w:p w14:paraId="516FF3C4" w14:textId="776AC033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62,7</w:t>
                  </w:r>
                </w:p>
              </w:tc>
              <w:tc>
                <w:tcPr>
                  <w:tcW w:w="0" w:type="auto"/>
                  <w:vAlign w:val="center"/>
                </w:tcPr>
                <w:p w14:paraId="4EE795D8" w14:textId="555C5AEA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63,2</w:t>
                  </w:r>
                </w:p>
              </w:tc>
            </w:tr>
            <w:tr w:rsidR="00A87A0C" w:rsidRPr="00E43700" w14:paraId="67C0D064" w14:textId="77777777" w:rsidTr="00621FBC">
              <w:trPr>
                <w:jc w:val="center"/>
              </w:trPr>
              <w:tc>
                <w:tcPr>
                  <w:tcW w:w="0" w:type="auto"/>
                </w:tcPr>
                <w:p w14:paraId="4C5F92B1" w14:textId="77777777" w:rsidR="00A87A0C" w:rsidRPr="00E43700" w:rsidRDefault="00A87A0C" w:rsidP="00A87A0C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Доля граждан старшего возраста (женщины в возрасте 55-79 лет; мужчины в возрасте 60-79 лет), систематически занимающихся физической культурой и спортом, в общей численности граждан старшего возраста, %</w:t>
                  </w:r>
                </w:p>
              </w:tc>
              <w:tc>
                <w:tcPr>
                  <w:tcW w:w="0" w:type="auto"/>
                  <w:vAlign w:val="center"/>
                </w:tcPr>
                <w:p w14:paraId="098B7ED3" w14:textId="6859BCB1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15,3</w:t>
                  </w:r>
                </w:p>
              </w:tc>
              <w:tc>
                <w:tcPr>
                  <w:tcW w:w="0" w:type="auto"/>
                  <w:vAlign w:val="center"/>
                </w:tcPr>
                <w:p w14:paraId="478D150E" w14:textId="55A8C1A5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9,2</w:t>
                  </w:r>
                </w:p>
              </w:tc>
              <w:tc>
                <w:tcPr>
                  <w:tcW w:w="0" w:type="auto"/>
                  <w:vAlign w:val="center"/>
                </w:tcPr>
                <w:p w14:paraId="0A6DA0F7" w14:textId="4619ADA2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9,6</w:t>
                  </w:r>
                </w:p>
              </w:tc>
              <w:tc>
                <w:tcPr>
                  <w:tcW w:w="0" w:type="auto"/>
                  <w:vAlign w:val="center"/>
                </w:tcPr>
                <w:p w14:paraId="2AC4E645" w14:textId="6226FFC2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10,2</w:t>
                  </w:r>
                </w:p>
              </w:tc>
              <w:tc>
                <w:tcPr>
                  <w:tcW w:w="0" w:type="auto"/>
                  <w:vAlign w:val="center"/>
                </w:tcPr>
                <w:p w14:paraId="5EC2A3EE" w14:textId="0D2EA280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18,8</w:t>
                  </w:r>
                </w:p>
              </w:tc>
              <w:tc>
                <w:tcPr>
                  <w:tcW w:w="0" w:type="auto"/>
                  <w:vAlign w:val="center"/>
                </w:tcPr>
                <w:p w14:paraId="6C17CA82" w14:textId="511CC6FD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19,2</w:t>
                  </w:r>
                </w:p>
              </w:tc>
            </w:tr>
            <w:tr w:rsidR="00A87A0C" w:rsidRPr="00E43700" w14:paraId="725452B4" w14:textId="77777777" w:rsidTr="00621FBC">
              <w:trPr>
                <w:jc w:val="center"/>
              </w:trPr>
              <w:tc>
                <w:tcPr>
                  <w:tcW w:w="0" w:type="auto"/>
                </w:tcPr>
                <w:p w14:paraId="6B076D35" w14:textId="77777777" w:rsidR="00A87A0C" w:rsidRPr="00E43700" w:rsidRDefault="00A87A0C" w:rsidP="00A87A0C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Доля населения Чайковского городского округа выполнившего нормативы ВФСК ГТО, в общей численности населения, принявшего участие в выполнении нормативов ВФСК ГТО</w:t>
                  </w:r>
                </w:p>
              </w:tc>
              <w:tc>
                <w:tcPr>
                  <w:tcW w:w="0" w:type="auto"/>
                  <w:vAlign w:val="center"/>
                </w:tcPr>
                <w:p w14:paraId="16F58524" w14:textId="23EC4B1F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56,4</w:t>
                  </w:r>
                </w:p>
              </w:tc>
              <w:tc>
                <w:tcPr>
                  <w:tcW w:w="0" w:type="auto"/>
                  <w:vAlign w:val="center"/>
                </w:tcPr>
                <w:p w14:paraId="6401655B" w14:textId="3B0AA59A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50,0</w:t>
                  </w:r>
                </w:p>
              </w:tc>
              <w:tc>
                <w:tcPr>
                  <w:tcW w:w="0" w:type="auto"/>
                  <w:vAlign w:val="center"/>
                </w:tcPr>
                <w:p w14:paraId="249A4581" w14:textId="227FC769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50,5</w:t>
                  </w:r>
                </w:p>
              </w:tc>
              <w:tc>
                <w:tcPr>
                  <w:tcW w:w="0" w:type="auto"/>
                  <w:vAlign w:val="center"/>
                </w:tcPr>
                <w:p w14:paraId="4D69197D" w14:textId="1B11BF0B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51,0</w:t>
                  </w:r>
                </w:p>
              </w:tc>
              <w:tc>
                <w:tcPr>
                  <w:tcW w:w="0" w:type="auto"/>
                  <w:vAlign w:val="center"/>
                </w:tcPr>
                <w:p w14:paraId="5403B005" w14:textId="12DACFCE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51,5</w:t>
                  </w:r>
                </w:p>
              </w:tc>
              <w:tc>
                <w:tcPr>
                  <w:tcW w:w="0" w:type="auto"/>
                  <w:vAlign w:val="center"/>
                </w:tcPr>
                <w:p w14:paraId="2C8480F7" w14:textId="6F62DE43" w:rsidR="00A87A0C" w:rsidRPr="00E43700" w:rsidRDefault="00A87A0C" w:rsidP="00A87A0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52,0</w:t>
                  </w:r>
                </w:p>
              </w:tc>
            </w:tr>
          </w:tbl>
          <w:p w14:paraId="27F5AE77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43700" w:rsidRPr="00E43700" w14:paraId="26D0CC7A" w14:textId="77777777" w:rsidTr="00621FBC">
        <w:trPr>
          <w:trHeight w:val="1315"/>
          <w:jc w:val="center"/>
        </w:trPr>
        <w:tc>
          <w:tcPr>
            <w:tcW w:w="2085" w:type="dxa"/>
          </w:tcPr>
          <w:p w14:paraId="140C91ED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826" w:type="dxa"/>
            <w:gridSpan w:val="7"/>
          </w:tcPr>
          <w:p w14:paraId="4146DE48" w14:textId="6E554659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2019-202</w:t>
            </w:r>
            <w:r w:rsidR="00A87A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14:paraId="56CA37F0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не предусматривает разделения на этапы, мероприятия осуществляются на протяжении всего срока ее реализации</w:t>
            </w:r>
          </w:p>
        </w:tc>
      </w:tr>
      <w:tr w:rsidR="00E43700" w:rsidRPr="00E43700" w14:paraId="2706BDA1" w14:textId="77777777" w:rsidTr="00621FBC">
        <w:trPr>
          <w:trHeight w:val="216"/>
          <w:jc w:val="center"/>
        </w:trPr>
        <w:tc>
          <w:tcPr>
            <w:tcW w:w="2085" w:type="dxa"/>
            <w:vMerge w:val="restart"/>
          </w:tcPr>
          <w:p w14:paraId="33413971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</w:tc>
        <w:tc>
          <w:tcPr>
            <w:tcW w:w="1776" w:type="dxa"/>
            <w:vMerge w:val="restart"/>
          </w:tcPr>
          <w:p w14:paraId="684564B6" w14:textId="77777777" w:rsidR="00E43700" w:rsidRPr="00E43700" w:rsidRDefault="00E43700" w:rsidP="00E43700">
            <w:pPr>
              <w:widowControl w:val="0"/>
              <w:tabs>
                <w:tab w:val="center" w:pos="37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50" w:type="dxa"/>
            <w:gridSpan w:val="6"/>
          </w:tcPr>
          <w:p w14:paraId="493590F4" w14:textId="77777777" w:rsidR="00E43700" w:rsidRPr="00E43700" w:rsidRDefault="00E43700" w:rsidP="00E43700">
            <w:pPr>
              <w:widowControl w:val="0"/>
              <w:tabs>
                <w:tab w:val="center" w:pos="379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E43700" w:rsidRPr="00E43700" w14:paraId="5FB8F6B3" w14:textId="77777777" w:rsidTr="00621FBC">
        <w:trPr>
          <w:trHeight w:val="216"/>
          <w:jc w:val="center"/>
        </w:trPr>
        <w:tc>
          <w:tcPr>
            <w:tcW w:w="2085" w:type="dxa"/>
            <w:vMerge/>
          </w:tcPr>
          <w:p w14:paraId="48A58CEC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vMerge/>
          </w:tcPr>
          <w:p w14:paraId="121C25DC" w14:textId="77777777" w:rsidR="00E43700" w:rsidRPr="00E43700" w:rsidRDefault="00E43700" w:rsidP="00E43700">
            <w:pPr>
              <w:widowControl w:val="0"/>
              <w:tabs>
                <w:tab w:val="center" w:pos="37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2084" w14:textId="2CD924EE" w:rsidR="00E43700" w:rsidRPr="00E43700" w:rsidRDefault="00E43700" w:rsidP="00A87A0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8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факт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5F9D" w14:textId="0C84EBA5" w:rsidR="00E43700" w:rsidRPr="00E43700" w:rsidRDefault="00E43700" w:rsidP="00A87A0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8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факт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E6F2" w14:textId="25B53977" w:rsidR="00E43700" w:rsidRPr="00E43700" w:rsidRDefault="00E43700" w:rsidP="00A87A0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8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</w:t>
            </w:r>
            <w:r w:rsidR="00A8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B4C0" w14:textId="314255CD" w:rsidR="00E43700" w:rsidRPr="00E43700" w:rsidRDefault="00E43700" w:rsidP="00A87A0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8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план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CD44" w14:textId="02ADD2E5" w:rsidR="00E43700" w:rsidRPr="00E43700" w:rsidRDefault="00E43700" w:rsidP="00A87A0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8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план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8749" w14:textId="102EE0A1" w:rsidR="00E43700" w:rsidRPr="00E43700" w:rsidRDefault="00E43700" w:rsidP="00A87A0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8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план</w:t>
            </w:r>
          </w:p>
        </w:tc>
      </w:tr>
      <w:tr w:rsidR="00A87A0C" w:rsidRPr="00E43700" w14:paraId="0DDE2A4C" w14:textId="77777777" w:rsidTr="00621FBC">
        <w:trPr>
          <w:trHeight w:val="216"/>
          <w:jc w:val="center"/>
        </w:trPr>
        <w:tc>
          <w:tcPr>
            <w:tcW w:w="2085" w:type="dxa"/>
            <w:vMerge/>
          </w:tcPr>
          <w:p w14:paraId="55DD228B" w14:textId="77777777" w:rsidR="00A87A0C" w:rsidRPr="00E43700" w:rsidRDefault="00A87A0C" w:rsidP="00A87A0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14:paraId="1F830F75" w14:textId="77777777" w:rsidR="00A87A0C" w:rsidRPr="00E43700" w:rsidRDefault="00A87A0C" w:rsidP="00A87A0C">
            <w:pPr>
              <w:widowControl w:val="0"/>
              <w:tabs>
                <w:tab w:val="center" w:pos="37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B0A2" w14:textId="4C5A4B93" w:rsidR="00A87A0C" w:rsidRPr="00E43700" w:rsidRDefault="00A87A0C" w:rsidP="00A87A0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  <w:r w:rsidRPr="00E43700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1 879,818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E203" w14:textId="3F122AF5" w:rsidR="00A87A0C" w:rsidRPr="00E43700" w:rsidRDefault="00A87A0C" w:rsidP="00A87A0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101888,068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588B" w14:textId="1D08A77D" w:rsidR="00A87A0C" w:rsidRPr="00A87A0C" w:rsidRDefault="00A87A0C" w:rsidP="00A87A0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87A0C">
              <w:rPr>
                <w:rFonts w:ascii="Times New Roman" w:hAnsi="Times New Roman"/>
                <w:b/>
                <w:sz w:val="16"/>
                <w:szCs w:val="16"/>
              </w:rPr>
              <w:t xml:space="preserve">135 410,475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9F7" w14:textId="6B0C0837" w:rsidR="00A87A0C" w:rsidRPr="00A87A0C" w:rsidRDefault="00A87A0C" w:rsidP="00A87A0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87A0C">
              <w:rPr>
                <w:rFonts w:ascii="Times New Roman" w:hAnsi="Times New Roman"/>
                <w:b/>
                <w:sz w:val="16"/>
                <w:szCs w:val="16"/>
              </w:rPr>
              <w:t>200787,173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211C" w14:textId="7F42ABDA" w:rsidR="00A87A0C" w:rsidRPr="00A87A0C" w:rsidRDefault="00A87A0C" w:rsidP="00A87A0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87A0C">
              <w:rPr>
                <w:rFonts w:ascii="Times New Roman" w:hAnsi="Times New Roman"/>
                <w:b/>
                <w:sz w:val="16"/>
                <w:szCs w:val="16"/>
              </w:rPr>
              <w:t>153827,901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E39E" w14:textId="7AD79AEF" w:rsidR="00A87A0C" w:rsidRPr="00A87A0C" w:rsidRDefault="00A87A0C" w:rsidP="00A87A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87A0C">
              <w:rPr>
                <w:rFonts w:ascii="Times New Roman" w:hAnsi="Times New Roman"/>
                <w:b/>
                <w:sz w:val="16"/>
                <w:szCs w:val="16"/>
              </w:rPr>
              <w:t>155384,700</w:t>
            </w:r>
          </w:p>
        </w:tc>
      </w:tr>
      <w:tr w:rsidR="00A87A0C" w:rsidRPr="00E43700" w14:paraId="670D3DCC" w14:textId="77777777" w:rsidTr="00621FBC">
        <w:trPr>
          <w:trHeight w:val="216"/>
          <w:jc w:val="center"/>
        </w:trPr>
        <w:tc>
          <w:tcPr>
            <w:tcW w:w="2085" w:type="dxa"/>
            <w:vMerge/>
          </w:tcPr>
          <w:p w14:paraId="1F096FDE" w14:textId="77777777" w:rsidR="00A87A0C" w:rsidRPr="00E43700" w:rsidRDefault="00A87A0C" w:rsidP="00A87A0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14:paraId="48154B59" w14:textId="77777777" w:rsidR="00A87A0C" w:rsidRPr="00E43700" w:rsidRDefault="00A87A0C" w:rsidP="00A87A0C">
            <w:pPr>
              <w:widowControl w:val="0"/>
              <w:tabs>
                <w:tab w:val="center" w:pos="37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BE8" w14:textId="1A74C9EC" w:rsidR="00A87A0C" w:rsidRPr="00E43700" w:rsidRDefault="00A87A0C" w:rsidP="00A87A0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90 077,047 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66AC" w14:textId="0D7319CF" w:rsidR="00A87A0C" w:rsidRPr="00E43700" w:rsidRDefault="00A87A0C" w:rsidP="00A87A0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99 291,497 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A3D5" w14:textId="3C5FB910" w:rsidR="00A87A0C" w:rsidRPr="00A87A0C" w:rsidRDefault="00A87A0C" w:rsidP="00A87A0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7A0C">
              <w:rPr>
                <w:rFonts w:ascii="Times New Roman" w:hAnsi="Times New Roman"/>
                <w:sz w:val="16"/>
                <w:szCs w:val="16"/>
              </w:rPr>
              <w:t>131 447,705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09EF" w14:textId="4AAA94A7" w:rsidR="00A87A0C" w:rsidRPr="00A87A0C" w:rsidRDefault="00A87A0C" w:rsidP="00A87A0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7A0C">
              <w:rPr>
                <w:rFonts w:ascii="Times New Roman" w:hAnsi="Times New Roman"/>
                <w:sz w:val="16"/>
                <w:szCs w:val="16"/>
              </w:rPr>
              <w:t>170787,173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CA59" w14:textId="136314BF" w:rsidR="00A87A0C" w:rsidRPr="00A87A0C" w:rsidRDefault="00A87A0C" w:rsidP="00A87A0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7A0C">
              <w:rPr>
                <w:rFonts w:ascii="Times New Roman" w:hAnsi="Times New Roman"/>
                <w:sz w:val="16"/>
                <w:szCs w:val="16"/>
              </w:rPr>
              <w:t>153827,901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9ED5" w14:textId="654A7533" w:rsidR="00A87A0C" w:rsidRPr="00A87A0C" w:rsidRDefault="00A87A0C" w:rsidP="00A87A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7A0C">
              <w:rPr>
                <w:rFonts w:ascii="Times New Roman" w:hAnsi="Times New Roman"/>
                <w:sz w:val="16"/>
                <w:szCs w:val="16"/>
              </w:rPr>
              <w:t>155384,700</w:t>
            </w:r>
          </w:p>
        </w:tc>
      </w:tr>
      <w:tr w:rsidR="00A87A0C" w:rsidRPr="00E43700" w14:paraId="2B0F153F" w14:textId="77777777" w:rsidTr="00621FBC">
        <w:trPr>
          <w:trHeight w:val="216"/>
          <w:jc w:val="center"/>
        </w:trPr>
        <w:tc>
          <w:tcPr>
            <w:tcW w:w="2085" w:type="dxa"/>
            <w:vMerge/>
          </w:tcPr>
          <w:p w14:paraId="0208B506" w14:textId="77777777" w:rsidR="00A87A0C" w:rsidRPr="00E43700" w:rsidRDefault="00A87A0C" w:rsidP="00A87A0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14:paraId="2315489A" w14:textId="77777777" w:rsidR="00A87A0C" w:rsidRPr="00E43700" w:rsidRDefault="00A87A0C" w:rsidP="00A87A0C">
            <w:pPr>
              <w:widowControl w:val="0"/>
              <w:tabs>
                <w:tab w:val="center" w:pos="37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EFE1" w14:textId="2A14B607" w:rsidR="00A87A0C" w:rsidRPr="00E43700" w:rsidRDefault="00A87A0C" w:rsidP="00A87A0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1 802,771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2A22" w14:textId="7797E462" w:rsidR="00A87A0C" w:rsidRPr="00E43700" w:rsidRDefault="00A87A0C" w:rsidP="00A87A0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2 596,571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3851" w14:textId="747EFF83" w:rsidR="00A87A0C" w:rsidRPr="00A87A0C" w:rsidRDefault="00A87A0C" w:rsidP="00A87A0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7A0C">
              <w:rPr>
                <w:rFonts w:ascii="Times New Roman" w:hAnsi="Times New Roman"/>
                <w:sz w:val="16"/>
                <w:szCs w:val="16"/>
              </w:rPr>
              <w:t>3 962,770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D5D" w14:textId="49C24776" w:rsidR="00A87A0C" w:rsidRPr="00A87A0C" w:rsidRDefault="00A87A0C" w:rsidP="00A87A0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7A0C"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ECA2" w14:textId="4CC34B2D" w:rsidR="00A87A0C" w:rsidRPr="00A87A0C" w:rsidRDefault="00A87A0C" w:rsidP="00A87A0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7A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C025" w14:textId="45B5D8BC" w:rsidR="00A87A0C" w:rsidRPr="00A87A0C" w:rsidRDefault="00A87A0C" w:rsidP="00A87A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7A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3700" w:rsidRPr="00E43700" w14:paraId="0235BE24" w14:textId="77777777" w:rsidTr="00621FBC">
        <w:trPr>
          <w:jc w:val="center"/>
        </w:trPr>
        <w:tc>
          <w:tcPr>
            <w:tcW w:w="2085" w:type="dxa"/>
          </w:tcPr>
          <w:p w14:paraId="7CAEE880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826" w:type="dxa"/>
            <w:gridSpan w:val="7"/>
          </w:tcPr>
          <w:p w14:paraId="5D1A75CD" w14:textId="6E1FFB0F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1.Увеличение доли населения, систематически занимающегося физической культурой и спортом, в общей численности населения в возрасте 3-79 лет к 202</w:t>
            </w:r>
            <w:r w:rsidR="00A87A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до 5</w:t>
            </w:r>
            <w:r w:rsidR="00A87A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%.</w:t>
            </w:r>
          </w:p>
          <w:p w14:paraId="5B262AB0" w14:textId="6C0835FA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Увеличение доли детей и молодежи в возрасте 3-29 лет, систематически занимающихся физической культурой и спортом, в общей численности детей и молодежи к 202</w:t>
            </w:r>
            <w:r w:rsidR="00A87A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году до 91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87A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%.</w:t>
            </w:r>
          </w:p>
          <w:p w14:paraId="62408D62" w14:textId="116D071F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Увеличение доли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 к 202</w:t>
            </w:r>
            <w:r w:rsidR="00A87A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до 6</w:t>
            </w:r>
            <w:r w:rsidR="00A87A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87A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%. </w:t>
            </w:r>
          </w:p>
          <w:p w14:paraId="617CD492" w14:textId="0FAD9C1C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Увеличение доли граждан старшего возраста (женщины в 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возрасте 55-79 лет; мужчины в возрасте 60-79 лет), систематически занимающихся физической культурой и спортом, в общей численности граждан старшего возраста к 202</w:t>
            </w:r>
            <w:r w:rsidR="00A87A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до 1</w:t>
            </w:r>
            <w:r w:rsidR="00A87A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87A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%.</w:t>
            </w:r>
          </w:p>
          <w:p w14:paraId="0CF3DB6E" w14:textId="11AD6789" w:rsidR="00E43700" w:rsidRPr="00E43700" w:rsidRDefault="00E43700" w:rsidP="00A87A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Увеличение доли населения Чайковского городского округа выполнившего нормативы ВФСК ГТО, в общей численности населения, принявшего участие в выполнении нормативов ВФСК ГТО к 202</w:t>
            </w:r>
            <w:r w:rsidR="00A87A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до 5</w:t>
            </w:r>
            <w:r w:rsidR="00A87A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%.</w:t>
            </w:r>
          </w:p>
        </w:tc>
      </w:tr>
    </w:tbl>
    <w:p w14:paraId="6DB4D0D6" w14:textId="77777777" w:rsidR="00C76A44" w:rsidRPr="00D73818" w:rsidRDefault="00C76A44" w:rsidP="00C76A44">
      <w:pPr>
        <w:rPr>
          <w:rFonts w:ascii="Times New Roman" w:hAnsi="Times New Roman"/>
          <w:sz w:val="28"/>
          <w:szCs w:val="28"/>
        </w:rPr>
        <w:sectPr w:rsidR="00C76A44" w:rsidRPr="00D73818" w:rsidSect="007A2368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4CBC9355" w14:textId="77777777" w:rsidR="00C76A44" w:rsidRPr="00D73818" w:rsidRDefault="00C76A44" w:rsidP="00C76A44">
      <w:pPr>
        <w:pStyle w:val="a3"/>
        <w:ind w:left="5670"/>
        <w:jc w:val="both"/>
        <w:rPr>
          <w:sz w:val="28"/>
          <w:szCs w:val="28"/>
        </w:rPr>
      </w:pPr>
      <w:r w:rsidRPr="00D73818">
        <w:rPr>
          <w:sz w:val="28"/>
          <w:szCs w:val="28"/>
        </w:rPr>
        <w:lastRenderedPageBreak/>
        <w:t>Приложение 2</w:t>
      </w:r>
    </w:p>
    <w:p w14:paraId="796D0BCD" w14:textId="77777777" w:rsidR="00C76A44" w:rsidRPr="00D73818" w:rsidRDefault="00C76A44" w:rsidP="00C76A44">
      <w:pPr>
        <w:pStyle w:val="a3"/>
        <w:ind w:left="5670"/>
        <w:jc w:val="both"/>
        <w:rPr>
          <w:sz w:val="28"/>
          <w:szCs w:val="28"/>
        </w:rPr>
      </w:pPr>
      <w:r w:rsidRPr="00D73818">
        <w:rPr>
          <w:sz w:val="28"/>
          <w:szCs w:val="28"/>
        </w:rPr>
        <w:t>к муниципальной программе «Развитие физической культуры, спорта и формирование здорового образа жизни в Чайковском городском округе</w:t>
      </w:r>
      <w:r w:rsidRPr="00D73818">
        <w:rPr>
          <w:b/>
          <w:sz w:val="28"/>
          <w:szCs w:val="28"/>
        </w:rPr>
        <w:t>»</w:t>
      </w:r>
    </w:p>
    <w:p w14:paraId="676AB533" w14:textId="77777777" w:rsidR="00C76A44" w:rsidRPr="00D73818" w:rsidRDefault="00C76A44" w:rsidP="00C76A44">
      <w:pPr>
        <w:pStyle w:val="a3"/>
        <w:ind w:left="57"/>
        <w:rPr>
          <w:sz w:val="28"/>
          <w:szCs w:val="28"/>
        </w:rPr>
      </w:pPr>
    </w:p>
    <w:p w14:paraId="03B65DF1" w14:textId="77777777" w:rsidR="00C76A44" w:rsidRPr="00D73818" w:rsidRDefault="00C76A44" w:rsidP="00C76A44">
      <w:pPr>
        <w:pStyle w:val="a3"/>
        <w:ind w:left="0"/>
        <w:jc w:val="center"/>
        <w:rPr>
          <w:b/>
          <w:sz w:val="28"/>
          <w:szCs w:val="28"/>
        </w:rPr>
      </w:pPr>
      <w:r w:rsidRPr="00D73818">
        <w:rPr>
          <w:b/>
          <w:sz w:val="28"/>
          <w:szCs w:val="28"/>
        </w:rPr>
        <w:t>Подпрограмма 2 «Спорт высших достижений»</w:t>
      </w:r>
    </w:p>
    <w:p w14:paraId="063E960F" w14:textId="77777777" w:rsidR="00C76A44" w:rsidRPr="00D73818" w:rsidRDefault="00C76A44" w:rsidP="00C76A44">
      <w:pPr>
        <w:pStyle w:val="a3"/>
        <w:ind w:left="0"/>
        <w:jc w:val="center"/>
        <w:rPr>
          <w:b/>
          <w:sz w:val="28"/>
          <w:szCs w:val="28"/>
        </w:rPr>
      </w:pPr>
    </w:p>
    <w:p w14:paraId="2A0F7712" w14:textId="77777777" w:rsidR="00C76A44" w:rsidRDefault="00C76A44" w:rsidP="00C76A44">
      <w:pPr>
        <w:pStyle w:val="a3"/>
        <w:ind w:left="57"/>
        <w:jc w:val="center"/>
        <w:rPr>
          <w:b/>
          <w:sz w:val="28"/>
          <w:szCs w:val="28"/>
        </w:rPr>
      </w:pPr>
      <w:r w:rsidRPr="00D73818">
        <w:rPr>
          <w:b/>
          <w:sz w:val="28"/>
          <w:szCs w:val="28"/>
        </w:rPr>
        <w:t>Паспорт подпрограммы</w:t>
      </w:r>
    </w:p>
    <w:p w14:paraId="6C217DD9" w14:textId="77777777" w:rsidR="000177D9" w:rsidRPr="00D73818" w:rsidRDefault="000177D9" w:rsidP="00C76A44">
      <w:pPr>
        <w:pStyle w:val="a3"/>
        <w:ind w:left="57"/>
        <w:jc w:val="center"/>
        <w:rPr>
          <w:b/>
          <w:sz w:val="28"/>
          <w:szCs w:val="28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1760"/>
        <w:gridCol w:w="966"/>
        <w:gridCol w:w="1029"/>
        <w:gridCol w:w="1041"/>
        <w:gridCol w:w="1041"/>
        <w:gridCol w:w="1041"/>
        <w:gridCol w:w="1041"/>
      </w:tblGrid>
      <w:tr w:rsidR="00E43700" w:rsidRPr="00E43700" w14:paraId="2499416B" w14:textId="77777777" w:rsidTr="00621FBC">
        <w:tc>
          <w:tcPr>
            <w:tcW w:w="2061" w:type="dxa"/>
          </w:tcPr>
          <w:p w14:paraId="28B32621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919" w:type="dxa"/>
            <w:gridSpan w:val="7"/>
          </w:tcPr>
          <w:p w14:paraId="7BCA8D3C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физической культуры и спорта </w:t>
            </w:r>
          </w:p>
        </w:tc>
      </w:tr>
      <w:tr w:rsidR="00E43700" w:rsidRPr="00E43700" w14:paraId="3C1FAE91" w14:textId="77777777" w:rsidTr="00621FBC">
        <w:trPr>
          <w:trHeight w:val="857"/>
        </w:trPr>
        <w:tc>
          <w:tcPr>
            <w:tcW w:w="2061" w:type="dxa"/>
          </w:tcPr>
          <w:p w14:paraId="266F5AD9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919" w:type="dxa"/>
            <w:gridSpan w:val="7"/>
          </w:tcPr>
          <w:p w14:paraId="18FCFA6C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физической культуры и спорта</w:t>
            </w:r>
          </w:p>
        </w:tc>
      </w:tr>
      <w:tr w:rsidR="00E43700" w:rsidRPr="00E43700" w14:paraId="338A4287" w14:textId="77777777" w:rsidTr="00621FBC">
        <w:trPr>
          <w:trHeight w:val="851"/>
        </w:trPr>
        <w:tc>
          <w:tcPr>
            <w:tcW w:w="2061" w:type="dxa"/>
          </w:tcPr>
          <w:p w14:paraId="2678C665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919" w:type="dxa"/>
            <w:gridSpan w:val="7"/>
          </w:tcPr>
          <w:p w14:paraId="1316721B" w14:textId="77777777" w:rsid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развития спорта высших достижений как составляющей престижа Чайковского городского округа</w:t>
            </w:r>
          </w:p>
          <w:p w14:paraId="025FE2BE" w14:textId="77777777" w:rsidR="00B07992" w:rsidRPr="00E43700" w:rsidRDefault="00B07992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43700" w:rsidRPr="00E43700" w14:paraId="45B9C313" w14:textId="77777777" w:rsidTr="00621FBC">
        <w:trPr>
          <w:trHeight w:val="1441"/>
        </w:trPr>
        <w:tc>
          <w:tcPr>
            <w:tcW w:w="2061" w:type="dxa"/>
          </w:tcPr>
          <w:p w14:paraId="5A271507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919" w:type="dxa"/>
            <w:gridSpan w:val="7"/>
          </w:tcPr>
          <w:p w14:paraId="285E922C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Участие спортсменов городского округа в краевых, российских и международных соревнованиях;</w:t>
            </w:r>
          </w:p>
          <w:p w14:paraId="32416D9A" w14:textId="77777777" w:rsid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Создание условий для развития спорта высших достижений на территории Чайковского городского округа</w:t>
            </w:r>
          </w:p>
          <w:p w14:paraId="4F1A79A6" w14:textId="77777777" w:rsidR="00B07992" w:rsidRPr="00E43700" w:rsidRDefault="00B07992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3700" w:rsidRPr="00E43700" w14:paraId="13B0BFE3" w14:textId="77777777" w:rsidTr="00621FBC">
        <w:trPr>
          <w:trHeight w:val="1185"/>
        </w:trPr>
        <w:tc>
          <w:tcPr>
            <w:tcW w:w="2061" w:type="dxa"/>
          </w:tcPr>
          <w:p w14:paraId="027D8DB7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7919" w:type="dxa"/>
            <w:gridSpan w:val="7"/>
          </w:tcPr>
          <w:tbl>
            <w:tblPr>
              <w:tblStyle w:val="afd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703"/>
              <w:gridCol w:w="704"/>
              <w:gridCol w:w="704"/>
              <w:gridCol w:w="704"/>
              <w:gridCol w:w="704"/>
              <w:gridCol w:w="704"/>
            </w:tblGrid>
            <w:tr w:rsidR="00E43700" w:rsidRPr="00E43700" w14:paraId="0AB23822" w14:textId="77777777" w:rsidTr="00621FBC">
              <w:tc>
                <w:tcPr>
                  <w:tcW w:w="0" w:type="auto"/>
                </w:tcPr>
                <w:p w14:paraId="25B268D8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Наименование целевого показателя</w:t>
                  </w:r>
                </w:p>
              </w:tc>
              <w:tc>
                <w:tcPr>
                  <w:tcW w:w="0" w:type="auto"/>
                </w:tcPr>
                <w:p w14:paraId="486CE543" w14:textId="3FB9F854" w:rsidR="00E43700" w:rsidRPr="00E43700" w:rsidRDefault="00E43700" w:rsidP="008D2F8D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8D2F8D">
                    <w:rPr>
                      <w:rFonts w:ascii="Times New Roman" w:eastAsia="Times New Roman" w:hAnsi="Times New Roman"/>
                    </w:rPr>
                    <w:t>1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факт</w:t>
                  </w:r>
                </w:p>
              </w:tc>
              <w:tc>
                <w:tcPr>
                  <w:tcW w:w="0" w:type="auto"/>
                </w:tcPr>
                <w:p w14:paraId="14A40E10" w14:textId="16E01F10" w:rsidR="00E43700" w:rsidRPr="00E43700" w:rsidRDefault="00E43700" w:rsidP="008D2F8D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8D2F8D">
                    <w:rPr>
                      <w:rFonts w:ascii="Times New Roman" w:eastAsia="Times New Roman" w:hAnsi="Times New Roman"/>
                    </w:rPr>
                    <w:t>2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факт</w:t>
                  </w:r>
                </w:p>
              </w:tc>
              <w:tc>
                <w:tcPr>
                  <w:tcW w:w="0" w:type="auto"/>
                </w:tcPr>
                <w:p w14:paraId="74BC43AA" w14:textId="7A557594" w:rsidR="00E43700" w:rsidRPr="00E43700" w:rsidRDefault="00E43700" w:rsidP="008D2F8D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8D2F8D">
                    <w:rPr>
                      <w:rFonts w:ascii="Times New Roman" w:eastAsia="Times New Roman" w:hAnsi="Times New Roman"/>
                    </w:rPr>
                    <w:t>3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="008D2F8D">
                    <w:rPr>
                      <w:rFonts w:ascii="Times New Roman" w:eastAsia="Times New Roman" w:hAnsi="Times New Roman"/>
                    </w:rPr>
                    <w:t>факт</w:t>
                  </w:r>
                </w:p>
              </w:tc>
              <w:tc>
                <w:tcPr>
                  <w:tcW w:w="0" w:type="auto"/>
                </w:tcPr>
                <w:p w14:paraId="757CD860" w14:textId="2EBE50F0" w:rsidR="00E43700" w:rsidRPr="00E43700" w:rsidRDefault="00E43700" w:rsidP="008D2F8D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8D2F8D">
                    <w:rPr>
                      <w:rFonts w:ascii="Times New Roman" w:eastAsia="Times New Roman" w:hAnsi="Times New Roman"/>
                    </w:rPr>
                    <w:t>4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план</w:t>
                  </w:r>
                </w:p>
              </w:tc>
              <w:tc>
                <w:tcPr>
                  <w:tcW w:w="0" w:type="auto"/>
                </w:tcPr>
                <w:p w14:paraId="5185D263" w14:textId="1B4D4942" w:rsidR="00E43700" w:rsidRPr="00E43700" w:rsidRDefault="00E43700" w:rsidP="008D2F8D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8D2F8D">
                    <w:rPr>
                      <w:rFonts w:ascii="Times New Roman" w:eastAsia="Times New Roman" w:hAnsi="Times New Roman"/>
                    </w:rPr>
                    <w:t>5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план</w:t>
                  </w:r>
                </w:p>
              </w:tc>
              <w:tc>
                <w:tcPr>
                  <w:tcW w:w="0" w:type="auto"/>
                </w:tcPr>
                <w:p w14:paraId="15E4EF04" w14:textId="43A3908D" w:rsidR="00E43700" w:rsidRPr="00E43700" w:rsidRDefault="00E43700" w:rsidP="008D2F8D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8D2F8D">
                    <w:rPr>
                      <w:rFonts w:ascii="Times New Roman" w:eastAsia="Times New Roman" w:hAnsi="Times New Roman"/>
                    </w:rPr>
                    <w:t>6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план</w:t>
                  </w:r>
                </w:p>
              </w:tc>
            </w:tr>
            <w:tr w:rsidR="008D2F8D" w:rsidRPr="00E43700" w14:paraId="1BF599E1" w14:textId="77777777" w:rsidTr="00621FBC">
              <w:tc>
                <w:tcPr>
                  <w:tcW w:w="0" w:type="auto"/>
                </w:tcPr>
                <w:p w14:paraId="7220355C" w14:textId="77777777" w:rsidR="008D2F8D" w:rsidRPr="00E43700" w:rsidRDefault="008D2F8D" w:rsidP="008D2F8D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Количество краевых спортивных мероприятий, в которых приняли участие команды Чайковского городского округа, шт.</w:t>
                  </w:r>
                </w:p>
              </w:tc>
              <w:tc>
                <w:tcPr>
                  <w:tcW w:w="0" w:type="auto"/>
                </w:tcPr>
                <w:p w14:paraId="58ABEF6D" w14:textId="0E5BFA20" w:rsidR="008D2F8D" w:rsidRPr="00E43700" w:rsidRDefault="008D2F8D" w:rsidP="008D2F8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53</w:t>
                  </w:r>
                </w:p>
              </w:tc>
              <w:tc>
                <w:tcPr>
                  <w:tcW w:w="0" w:type="auto"/>
                </w:tcPr>
                <w:p w14:paraId="570CFCBE" w14:textId="799758F7" w:rsidR="008D2F8D" w:rsidRPr="00E43700" w:rsidRDefault="008D2F8D" w:rsidP="008D2F8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52</w:t>
                  </w:r>
                </w:p>
              </w:tc>
              <w:tc>
                <w:tcPr>
                  <w:tcW w:w="0" w:type="auto"/>
                </w:tcPr>
                <w:p w14:paraId="2848DE31" w14:textId="3E3CF68A" w:rsidR="008D2F8D" w:rsidRPr="00E43700" w:rsidRDefault="008D2F8D" w:rsidP="008D2F8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58</w:t>
                  </w:r>
                </w:p>
              </w:tc>
              <w:tc>
                <w:tcPr>
                  <w:tcW w:w="0" w:type="auto"/>
                </w:tcPr>
                <w:p w14:paraId="0E80B720" w14:textId="43CADAE2" w:rsidR="008D2F8D" w:rsidRPr="00E43700" w:rsidRDefault="008D2F8D" w:rsidP="008D2F8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62</w:t>
                  </w:r>
                </w:p>
              </w:tc>
              <w:tc>
                <w:tcPr>
                  <w:tcW w:w="0" w:type="auto"/>
                </w:tcPr>
                <w:p w14:paraId="7AFDF860" w14:textId="583BE645" w:rsidR="008D2F8D" w:rsidRPr="00E43700" w:rsidRDefault="008D2F8D" w:rsidP="008D2F8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62</w:t>
                  </w:r>
                </w:p>
              </w:tc>
              <w:tc>
                <w:tcPr>
                  <w:tcW w:w="0" w:type="auto"/>
                </w:tcPr>
                <w:p w14:paraId="7C2E6C17" w14:textId="0CFDBA90" w:rsidR="008D2F8D" w:rsidRPr="00E43700" w:rsidRDefault="008D2F8D" w:rsidP="008D2F8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62</w:t>
                  </w:r>
                </w:p>
              </w:tc>
            </w:tr>
            <w:tr w:rsidR="008D2F8D" w:rsidRPr="00E43700" w14:paraId="56752114" w14:textId="77777777" w:rsidTr="00621FBC">
              <w:tc>
                <w:tcPr>
                  <w:tcW w:w="0" w:type="auto"/>
                </w:tcPr>
                <w:p w14:paraId="381D1964" w14:textId="77777777" w:rsidR="008D2F8D" w:rsidRPr="00E43700" w:rsidRDefault="008D2F8D" w:rsidP="008D2F8D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Количество призовых мест и медалей, завоеванных спортсменами Чайковского городского округа на выездных соревнованиях, шт.</w:t>
                  </w:r>
                </w:p>
              </w:tc>
              <w:tc>
                <w:tcPr>
                  <w:tcW w:w="0" w:type="auto"/>
                </w:tcPr>
                <w:p w14:paraId="4F63E433" w14:textId="7B974FE0" w:rsidR="008D2F8D" w:rsidRPr="00E43700" w:rsidRDefault="008D2F8D" w:rsidP="008D2F8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210</w:t>
                  </w:r>
                </w:p>
              </w:tc>
              <w:tc>
                <w:tcPr>
                  <w:tcW w:w="0" w:type="auto"/>
                </w:tcPr>
                <w:p w14:paraId="46364E52" w14:textId="76E046AC" w:rsidR="008D2F8D" w:rsidRPr="00E43700" w:rsidRDefault="008D2F8D" w:rsidP="008D2F8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175</w:t>
                  </w:r>
                </w:p>
              </w:tc>
              <w:tc>
                <w:tcPr>
                  <w:tcW w:w="0" w:type="auto"/>
                </w:tcPr>
                <w:p w14:paraId="2C6778CE" w14:textId="15042FE5" w:rsidR="008D2F8D" w:rsidRPr="00E43700" w:rsidRDefault="008D2F8D" w:rsidP="008D2F8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178</w:t>
                  </w:r>
                </w:p>
              </w:tc>
              <w:tc>
                <w:tcPr>
                  <w:tcW w:w="0" w:type="auto"/>
                </w:tcPr>
                <w:p w14:paraId="18924896" w14:textId="5CAE1DF6" w:rsidR="008D2F8D" w:rsidRPr="00E43700" w:rsidRDefault="008D2F8D" w:rsidP="008D2F8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185</w:t>
                  </w:r>
                </w:p>
              </w:tc>
              <w:tc>
                <w:tcPr>
                  <w:tcW w:w="0" w:type="auto"/>
                </w:tcPr>
                <w:p w14:paraId="3EF75C7D" w14:textId="1EC041EF" w:rsidR="008D2F8D" w:rsidRPr="00E43700" w:rsidRDefault="008D2F8D" w:rsidP="008D2F8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195</w:t>
                  </w:r>
                </w:p>
              </w:tc>
              <w:tc>
                <w:tcPr>
                  <w:tcW w:w="0" w:type="auto"/>
                </w:tcPr>
                <w:p w14:paraId="32A3F184" w14:textId="50AE1FF3" w:rsidR="008D2F8D" w:rsidRPr="00E43700" w:rsidRDefault="008D2F8D" w:rsidP="008D2F8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198</w:t>
                  </w:r>
                </w:p>
              </w:tc>
            </w:tr>
            <w:tr w:rsidR="00E43700" w:rsidRPr="00E43700" w14:paraId="1C63352B" w14:textId="77777777" w:rsidTr="00621FBC">
              <w:tc>
                <w:tcPr>
                  <w:tcW w:w="0" w:type="auto"/>
                </w:tcPr>
                <w:p w14:paraId="6682EB15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Количество выездов лиц с ограниченными возможностями, шт.</w:t>
                  </w:r>
                </w:p>
              </w:tc>
              <w:tc>
                <w:tcPr>
                  <w:tcW w:w="0" w:type="auto"/>
                </w:tcPr>
                <w:p w14:paraId="47817745" w14:textId="55A2194C" w:rsidR="00E43700" w:rsidRPr="00E43700" w:rsidRDefault="008D2F8D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4CC96875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65B93AE6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0E158710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6AEB2DCD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5B490C21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</w:tr>
            <w:tr w:rsidR="00E43700" w:rsidRPr="00E43700" w14:paraId="674D78C4" w14:textId="77777777" w:rsidTr="00621FBC">
              <w:tc>
                <w:tcPr>
                  <w:tcW w:w="0" w:type="auto"/>
                </w:tcPr>
                <w:p w14:paraId="24FB6AAB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Деятельность региональных учреждений спортивной направленности на территории Чайковского городского округа, ед.</w:t>
                  </w:r>
                </w:p>
              </w:tc>
              <w:tc>
                <w:tcPr>
                  <w:tcW w:w="0" w:type="auto"/>
                </w:tcPr>
                <w:p w14:paraId="5C37F6DD" w14:textId="1EB454EC" w:rsidR="00E43700" w:rsidRPr="00E43700" w:rsidRDefault="008D2F8D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6A0666D5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12A3DE76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339A099E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376FC771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56431A1C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</w:tr>
          </w:tbl>
          <w:p w14:paraId="221ED3D1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3700" w:rsidRPr="00E43700" w14:paraId="6CAC1B98" w14:textId="77777777" w:rsidTr="00621FBC">
        <w:trPr>
          <w:trHeight w:val="1262"/>
        </w:trPr>
        <w:tc>
          <w:tcPr>
            <w:tcW w:w="2061" w:type="dxa"/>
          </w:tcPr>
          <w:p w14:paraId="7EBE1B76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919" w:type="dxa"/>
            <w:gridSpan w:val="7"/>
          </w:tcPr>
          <w:p w14:paraId="5E308051" w14:textId="7B286A65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2019-202</w:t>
            </w:r>
            <w:r w:rsidR="00221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14:paraId="6387944F" w14:textId="77777777" w:rsid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не предусматривает разделения на этапы, мероприятия осуществляются на протяжении всего срока ее реализации</w:t>
            </w:r>
          </w:p>
          <w:p w14:paraId="6351961B" w14:textId="77777777" w:rsid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B78669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43700" w:rsidRPr="00E43700" w14:paraId="3F73296F" w14:textId="77777777" w:rsidTr="00621FBC">
        <w:trPr>
          <w:trHeight w:val="474"/>
        </w:trPr>
        <w:tc>
          <w:tcPr>
            <w:tcW w:w="2061" w:type="dxa"/>
            <w:vMerge w:val="restart"/>
          </w:tcPr>
          <w:p w14:paraId="21AB91ED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бюджетных ассигнований</w:t>
            </w:r>
          </w:p>
        </w:tc>
        <w:tc>
          <w:tcPr>
            <w:tcW w:w="1773" w:type="dxa"/>
            <w:vMerge w:val="restart"/>
          </w:tcPr>
          <w:p w14:paraId="4E0A06BD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146" w:type="dxa"/>
            <w:gridSpan w:val="6"/>
          </w:tcPr>
          <w:p w14:paraId="71B17219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E43700" w:rsidRPr="00E43700" w14:paraId="78625302" w14:textId="77777777" w:rsidTr="00E43700">
        <w:trPr>
          <w:trHeight w:val="474"/>
        </w:trPr>
        <w:tc>
          <w:tcPr>
            <w:tcW w:w="2061" w:type="dxa"/>
            <w:vMerge/>
          </w:tcPr>
          <w:p w14:paraId="40096702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vMerge/>
          </w:tcPr>
          <w:p w14:paraId="43C18FD8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C52" w14:textId="3F0C46FA" w:rsidR="00E43700" w:rsidRPr="00E43700" w:rsidRDefault="00E43700" w:rsidP="002212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221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факт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13C" w14:textId="3BAFECD2" w:rsidR="00E43700" w:rsidRPr="00E43700" w:rsidRDefault="00E43700" w:rsidP="002212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221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факт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26EB" w14:textId="174580E8" w:rsidR="00E43700" w:rsidRPr="00E43700" w:rsidRDefault="00E43700" w:rsidP="002212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221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</w:t>
            </w:r>
            <w:r w:rsidR="00221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368" w14:textId="68DB5CE1" w:rsidR="00E43700" w:rsidRPr="00E43700" w:rsidRDefault="00E43700" w:rsidP="002212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221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план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E50C" w14:textId="5241AB57" w:rsidR="00E43700" w:rsidRPr="00E43700" w:rsidRDefault="00E43700" w:rsidP="002212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221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план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627" w14:textId="6FFA4D1C" w:rsidR="00E43700" w:rsidRPr="00E43700" w:rsidRDefault="00E43700" w:rsidP="002212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221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план</w:t>
            </w:r>
          </w:p>
        </w:tc>
      </w:tr>
      <w:tr w:rsidR="00221285" w:rsidRPr="00E43700" w14:paraId="058AC9A8" w14:textId="77777777" w:rsidTr="00E43700">
        <w:trPr>
          <w:trHeight w:val="474"/>
        </w:trPr>
        <w:tc>
          <w:tcPr>
            <w:tcW w:w="2061" w:type="dxa"/>
            <w:vMerge/>
          </w:tcPr>
          <w:p w14:paraId="6F176072" w14:textId="77777777" w:rsidR="00221285" w:rsidRPr="00E43700" w:rsidRDefault="00221285" w:rsidP="0022128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14:paraId="6EDBE4D4" w14:textId="4CE42E85" w:rsidR="00221285" w:rsidRPr="00E43700" w:rsidRDefault="00221285" w:rsidP="0022128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9D1E" w14:textId="51FF5410" w:rsidR="00221285" w:rsidRPr="00E43700" w:rsidRDefault="00221285" w:rsidP="002212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1355,272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445E" w14:textId="4B48D064" w:rsidR="00221285" w:rsidRPr="00E43700" w:rsidRDefault="00221285" w:rsidP="002212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1410,335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9407" w14:textId="063C379D" w:rsidR="00221285" w:rsidRPr="00221285" w:rsidRDefault="00221285" w:rsidP="002212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285">
              <w:rPr>
                <w:rFonts w:ascii="Times New Roman" w:hAnsi="Times New Roman"/>
                <w:bCs/>
                <w:iCs/>
              </w:rPr>
              <w:t xml:space="preserve">1409,775 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AE22" w14:textId="3AA815AF" w:rsidR="00221285" w:rsidRPr="00221285" w:rsidRDefault="00221285" w:rsidP="002212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285">
              <w:rPr>
                <w:rFonts w:ascii="Times New Roman" w:hAnsi="Times New Roman"/>
                <w:bCs/>
                <w:iCs/>
              </w:rPr>
              <w:t>1491,189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FCCF" w14:textId="16942CEE" w:rsidR="00221285" w:rsidRPr="00221285" w:rsidRDefault="00221285" w:rsidP="002212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285">
              <w:rPr>
                <w:rFonts w:ascii="Times New Roman" w:hAnsi="Times New Roman"/>
                <w:bCs/>
              </w:rPr>
              <w:t>1410,335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5C5A" w14:textId="2014D350" w:rsidR="00221285" w:rsidRPr="00221285" w:rsidRDefault="00221285" w:rsidP="002212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285">
              <w:rPr>
                <w:rFonts w:ascii="Times New Roman" w:hAnsi="Times New Roman"/>
                <w:bCs/>
              </w:rPr>
              <w:t>1410,335</w:t>
            </w:r>
          </w:p>
        </w:tc>
      </w:tr>
      <w:tr w:rsidR="00221285" w:rsidRPr="00E43700" w14:paraId="58948ABC" w14:textId="77777777" w:rsidTr="00E43700">
        <w:trPr>
          <w:trHeight w:val="474"/>
        </w:trPr>
        <w:tc>
          <w:tcPr>
            <w:tcW w:w="2061" w:type="dxa"/>
            <w:vMerge/>
          </w:tcPr>
          <w:p w14:paraId="3866E728" w14:textId="77777777" w:rsidR="00221285" w:rsidRPr="00E43700" w:rsidRDefault="00221285" w:rsidP="0022128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</w:tcPr>
          <w:p w14:paraId="5EBEBB0D" w14:textId="77777777" w:rsidR="00221285" w:rsidRPr="00E43700" w:rsidRDefault="00221285" w:rsidP="0022128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D38A" w14:textId="21C3C769" w:rsidR="00221285" w:rsidRPr="00E43700" w:rsidRDefault="00221285" w:rsidP="002212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1355,272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2B99" w14:textId="6EC5C854" w:rsidR="00221285" w:rsidRPr="00E43700" w:rsidRDefault="00221285" w:rsidP="002212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1410,335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7DF3" w14:textId="59FB7057" w:rsidR="00221285" w:rsidRPr="00221285" w:rsidRDefault="00221285" w:rsidP="002212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285">
              <w:rPr>
                <w:rFonts w:ascii="Times New Roman" w:hAnsi="Times New Roman"/>
                <w:bCs/>
                <w:iCs/>
              </w:rPr>
              <w:t xml:space="preserve">1409,775 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A64C" w14:textId="22CE1409" w:rsidR="00221285" w:rsidRPr="00221285" w:rsidRDefault="00221285" w:rsidP="002212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285">
              <w:rPr>
                <w:rFonts w:ascii="Times New Roman" w:hAnsi="Times New Roman"/>
                <w:bCs/>
                <w:iCs/>
              </w:rPr>
              <w:t>1491,189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9557" w14:textId="6EF5C37F" w:rsidR="00221285" w:rsidRPr="00221285" w:rsidRDefault="00221285" w:rsidP="002212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285">
              <w:rPr>
                <w:rFonts w:ascii="Times New Roman" w:hAnsi="Times New Roman"/>
                <w:bCs/>
              </w:rPr>
              <w:t>1410,335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FB61" w14:textId="430527EC" w:rsidR="00221285" w:rsidRPr="00221285" w:rsidRDefault="00221285" w:rsidP="002212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285">
              <w:rPr>
                <w:rFonts w:ascii="Times New Roman" w:hAnsi="Times New Roman"/>
                <w:bCs/>
              </w:rPr>
              <w:t>1410,335</w:t>
            </w:r>
          </w:p>
        </w:tc>
      </w:tr>
      <w:tr w:rsidR="00E43700" w:rsidRPr="00E43700" w14:paraId="3679021F" w14:textId="77777777" w:rsidTr="00621FBC">
        <w:tc>
          <w:tcPr>
            <w:tcW w:w="2061" w:type="dxa"/>
          </w:tcPr>
          <w:p w14:paraId="559B279C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919" w:type="dxa"/>
            <w:gridSpan w:val="7"/>
          </w:tcPr>
          <w:p w14:paraId="3C4B794B" w14:textId="77777777" w:rsidR="00E43700" w:rsidRPr="00E43700" w:rsidRDefault="00E43700" w:rsidP="00E43700">
            <w:pPr>
              <w:widowControl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количества призовых мест и медалей, завоеванных спортсменами Чайковского городского округа на краевых, российских и международных соревнованиях, до 2% ежегодно.</w:t>
            </w:r>
          </w:p>
        </w:tc>
      </w:tr>
    </w:tbl>
    <w:p w14:paraId="1EAA98E8" w14:textId="77777777" w:rsidR="00C76A44" w:rsidRPr="00D73818" w:rsidRDefault="00C76A44" w:rsidP="00C76A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B8C99C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1B2A87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3B7A7A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D6507E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DAD820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A2221D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0367E2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B52F87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ED337E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DD66E0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C0941D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FEF639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38D2CE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FC0A78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2A6B12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5A6455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C80611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9D9750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C2A970" w14:textId="77777777" w:rsidR="00C76A44" w:rsidRPr="00D73818" w:rsidRDefault="00C76A44" w:rsidP="00C76A4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3EECEE" w14:textId="77777777" w:rsidR="00C76A44" w:rsidRPr="00D73818" w:rsidRDefault="00C76A44" w:rsidP="00C76A44">
      <w:pPr>
        <w:pStyle w:val="a3"/>
        <w:ind w:left="5670"/>
        <w:jc w:val="both"/>
        <w:rPr>
          <w:sz w:val="28"/>
          <w:szCs w:val="28"/>
        </w:rPr>
      </w:pPr>
      <w:r w:rsidRPr="00D73818">
        <w:rPr>
          <w:sz w:val="28"/>
          <w:szCs w:val="28"/>
        </w:rPr>
        <w:lastRenderedPageBreak/>
        <w:t>Приложение 3</w:t>
      </w:r>
    </w:p>
    <w:p w14:paraId="4F147400" w14:textId="77777777" w:rsidR="00C76A44" w:rsidRPr="00D73818" w:rsidRDefault="00C76A44" w:rsidP="00C76A44">
      <w:pPr>
        <w:pStyle w:val="a3"/>
        <w:ind w:left="5670"/>
        <w:jc w:val="both"/>
        <w:rPr>
          <w:sz w:val="28"/>
          <w:szCs w:val="28"/>
        </w:rPr>
      </w:pPr>
      <w:r w:rsidRPr="00D73818">
        <w:rPr>
          <w:sz w:val="28"/>
          <w:szCs w:val="28"/>
        </w:rPr>
        <w:t>к муниципальной программе «Развитие физической культуры, спорта и формирование здорового образа жизни в Чайковском городском округе</w:t>
      </w:r>
      <w:r w:rsidRPr="00D73818">
        <w:rPr>
          <w:b/>
          <w:sz w:val="28"/>
          <w:szCs w:val="28"/>
        </w:rPr>
        <w:t>»</w:t>
      </w:r>
    </w:p>
    <w:p w14:paraId="5EB3027C" w14:textId="77777777" w:rsidR="00C76A44" w:rsidRPr="00D73818" w:rsidRDefault="00C76A44" w:rsidP="00C76A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732AC3" w14:textId="77777777" w:rsidR="00C76A44" w:rsidRPr="00D73818" w:rsidRDefault="00C76A44" w:rsidP="00C76A44">
      <w:pPr>
        <w:jc w:val="center"/>
        <w:rPr>
          <w:rFonts w:ascii="Times New Roman" w:hAnsi="Times New Roman"/>
          <w:b/>
          <w:sz w:val="28"/>
          <w:szCs w:val="28"/>
        </w:rPr>
      </w:pPr>
      <w:r w:rsidRPr="00D73818">
        <w:rPr>
          <w:rFonts w:ascii="Times New Roman" w:hAnsi="Times New Roman"/>
          <w:b/>
          <w:sz w:val="28"/>
          <w:szCs w:val="28"/>
        </w:rPr>
        <w:t>Подпрограмма 3 «Развитие спортивной инфраструктуры»</w:t>
      </w:r>
    </w:p>
    <w:p w14:paraId="1EAC9560" w14:textId="77777777" w:rsidR="00C76A44" w:rsidRPr="00D73818" w:rsidRDefault="00C76A44" w:rsidP="00C76A44">
      <w:pPr>
        <w:pStyle w:val="a3"/>
        <w:ind w:left="0"/>
        <w:jc w:val="center"/>
        <w:rPr>
          <w:b/>
          <w:sz w:val="28"/>
          <w:szCs w:val="28"/>
        </w:rPr>
      </w:pPr>
      <w:r w:rsidRPr="00D73818">
        <w:rPr>
          <w:b/>
          <w:sz w:val="28"/>
          <w:szCs w:val="28"/>
        </w:rPr>
        <w:t>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774"/>
        <w:gridCol w:w="936"/>
        <w:gridCol w:w="1010"/>
        <w:gridCol w:w="982"/>
        <w:gridCol w:w="978"/>
        <w:gridCol w:w="975"/>
        <w:gridCol w:w="1008"/>
      </w:tblGrid>
      <w:tr w:rsidR="00E43700" w:rsidRPr="00E43700" w14:paraId="119B508A" w14:textId="77777777" w:rsidTr="00621FBC">
        <w:tc>
          <w:tcPr>
            <w:tcW w:w="2084" w:type="dxa"/>
          </w:tcPr>
          <w:p w14:paraId="0BAEEB08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63" w:type="dxa"/>
            <w:gridSpan w:val="7"/>
          </w:tcPr>
          <w:p w14:paraId="507B42D5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физической культуры и спорта</w:t>
            </w:r>
          </w:p>
          <w:p w14:paraId="23BFD6AC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43700" w:rsidRPr="00E43700" w14:paraId="7B64E990" w14:textId="77777777" w:rsidTr="00621FBC">
        <w:tc>
          <w:tcPr>
            <w:tcW w:w="2084" w:type="dxa"/>
          </w:tcPr>
          <w:p w14:paraId="0E6D7FA0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663" w:type="dxa"/>
            <w:gridSpan w:val="7"/>
          </w:tcPr>
          <w:p w14:paraId="19C5C72A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 администрации Чайковского городского округа;</w:t>
            </w:r>
          </w:p>
          <w:p w14:paraId="537645E9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Управление строительства и архитектуры администрации Чайковского городского округа</w:t>
            </w:r>
          </w:p>
        </w:tc>
      </w:tr>
      <w:tr w:rsidR="00E43700" w:rsidRPr="00E43700" w14:paraId="0E6B5423" w14:textId="77777777" w:rsidTr="00621FBC">
        <w:trPr>
          <w:trHeight w:val="1471"/>
        </w:trPr>
        <w:tc>
          <w:tcPr>
            <w:tcW w:w="2084" w:type="dxa"/>
          </w:tcPr>
          <w:p w14:paraId="6961250F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663" w:type="dxa"/>
            <w:gridSpan w:val="7"/>
          </w:tcPr>
          <w:p w14:paraId="4ED79215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физической культуры и спорта;</w:t>
            </w:r>
          </w:p>
          <w:p w14:paraId="3F0BFD1B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 администрации Чайковского городского округа;</w:t>
            </w:r>
          </w:p>
          <w:p w14:paraId="49F9C79B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строительства и архитектуры администрации Чайковского городского округа</w:t>
            </w:r>
          </w:p>
        </w:tc>
      </w:tr>
      <w:tr w:rsidR="00E43700" w:rsidRPr="00E43700" w14:paraId="52A99B7A" w14:textId="77777777" w:rsidTr="00621FBC">
        <w:tc>
          <w:tcPr>
            <w:tcW w:w="2084" w:type="dxa"/>
          </w:tcPr>
          <w:p w14:paraId="4687797D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663" w:type="dxa"/>
            <w:gridSpan w:val="7"/>
          </w:tcPr>
          <w:p w14:paraId="564C81C8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новых спортивных объектов, устройство и ремонт спортивных площадок, спортивных сооружений;</w:t>
            </w:r>
          </w:p>
          <w:p w14:paraId="501BB989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Эффективность использования спортивных сооружений</w:t>
            </w:r>
          </w:p>
        </w:tc>
      </w:tr>
      <w:tr w:rsidR="00E43700" w:rsidRPr="00E43700" w14:paraId="4AF5F058" w14:textId="77777777" w:rsidTr="00621FBC">
        <w:trPr>
          <w:trHeight w:val="2111"/>
        </w:trPr>
        <w:tc>
          <w:tcPr>
            <w:tcW w:w="2084" w:type="dxa"/>
          </w:tcPr>
          <w:p w14:paraId="4FBE87F0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подпрограммы</w:t>
            </w:r>
          </w:p>
        </w:tc>
        <w:tc>
          <w:tcPr>
            <w:tcW w:w="7663" w:type="dxa"/>
            <w:gridSpan w:val="7"/>
          </w:tcPr>
          <w:p w14:paraId="5B71DC40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Создание и развитие эффективной и доступной для различных групп населения спортивной инфраструктуры;</w:t>
            </w:r>
          </w:p>
          <w:p w14:paraId="3A1B69D4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E4370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Приведение в нормативное состояние учреждений физической культуры и спорта;</w:t>
            </w:r>
          </w:p>
          <w:p w14:paraId="48B7B70B" w14:textId="77777777" w:rsidR="00E43700" w:rsidRPr="00E43700" w:rsidRDefault="00E43700" w:rsidP="00E4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3. Обновление материально-технической базы муниципальных учреждений физической культуры и спорта</w:t>
            </w:r>
          </w:p>
        </w:tc>
      </w:tr>
      <w:tr w:rsidR="00E43700" w:rsidRPr="00E43700" w14:paraId="4349C5F7" w14:textId="77777777" w:rsidTr="00621FBC">
        <w:tc>
          <w:tcPr>
            <w:tcW w:w="2084" w:type="dxa"/>
          </w:tcPr>
          <w:p w14:paraId="58124785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7663" w:type="dxa"/>
            <w:gridSpan w:val="7"/>
          </w:tcPr>
          <w:tbl>
            <w:tblPr>
              <w:tblStyle w:val="afd"/>
              <w:tblW w:w="0" w:type="auto"/>
              <w:tblLook w:val="04A0" w:firstRow="1" w:lastRow="0" w:firstColumn="1" w:lastColumn="0" w:noHBand="0" w:noVBand="1"/>
            </w:tblPr>
            <w:tblGrid>
              <w:gridCol w:w="3327"/>
              <w:gridCol w:w="685"/>
              <w:gridCol w:w="685"/>
              <w:gridCol w:w="685"/>
              <w:gridCol w:w="685"/>
              <w:gridCol w:w="685"/>
              <w:gridCol w:w="685"/>
            </w:tblGrid>
            <w:tr w:rsidR="00E43700" w:rsidRPr="00E43700" w14:paraId="6C81D221" w14:textId="77777777" w:rsidTr="00621FBC">
              <w:tc>
                <w:tcPr>
                  <w:tcW w:w="0" w:type="auto"/>
                </w:tcPr>
                <w:p w14:paraId="504E9434" w14:textId="77777777" w:rsidR="00E43700" w:rsidRPr="00E43700" w:rsidRDefault="00E43700" w:rsidP="00E4370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Наименование целевого показателя</w:t>
                  </w:r>
                </w:p>
              </w:tc>
              <w:tc>
                <w:tcPr>
                  <w:tcW w:w="0" w:type="auto"/>
                </w:tcPr>
                <w:p w14:paraId="71987564" w14:textId="3E0DC0B8" w:rsidR="00E43700" w:rsidRPr="00E43700" w:rsidRDefault="00E43700" w:rsidP="00924A8A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924A8A">
                    <w:rPr>
                      <w:rFonts w:ascii="Times New Roman" w:eastAsia="Times New Roman" w:hAnsi="Times New Roman"/>
                    </w:rPr>
                    <w:t>1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факт</w:t>
                  </w:r>
                </w:p>
              </w:tc>
              <w:tc>
                <w:tcPr>
                  <w:tcW w:w="0" w:type="auto"/>
                </w:tcPr>
                <w:p w14:paraId="00DC69C1" w14:textId="1883E616" w:rsidR="00E43700" w:rsidRPr="00E43700" w:rsidRDefault="00E43700" w:rsidP="00924A8A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924A8A">
                    <w:rPr>
                      <w:rFonts w:ascii="Times New Roman" w:eastAsia="Times New Roman" w:hAnsi="Times New Roman"/>
                    </w:rPr>
                    <w:t>2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факт</w:t>
                  </w:r>
                </w:p>
              </w:tc>
              <w:tc>
                <w:tcPr>
                  <w:tcW w:w="0" w:type="auto"/>
                </w:tcPr>
                <w:p w14:paraId="22D1BE4C" w14:textId="3F18309B" w:rsidR="00E43700" w:rsidRPr="00E43700" w:rsidRDefault="00E43700" w:rsidP="00924A8A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924A8A">
                    <w:rPr>
                      <w:rFonts w:ascii="Times New Roman" w:eastAsia="Times New Roman" w:hAnsi="Times New Roman"/>
                    </w:rPr>
                    <w:t>3 факт</w:t>
                  </w:r>
                </w:p>
              </w:tc>
              <w:tc>
                <w:tcPr>
                  <w:tcW w:w="0" w:type="auto"/>
                </w:tcPr>
                <w:p w14:paraId="637E3164" w14:textId="067B312E" w:rsidR="00E43700" w:rsidRPr="00E43700" w:rsidRDefault="00E43700" w:rsidP="00924A8A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924A8A">
                    <w:rPr>
                      <w:rFonts w:ascii="Times New Roman" w:eastAsia="Times New Roman" w:hAnsi="Times New Roman"/>
                    </w:rPr>
                    <w:t>4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план</w:t>
                  </w:r>
                </w:p>
              </w:tc>
              <w:tc>
                <w:tcPr>
                  <w:tcW w:w="0" w:type="auto"/>
                </w:tcPr>
                <w:p w14:paraId="7B39AF1D" w14:textId="707DED11" w:rsidR="00E43700" w:rsidRPr="00E43700" w:rsidRDefault="00E43700" w:rsidP="00924A8A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924A8A">
                    <w:rPr>
                      <w:rFonts w:ascii="Times New Roman" w:eastAsia="Times New Roman" w:hAnsi="Times New Roman"/>
                    </w:rPr>
                    <w:t>5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план</w:t>
                  </w:r>
                </w:p>
              </w:tc>
              <w:tc>
                <w:tcPr>
                  <w:tcW w:w="0" w:type="auto"/>
                </w:tcPr>
                <w:p w14:paraId="6EFFF5B3" w14:textId="5AC63E67" w:rsidR="00E43700" w:rsidRPr="00E43700" w:rsidRDefault="00E43700" w:rsidP="00924A8A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202</w:t>
                  </w:r>
                  <w:r w:rsidR="00924A8A">
                    <w:rPr>
                      <w:rFonts w:ascii="Times New Roman" w:eastAsia="Times New Roman" w:hAnsi="Times New Roman"/>
                    </w:rPr>
                    <w:t>6</w:t>
                  </w:r>
                  <w:r w:rsidRPr="00E43700">
                    <w:rPr>
                      <w:rFonts w:ascii="Times New Roman" w:eastAsia="Times New Roman" w:hAnsi="Times New Roman"/>
                    </w:rPr>
                    <w:t xml:space="preserve"> план</w:t>
                  </w:r>
                </w:p>
              </w:tc>
            </w:tr>
            <w:tr w:rsidR="00B545CE" w:rsidRPr="00E43700" w14:paraId="40416745" w14:textId="77777777" w:rsidTr="00621FBC">
              <w:tc>
                <w:tcPr>
                  <w:tcW w:w="0" w:type="auto"/>
                </w:tcPr>
                <w:p w14:paraId="4B6730CD" w14:textId="77777777" w:rsidR="00B545CE" w:rsidRPr="00E43700" w:rsidRDefault="00B545CE" w:rsidP="00B545CE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Уровень обеспеченности граждан спортивными сооружениями, исходя из единовременной пропускной способности объекта спорта, %</w:t>
                  </w:r>
                </w:p>
              </w:tc>
              <w:tc>
                <w:tcPr>
                  <w:tcW w:w="0" w:type="auto"/>
                  <w:vAlign w:val="center"/>
                </w:tcPr>
                <w:p w14:paraId="50C80934" w14:textId="403CA234" w:rsidR="00B545CE" w:rsidRPr="00E43700" w:rsidRDefault="00B545CE" w:rsidP="00B545C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96,8</w:t>
                  </w:r>
                </w:p>
              </w:tc>
              <w:tc>
                <w:tcPr>
                  <w:tcW w:w="0" w:type="auto"/>
                  <w:vAlign w:val="center"/>
                </w:tcPr>
                <w:p w14:paraId="2515FCD7" w14:textId="71277117" w:rsidR="00B545CE" w:rsidRPr="00E43700" w:rsidRDefault="00B545CE" w:rsidP="00B545C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92,9</w:t>
                  </w:r>
                </w:p>
              </w:tc>
              <w:tc>
                <w:tcPr>
                  <w:tcW w:w="0" w:type="auto"/>
                  <w:vAlign w:val="center"/>
                </w:tcPr>
                <w:p w14:paraId="57917BA0" w14:textId="112A7525" w:rsidR="00B545CE" w:rsidRPr="00E43700" w:rsidRDefault="00B545CE" w:rsidP="00B545C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93,4</w:t>
                  </w:r>
                </w:p>
              </w:tc>
              <w:tc>
                <w:tcPr>
                  <w:tcW w:w="0" w:type="auto"/>
                  <w:vAlign w:val="center"/>
                </w:tcPr>
                <w:p w14:paraId="034099D2" w14:textId="24DCD499" w:rsidR="00B545CE" w:rsidRPr="00E43700" w:rsidRDefault="00B545CE" w:rsidP="00B545C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93,9</w:t>
                  </w:r>
                </w:p>
              </w:tc>
              <w:tc>
                <w:tcPr>
                  <w:tcW w:w="0" w:type="auto"/>
                  <w:vAlign w:val="center"/>
                </w:tcPr>
                <w:p w14:paraId="6059C7F5" w14:textId="46D4C859" w:rsidR="00B545CE" w:rsidRPr="00E43700" w:rsidRDefault="00B545CE" w:rsidP="00B545C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94,3</w:t>
                  </w:r>
                </w:p>
              </w:tc>
              <w:tc>
                <w:tcPr>
                  <w:tcW w:w="0" w:type="auto"/>
                  <w:vAlign w:val="center"/>
                </w:tcPr>
                <w:p w14:paraId="6F58E476" w14:textId="6C16E535" w:rsidR="00B545CE" w:rsidRPr="00E43700" w:rsidRDefault="00B545CE" w:rsidP="00B545C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94,3</w:t>
                  </w:r>
                </w:p>
              </w:tc>
            </w:tr>
            <w:tr w:rsidR="00E43700" w:rsidRPr="00E43700" w14:paraId="1517331F" w14:textId="77777777" w:rsidTr="00621FBC">
              <w:tc>
                <w:tcPr>
                  <w:tcW w:w="0" w:type="auto"/>
                </w:tcPr>
                <w:p w14:paraId="2823AB31" w14:textId="77777777" w:rsidR="00E43700" w:rsidRPr="00E43700" w:rsidRDefault="00E43700" w:rsidP="00E4370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 xml:space="preserve">Эффективность использования существующих объектов спортивной </w:t>
                  </w:r>
                  <w:proofErr w:type="gramStart"/>
                  <w:r w:rsidRPr="00E43700">
                    <w:rPr>
                      <w:rFonts w:ascii="Times New Roman" w:eastAsia="Times New Roman" w:hAnsi="Times New Roman"/>
                    </w:rPr>
                    <w:t>инфраструктуры,%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7B6B4A91" w14:textId="4CC6E0D3" w:rsidR="00E43700" w:rsidRPr="00E43700" w:rsidRDefault="00E43700" w:rsidP="00B545C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</w:t>
                  </w:r>
                  <w:r w:rsidR="00B545CE">
                    <w:rPr>
                      <w:rFonts w:ascii="Times New Roman" w:eastAsia="Times New Roman" w:hAnsi="Times New Roman"/>
                    </w:rPr>
                    <w:t>0,0</w:t>
                  </w:r>
                </w:p>
              </w:tc>
              <w:tc>
                <w:tcPr>
                  <w:tcW w:w="0" w:type="auto"/>
                  <w:vAlign w:val="center"/>
                </w:tcPr>
                <w:p w14:paraId="5E189FB9" w14:textId="77777777" w:rsidR="00E43700" w:rsidRPr="00E43700" w:rsidRDefault="00E43700" w:rsidP="00E437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80,0</w:t>
                  </w:r>
                </w:p>
              </w:tc>
              <w:tc>
                <w:tcPr>
                  <w:tcW w:w="0" w:type="auto"/>
                  <w:vAlign w:val="center"/>
                </w:tcPr>
                <w:p w14:paraId="71B47091" w14:textId="77777777" w:rsidR="00E43700" w:rsidRPr="00E43700" w:rsidRDefault="00E43700" w:rsidP="00E437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80,0</w:t>
                  </w:r>
                </w:p>
              </w:tc>
              <w:tc>
                <w:tcPr>
                  <w:tcW w:w="0" w:type="auto"/>
                  <w:vAlign w:val="center"/>
                </w:tcPr>
                <w:p w14:paraId="324F6E40" w14:textId="77777777" w:rsidR="00E43700" w:rsidRPr="00E43700" w:rsidRDefault="00E43700" w:rsidP="00E437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80,0</w:t>
                  </w:r>
                </w:p>
              </w:tc>
              <w:tc>
                <w:tcPr>
                  <w:tcW w:w="0" w:type="auto"/>
                  <w:vAlign w:val="center"/>
                </w:tcPr>
                <w:p w14:paraId="2C456598" w14:textId="77777777" w:rsidR="00E43700" w:rsidRPr="00E43700" w:rsidRDefault="00E43700" w:rsidP="00E437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80,0</w:t>
                  </w:r>
                </w:p>
              </w:tc>
              <w:tc>
                <w:tcPr>
                  <w:tcW w:w="0" w:type="auto"/>
                  <w:vAlign w:val="center"/>
                </w:tcPr>
                <w:p w14:paraId="7D57319C" w14:textId="77777777" w:rsidR="00E43700" w:rsidRPr="00E43700" w:rsidRDefault="00E43700" w:rsidP="00E437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3700">
                    <w:rPr>
                      <w:rFonts w:ascii="Times New Roman" w:eastAsia="Times New Roman" w:hAnsi="Times New Roman"/>
                    </w:rPr>
                    <w:t>80,0</w:t>
                  </w:r>
                </w:p>
              </w:tc>
            </w:tr>
          </w:tbl>
          <w:p w14:paraId="3610F312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3700" w:rsidRPr="00E43700" w14:paraId="55CF5F39" w14:textId="77777777" w:rsidTr="00621FBC">
        <w:tc>
          <w:tcPr>
            <w:tcW w:w="2084" w:type="dxa"/>
          </w:tcPr>
          <w:p w14:paraId="003C7910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663" w:type="dxa"/>
            <w:gridSpan w:val="7"/>
          </w:tcPr>
          <w:p w14:paraId="2AFD169B" w14:textId="50A87F6B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2019-202</w:t>
            </w:r>
            <w:r w:rsidR="00B54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14:paraId="4A591033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не предусматривает разделения на этапы, мероприятия осуществляются на протяжении всего срока ее реализации</w:t>
            </w:r>
          </w:p>
        </w:tc>
      </w:tr>
      <w:tr w:rsidR="00E43700" w:rsidRPr="00E43700" w14:paraId="3538658A" w14:textId="77777777" w:rsidTr="00621FBC">
        <w:trPr>
          <w:trHeight w:val="120"/>
        </w:trPr>
        <w:tc>
          <w:tcPr>
            <w:tcW w:w="2084" w:type="dxa"/>
            <w:vMerge w:val="restart"/>
          </w:tcPr>
          <w:p w14:paraId="0F8500BA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бюджетных ассигнований</w:t>
            </w:r>
          </w:p>
        </w:tc>
        <w:tc>
          <w:tcPr>
            <w:tcW w:w="1774" w:type="dxa"/>
            <w:vMerge w:val="restart"/>
          </w:tcPr>
          <w:p w14:paraId="7C798C13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89" w:type="dxa"/>
            <w:gridSpan w:val="6"/>
          </w:tcPr>
          <w:p w14:paraId="5DFFB10F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E43700" w:rsidRPr="00E43700" w14:paraId="5781F9CB" w14:textId="77777777" w:rsidTr="00621FBC">
        <w:trPr>
          <w:trHeight w:val="120"/>
        </w:trPr>
        <w:tc>
          <w:tcPr>
            <w:tcW w:w="2084" w:type="dxa"/>
            <w:vMerge/>
          </w:tcPr>
          <w:p w14:paraId="4F9C37D9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vMerge/>
          </w:tcPr>
          <w:p w14:paraId="37175C12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E905" w14:textId="393E08EB" w:rsidR="00E43700" w:rsidRPr="00E43700" w:rsidRDefault="00E43700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B545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факт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D6C" w14:textId="543D17D2" w:rsidR="00E43700" w:rsidRPr="00E43700" w:rsidRDefault="00E43700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B545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факт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6274" w14:textId="2D6D7FF0" w:rsidR="00E43700" w:rsidRPr="00E43700" w:rsidRDefault="00E43700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B545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</w:t>
            </w:r>
            <w:r w:rsidR="00B545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3ED" w14:textId="07BB6566" w:rsidR="00E43700" w:rsidRPr="00E43700" w:rsidRDefault="00E43700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B545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A63F" w14:textId="010C417C" w:rsidR="00E43700" w:rsidRPr="00E43700" w:rsidRDefault="00E43700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B545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план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F23" w14:textId="763D6932" w:rsidR="00E43700" w:rsidRPr="00E43700" w:rsidRDefault="00E43700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B545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план</w:t>
            </w:r>
          </w:p>
        </w:tc>
      </w:tr>
      <w:tr w:rsidR="00B545CE" w:rsidRPr="00E43700" w14:paraId="3497FC57" w14:textId="77777777" w:rsidTr="00621FBC">
        <w:trPr>
          <w:trHeight w:val="120"/>
        </w:trPr>
        <w:tc>
          <w:tcPr>
            <w:tcW w:w="2084" w:type="dxa"/>
            <w:vMerge/>
          </w:tcPr>
          <w:p w14:paraId="3058D6E9" w14:textId="77777777" w:rsidR="00B545CE" w:rsidRPr="00E43700" w:rsidRDefault="00B545CE" w:rsidP="00B545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</w:tcPr>
          <w:p w14:paraId="5B396D47" w14:textId="77777777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2551" w14:textId="3CE38529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41 778,923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7D2D" w14:textId="7F783CC6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65 848,438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FEA4" w14:textId="74BEF37E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</w:rPr>
              <w:t>50 185,519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A482" w14:textId="1F19AC3F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</w:rPr>
              <w:t>57491,121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DB48" w14:textId="6F8AB6FB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0446">
              <w:rPr>
                <w:b/>
                <w:sz w:val="16"/>
                <w:szCs w:val="16"/>
              </w:rPr>
              <w:t>17256,020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1AA4" w14:textId="41FA65FE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</w:rPr>
              <w:t>18812,819</w:t>
            </w:r>
          </w:p>
        </w:tc>
      </w:tr>
      <w:tr w:rsidR="00B545CE" w:rsidRPr="00E43700" w14:paraId="1731436F" w14:textId="77777777" w:rsidTr="00621FBC">
        <w:trPr>
          <w:trHeight w:val="120"/>
        </w:trPr>
        <w:tc>
          <w:tcPr>
            <w:tcW w:w="2084" w:type="dxa"/>
            <w:vMerge/>
          </w:tcPr>
          <w:p w14:paraId="45B86BA0" w14:textId="77777777" w:rsidR="00B545CE" w:rsidRPr="00E43700" w:rsidRDefault="00B545CE" w:rsidP="00B545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</w:tcPr>
          <w:p w14:paraId="4F05A0AE" w14:textId="77777777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1EF6" w14:textId="6BD64D38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13 403,391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7E7C" w14:textId="175D46D8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25 155,767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40F3" w14:textId="3E278A41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C736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16 930,732</w:t>
            </w:r>
            <w:r w:rsidRPr="003C7362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8551" w14:textId="4031AE3F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27491,121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4281" w14:textId="24D5525A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17256,020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0CAF" w14:textId="708CDB52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18812,819</w:t>
            </w:r>
          </w:p>
        </w:tc>
      </w:tr>
      <w:tr w:rsidR="00B545CE" w:rsidRPr="00E43700" w14:paraId="1578D05F" w14:textId="77777777" w:rsidTr="00621FBC">
        <w:trPr>
          <w:trHeight w:val="120"/>
        </w:trPr>
        <w:tc>
          <w:tcPr>
            <w:tcW w:w="2084" w:type="dxa"/>
            <w:vMerge/>
          </w:tcPr>
          <w:p w14:paraId="57F4B318" w14:textId="77777777" w:rsidR="00B545CE" w:rsidRPr="00E43700" w:rsidRDefault="00B545CE" w:rsidP="00B545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</w:tcPr>
          <w:p w14:paraId="61877B48" w14:textId="77777777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51A6" w14:textId="1E5006ED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28 375,532 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14A3" w14:textId="7F26820B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40 692,671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880F" w14:textId="66C6DE16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</w:rPr>
              <w:t>33 122,360</w:t>
            </w:r>
            <w:r w:rsidRPr="003C7362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6EEE" w14:textId="7C6172BC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30000,0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53E" w14:textId="3EC4ED2D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5AC3" w14:textId="584AF0C1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545CE" w:rsidRPr="00E43700" w14:paraId="61B20161" w14:textId="77777777" w:rsidTr="00621FBC">
        <w:trPr>
          <w:trHeight w:val="120"/>
        </w:trPr>
        <w:tc>
          <w:tcPr>
            <w:tcW w:w="2084" w:type="dxa"/>
            <w:vMerge/>
          </w:tcPr>
          <w:p w14:paraId="56DE84C8" w14:textId="77777777" w:rsidR="00B545CE" w:rsidRPr="00E43700" w:rsidRDefault="00B545CE" w:rsidP="00B545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</w:tcPr>
          <w:p w14:paraId="3198D64E" w14:textId="77777777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4C85" w14:textId="77777777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7086" w14:textId="77777777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6EDD" w14:textId="65A7A086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736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132,427</w:t>
            </w:r>
            <w:r w:rsidRPr="003C7362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83E" w14:textId="4BAEEFE9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7362">
              <w:rPr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21FD" w14:textId="76080598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7362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BAFA" w14:textId="1AD9AB04" w:rsidR="00B545CE" w:rsidRPr="00E43700" w:rsidRDefault="00B545CE" w:rsidP="00B545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7362">
              <w:rPr>
                <w:sz w:val="16"/>
                <w:szCs w:val="16"/>
              </w:rPr>
              <w:t>-</w:t>
            </w:r>
          </w:p>
        </w:tc>
      </w:tr>
      <w:tr w:rsidR="00E43700" w:rsidRPr="00E43700" w14:paraId="63C4E678" w14:textId="77777777" w:rsidTr="00621FBC">
        <w:tc>
          <w:tcPr>
            <w:tcW w:w="2084" w:type="dxa"/>
          </w:tcPr>
          <w:p w14:paraId="04EBCA1F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663" w:type="dxa"/>
            <w:gridSpan w:val="7"/>
          </w:tcPr>
          <w:p w14:paraId="64B5BF9B" w14:textId="64EE9EE9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Эффективность использования существующих объектов спортивной инфраструктуры к 202</w:t>
            </w:r>
            <w:r w:rsidR="00350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80%. </w:t>
            </w:r>
          </w:p>
          <w:p w14:paraId="2B848DED" w14:textId="61B96460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Уровень обеспеченности граждан спортивными сооружениями, исходя из единовременной пропускной способности объекта спорта к 202</w:t>
            </w:r>
            <w:r w:rsidR="00350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43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94,3%.</w:t>
            </w:r>
          </w:p>
          <w:p w14:paraId="1745972A" w14:textId="77777777" w:rsidR="00E43700" w:rsidRPr="00E43700" w:rsidRDefault="00E43700" w:rsidP="00E43700">
            <w:pPr>
              <w:widowControl w:val="0"/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8ABDD5C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1457CAFF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07135170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0B27DD07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135716E2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0F159E91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4B70D892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43314636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545F520B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67DB5453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643ED64E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59B06C97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6042B92A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7AC67811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2AF90F06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2FC233EB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484E96F0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0A01437E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6D86E521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6B111135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08CDFF97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61D2F588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75224CA7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3FE3923D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186DF379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4D221D1B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30C37ED5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56E58C0B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3F3A5398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3BA5C0A4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60DC25EC" w14:textId="77777777" w:rsidR="00C76A44" w:rsidRPr="00D73818" w:rsidRDefault="00C76A44" w:rsidP="00C76A44">
      <w:pPr>
        <w:pStyle w:val="a3"/>
        <w:ind w:left="5670"/>
        <w:jc w:val="both"/>
        <w:rPr>
          <w:sz w:val="24"/>
          <w:szCs w:val="24"/>
        </w:rPr>
      </w:pPr>
    </w:p>
    <w:p w14:paraId="2BE40E64" w14:textId="77777777" w:rsidR="00F01142" w:rsidRDefault="00F01142" w:rsidP="00C76A44">
      <w:pPr>
        <w:pStyle w:val="a3"/>
        <w:ind w:left="5670"/>
        <w:jc w:val="both"/>
        <w:rPr>
          <w:sz w:val="28"/>
          <w:szCs w:val="28"/>
        </w:rPr>
      </w:pPr>
    </w:p>
    <w:p w14:paraId="6708DE9A" w14:textId="77777777" w:rsidR="00F01142" w:rsidRDefault="00F01142" w:rsidP="00C76A44">
      <w:pPr>
        <w:pStyle w:val="a3"/>
        <w:ind w:left="5670"/>
        <w:jc w:val="both"/>
        <w:rPr>
          <w:sz w:val="28"/>
          <w:szCs w:val="28"/>
        </w:rPr>
      </w:pPr>
    </w:p>
    <w:p w14:paraId="13CA7CFD" w14:textId="77777777" w:rsidR="00E43700" w:rsidRDefault="00E43700" w:rsidP="00C76A44">
      <w:pPr>
        <w:pStyle w:val="a3"/>
        <w:ind w:left="5670"/>
        <w:jc w:val="both"/>
        <w:rPr>
          <w:sz w:val="28"/>
          <w:szCs w:val="28"/>
        </w:rPr>
      </w:pPr>
    </w:p>
    <w:p w14:paraId="5A299EE5" w14:textId="77777777" w:rsidR="00E43700" w:rsidRDefault="00E43700" w:rsidP="00C76A44">
      <w:pPr>
        <w:pStyle w:val="a3"/>
        <w:ind w:left="5670"/>
        <w:jc w:val="both"/>
        <w:rPr>
          <w:sz w:val="28"/>
          <w:szCs w:val="28"/>
        </w:rPr>
      </w:pPr>
    </w:p>
    <w:p w14:paraId="5A50B6B3" w14:textId="77777777" w:rsidR="00F01142" w:rsidRDefault="00F01142" w:rsidP="00C76A44">
      <w:pPr>
        <w:pStyle w:val="a3"/>
        <w:ind w:left="5670"/>
        <w:jc w:val="both"/>
        <w:rPr>
          <w:sz w:val="28"/>
          <w:szCs w:val="28"/>
        </w:rPr>
      </w:pPr>
    </w:p>
    <w:p w14:paraId="657DDB6C" w14:textId="77777777" w:rsidR="00F01142" w:rsidRDefault="00F01142" w:rsidP="00C76A44">
      <w:pPr>
        <w:pStyle w:val="a3"/>
        <w:ind w:left="5670"/>
        <w:jc w:val="both"/>
        <w:rPr>
          <w:sz w:val="28"/>
          <w:szCs w:val="28"/>
        </w:rPr>
      </w:pPr>
    </w:p>
    <w:p w14:paraId="568FD7D1" w14:textId="77777777" w:rsidR="00C76A44" w:rsidRPr="00D73818" w:rsidRDefault="00C76A44" w:rsidP="00C76A44">
      <w:pPr>
        <w:pStyle w:val="a3"/>
        <w:ind w:left="5670"/>
        <w:jc w:val="both"/>
        <w:rPr>
          <w:sz w:val="28"/>
          <w:szCs w:val="28"/>
        </w:rPr>
      </w:pPr>
      <w:r w:rsidRPr="00D73818">
        <w:rPr>
          <w:sz w:val="28"/>
          <w:szCs w:val="28"/>
        </w:rPr>
        <w:lastRenderedPageBreak/>
        <w:t>Приложение 4</w:t>
      </w:r>
    </w:p>
    <w:p w14:paraId="6757627C" w14:textId="77777777" w:rsidR="00C76A44" w:rsidRPr="00D73818" w:rsidRDefault="00C76A44" w:rsidP="00C76A44">
      <w:pPr>
        <w:pStyle w:val="a3"/>
        <w:ind w:left="5670"/>
        <w:jc w:val="both"/>
        <w:rPr>
          <w:sz w:val="28"/>
          <w:szCs w:val="28"/>
        </w:rPr>
      </w:pPr>
      <w:r w:rsidRPr="00D73818">
        <w:rPr>
          <w:sz w:val="28"/>
          <w:szCs w:val="28"/>
        </w:rPr>
        <w:t>к муниципальной программе «Развитие физической культуры, спорта и формирование здорового образа жизни в Чайковском городском округе</w:t>
      </w:r>
      <w:r w:rsidRPr="00D73818">
        <w:rPr>
          <w:b/>
          <w:sz w:val="28"/>
          <w:szCs w:val="28"/>
        </w:rPr>
        <w:t>»</w:t>
      </w:r>
    </w:p>
    <w:p w14:paraId="1E6A2F07" w14:textId="77777777" w:rsidR="00C76A44" w:rsidRPr="00D73818" w:rsidRDefault="00C76A44" w:rsidP="00C76A44">
      <w:pPr>
        <w:spacing w:line="360" w:lineRule="exact"/>
        <w:ind w:left="5387" w:firstLine="709"/>
        <w:rPr>
          <w:rFonts w:ascii="Times New Roman" w:hAnsi="Times New Roman"/>
          <w:b/>
          <w:sz w:val="28"/>
          <w:szCs w:val="28"/>
        </w:rPr>
      </w:pPr>
    </w:p>
    <w:p w14:paraId="6A9ADC4F" w14:textId="77777777" w:rsidR="00C76A44" w:rsidRPr="00D73818" w:rsidRDefault="00C76A44" w:rsidP="00C76A44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D73818">
        <w:rPr>
          <w:rFonts w:ascii="Times New Roman" w:hAnsi="Times New Roman"/>
          <w:b/>
          <w:sz w:val="28"/>
          <w:szCs w:val="28"/>
        </w:rPr>
        <w:t>Подпрограмма 4 «Обеспечение реализации муниципальной программы»</w:t>
      </w:r>
    </w:p>
    <w:p w14:paraId="4B05373E" w14:textId="77777777" w:rsidR="00C76A44" w:rsidRPr="00D73818" w:rsidRDefault="00C76A44" w:rsidP="00C76A44">
      <w:pPr>
        <w:pStyle w:val="a3"/>
        <w:spacing w:line="360" w:lineRule="exact"/>
        <w:ind w:left="0"/>
        <w:jc w:val="center"/>
        <w:rPr>
          <w:b/>
          <w:sz w:val="28"/>
          <w:szCs w:val="28"/>
        </w:rPr>
      </w:pPr>
      <w:r w:rsidRPr="00D73818">
        <w:rPr>
          <w:b/>
          <w:sz w:val="28"/>
          <w:szCs w:val="28"/>
        </w:rPr>
        <w:t>Паспорт подпрограммы</w:t>
      </w:r>
    </w:p>
    <w:p w14:paraId="2D4239B1" w14:textId="77777777" w:rsidR="00C76A44" w:rsidRDefault="00C76A44" w:rsidP="00C76A44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343"/>
      </w:tblGrid>
      <w:tr w:rsidR="00E43700" w:rsidRPr="00E43700" w14:paraId="0CD68A30" w14:textId="77777777" w:rsidTr="00621FBC">
        <w:tc>
          <w:tcPr>
            <w:tcW w:w="3227" w:type="dxa"/>
          </w:tcPr>
          <w:p w14:paraId="186CC8C9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343" w:type="dxa"/>
          </w:tcPr>
          <w:p w14:paraId="205F8DFB" w14:textId="77777777" w:rsidR="00E43700" w:rsidRPr="00E43700" w:rsidRDefault="00E43700" w:rsidP="00E4370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физической культуры и спорта </w:t>
            </w:r>
          </w:p>
        </w:tc>
      </w:tr>
      <w:tr w:rsidR="00E43700" w:rsidRPr="00E43700" w14:paraId="2B4B2552" w14:textId="77777777" w:rsidTr="00621FBC">
        <w:tc>
          <w:tcPr>
            <w:tcW w:w="3227" w:type="dxa"/>
          </w:tcPr>
          <w:p w14:paraId="1D80092A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343" w:type="dxa"/>
          </w:tcPr>
          <w:p w14:paraId="53EC4CCD" w14:textId="77777777" w:rsidR="00E43700" w:rsidRPr="00E43700" w:rsidRDefault="00E43700" w:rsidP="00E4370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физической культуры и спорта </w:t>
            </w:r>
          </w:p>
        </w:tc>
      </w:tr>
      <w:tr w:rsidR="00E43700" w:rsidRPr="00E43700" w14:paraId="4AFE0AE8" w14:textId="77777777" w:rsidTr="00621FBC">
        <w:trPr>
          <w:trHeight w:val="1014"/>
        </w:trPr>
        <w:tc>
          <w:tcPr>
            <w:tcW w:w="3227" w:type="dxa"/>
          </w:tcPr>
          <w:p w14:paraId="7CE39440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343" w:type="dxa"/>
          </w:tcPr>
          <w:p w14:paraId="41BB56CF" w14:textId="77777777" w:rsidR="00E43700" w:rsidRPr="00E43700" w:rsidRDefault="00E43700" w:rsidP="00E4370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Эффективность муниципального управления в сфере физической культуры и спорта Чайковского городского округа</w:t>
            </w:r>
          </w:p>
        </w:tc>
      </w:tr>
      <w:tr w:rsidR="00E43700" w:rsidRPr="00E43700" w14:paraId="1CEDCBBA" w14:textId="77777777" w:rsidTr="00621FBC">
        <w:tc>
          <w:tcPr>
            <w:tcW w:w="3227" w:type="dxa"/>
          </w:tcPr>
          <w:p w14:paraId="0EF5399B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подпрограммы</w:t>
            </w:r>
          </w:p>
        </w:tc>
        <w:tc>
          <w:tcPr>
            <w:tcW w:w="6343" w:type="dxa"/>
          </w:tcPr>
          <w:p w14:paraId="70AFA22F" w14:textId="77777777" w:rsidR="00E43700" w:rsidRPr="00E43700" w:rsidRDefault="00E43700" w:rsidP="00E4370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</w:tr>
      <w:tr w:rsidR="00E43700" w:rsidRPr="00E43700" w14:paraId="075D2CA1" w14:textId="77777777" w:rsidTr="00621FBC">
        <w:tc>
          <w:tcPr>
            <w:tcW w:w="3227" w:type="dxa"/>
          </w:tcPr>
          <w:p w14:paraId="69AD72B6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6343" w:type="dxa"/>
          </w:tcPr>
          <w:p w14:paraId="3E16AFA5" w14:textId="77777777" w:rsidR="00E43700" w:rsidRPr="00E43700" w:rsidRDefault="00E43700" w:rsidP="00E43700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достижения показателей Программы составляет не менее 90%</w:t>
            </w:r>
          </w:p>
        </w:tc>
      </w:tr>
      <w:tr w:rsidR="00E43700" w:rsidRPr="00E43700" w14:paraId="1FFD0EC3" w14:textId="77777777" w:rsidTr="00621FBC">
        <w:tc>
          <w:tcPr>
            <w:tcW w:w="3227" w:type="dxa"/>
          </w:tcPr>
          <w:p w14:paraId="1C85CE3E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6343" w:type="dxa"/>
          </w:tcPr>
          <w:p w14:paraId="5445EB60" w14:textId="7C72C687" w:rsidR="00E43700" w:rsidRPr="00E43700" w:rsidRDefault="0052477F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2019-2026</w:t>
            </w:r>
            <w:r w:rsidR="00E43700"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14:paraId="1963AD53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не предусматривает разделения на этапы, мероприятия осуществляются на протяжении всего срока ее реализации</w:t>
            </w:r>
          </w:p>
        </w:tc>
      </w:tr>
      <w:tr w:rsidR="00E43700" w:rsidRPr="00E43700" w14:paraId="24888D7F" w14:textId="77777777" w:rsidTr="00621FBC">
        <w:tc>
          <w:tcPr>
            <w:tcW w:w="9570" w:type="dxa"/>
            <w:gridSpan w:val="2"/>
          </w:tcPr>
          <w:tbl>
            <w:tblPr>
              <w:tblW w:w="94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42"/>
              <w:gridCol w:w="1275"/>
              <w:gridCol w:w="1134"/>
              <w:gridCol w:w="1071"/>
              <w:gridCol w:w="1056"/>
              <w:gridCol w:w="1134"/>
              <w:gridCol w:w="1134"/>
              <w:gridCol w:w="1216"/>
            </w:tblGrid>
            <w:tr w:rsidR="00E43700" w:rsidRPr="00E43700" w14:paraId="482EEC70" w14:textId="77777777" w:rsidTr="00621FBC">
              <w:trPr>
                <w:trHeight w:val="136"/>
                <w:jc w:val="center"/>
              </w:trPr>
              <w:tc>
                <w:tcPr>
                  <w:tcW w:w="1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C1EDD" w14:textId="77777777" w:rsidR="00E43700" w:rsidRPr="00E43700" w:rsidRDefault="00E43700" w:rsidP="00E43700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Объемы бюджетных ассигнований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8DDD4" w14:textId="77777777" w:rsidR="00E43700" w:rsidRPr="00E43700" w:rsidRDefault="00E43700" w:rsidP="00E43700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67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2C3D0" w14:textId="77777777" w:rsidR="00E43700" w:rsidRPr="00E43700" w:rsidRDefault="00E43700" w:rsidP="00E4370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Расходы (тыс. руб.)</w:t>
                  </w:r>
                </w:p>
              </w:tc>
            </w:tr>
            <w:tr w:rsidR="00E43700" w:rsidRPr="00E43700" w14:paraId="06A3EE82" w14:textId="77777777" w:rsidTr="00621FBC">
              <w:trPr>
                <w:trHeight w:val="136"/>
                <w:jc w:val="center"/>
              </w:trPr>
              <w:tc>
                <w:tcPr>
                  <w:tcW w:w="1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1517D" w14:textId="77777777" w:rsidR="00E43700" w:rsidRPr="00E43700" w:rsidRDefault="00E43700" w:rsidP="00E43700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00938" w14:textId="77777777" w:rsidR="00E43700" w:rsidRPr="00E43700" w:rsidRDefault="00E43700" w:rsidP="00E43700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E76E6" w14:textId="0EF74181" w:rsidR="00E43700" w:rsidRPr="00E43700" w:rsidRDefault="00E43700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</w:t>
                  </w:r>
                  <w:r w:rsidR="0052477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факт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6408F4" w14:textId="7F0F032A" w:rsidR="00E43700" w:rsidRPr="00E43700" w:rsidRDefault="00E43700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</w:t>
                  </w:r>
                  <w:r w:rsidR="0052477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факт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869B6" w14:textId="1E5D48D4" w:rsidR="00E43700" w:rsidRPr="00E43700" w:rsidRDefault="00E43700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</w:t>
                  </w:r>
                  <w:r w:rsidR="0052477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г. </w:t>
                  </w:r>
                  <w:r w:rsidR="0052477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факт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C2245" w14:textId="538987FA" w:rsidR="00E43700" w:rsidRPr="00E43700" w:rsidRDefault="00E43700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</w:t>
                  </w:r>
                  <w:r w:rsidR="0052477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план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B588E" w14:textId="4F71575B" w:rsidR="00E43700" w:rsidRPr="00E43700" w:rsidRDefault="00E43700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</w:t>
                  </w:r>
                  <w:r w:rsidR="0052477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план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10EDD" w14:textId="593D9AEA" w:rsidR="00E43700" w:rsidRPr="00E43700" w:rsidRDefault="00E43700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</w:t>
                  </w:r>
                  <w:r w:rsidR="0052477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план</w:t>
                  </w:r>
                </w:p>
              </w:tc>
            </w:tr>
            <w:tr w:rsidR="0052477F" w:rsidRPr="00E43700" w14:paraId="0BA929C2" w14:textId="77777777" w:rsidTr="00621FBC">
              <w:trPr>
                <w:trHeight w:val="357"/>
                <w:jc w:val="center"/>
              </w:trPr>
              <w:tc>
                <w:tcPr>
                  <w:tcW w:w="1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1A9DF" w14:textId="77777777" w:rsidR="0052477F" w:rsidRPr="00E43700" w:rsidRDefault="0052477F" w:rsidP="0052477F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DEB624" w14:textId="77777777" w:rsidR="0052477F" w:rsidRPr="00E43700" w:rsidRDefault="0052477F" w:rsidP="0052477F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Всего, в том числе: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E4CA8" w14:textId="2ABFBFAD" w:rsidR="0052477F" w:rsidRPr="00E43700" w:rsidRDefault="0052477F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43700">
                    <w:rPr>
                      <w:rFonts w:ascii="Times New Roman" w:eastAsia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5 359,697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FB11B" w14:textId="1929208C" w:rsidR="0052477F" w:rsidRPr="00E43700" w:rsidRDefault="0052477F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43700">
                    <w:rPr>
                      <w:rFonts w:ascii="Times New Roman" w:eastAsia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5 598,336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A3E1C" w14:textId="63EB5908" w:rsidR="0052477F" w:rsidRPr="0052477F" w:rsidRDefault="0052477F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2477F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  <w:t>5 789,324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DA831" w14:textId="219AD8C7" w:rsidR="0052477F" w:rsidRPr="0052477F" w:rsidRDefault="0052477F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2477F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  <w:t>6610,269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A287A" w14:textId="288B1C07" w:rsidR="0052477F" w:rsidRPr="0052477F" w:rsidRDefault="0052477F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2477F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  <w:t>6045,220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FD7DE" w14:textId="6BACD138" w:rsidR="0052477F" w:rsidRPr="0052477F" w:rsidRDefault="0052477F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2477F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  <w:t>6045,220</w:t>
                  </w:r>
                </w:p>
              </w:tc>
            </w:tr>
            <w:tr w:rsidR="0052477F" w:rsidRPr="00E43700" w14:paraId="5913F33B" w14:textId="77777777" w:rsidTr="00621FBC">
              <w:trPr>
                <w:trHeight w:val="136"/>
                <w:jc w:val="center"/>
              </w:trPr>
              <w:tc>
                <w:tcPr>
                  <w:tcW w:w="1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39D3D" w14:textId="77777777" w:rsidR="0052477F" w:rsidRPr="00E43700" w:rsidRDefault="0052477F" w:rsidP="0052477F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A41BFB" w14:textId="77777777" w:rsidR="0052477F" w:rsidRPr="00E43700" w:rsidRDefault="0052477F" w:rsidP="0052477F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4370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23889" w14:textId="77AEC166" w:rsidR="0052477F" w:rsidRPr="00E43700" w:rsidRDefault="0052477F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 w:rsidRPr="00E43700"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eastAsia="ru-RU"/>
                    </w:rPr>
                    <w:t>5 359,697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FBD21" w14:textId="063E534E" w:rsidR="0052477F" w:rsidRPr="00E43700" w:rsidRDefault="0052477F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 w:rsidRPr="00E43700"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eastAsia="ru-RU"/>
                    </w:rPr>
                    <w:t>5 598,336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78144" w14:textId="5FE34ED9" w:rsidR="0052477F" w:rsidRPr="0052477F" w:rsidRDefault="0052477F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 w:rsidRPr="0052477F">
                    <w:rPr>
                      <w:rFonts w:ascii="Times New Roman" w:hAnsi="Times New Roman"/>
                      <w:bCs/>
                      <w:sz w:val="21"/>
                      <w:szCs w:val="21"/>
                    </w:rPr>
                    <w:t>5 789,324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6E54B" w14:textId="0413EB9B" w:rsidR="0052477F" w:rsidRPr="0052477F" w:rsidRDefault="0052477F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 w:rsidRPr="0052477F">
                    <w:rPr>
                      <w:rFonts w:ascii="Times New Roman" w:hAnsi="Times New Roman"/>
                      <w:bCs/>
                      <w:sz w:val="21"/>
                      <w:szCs w:val="21"/>
                    </w:rPr>
                    <w:t>6610,269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7550C" w14:textId="0AE73CEB" w:rsidR="0052477F" w:rsidRPr="0052477F" w:rsidRDefault="0052477F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 w:rsidRPr="0052477F">
                    <w:rPr>
                      <w:rFonts w:ascii="Times New Roman" w:hAnsi="Times New Roman"/>
                      <w:bCs/>
                      <w:sz w:val="21"/>
                      <w:szCs w:val="21"/>
                    </w:rPr>
                    <w:t>6045,220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68F4A" w14:textId="227EFC44" w:rsidR="0052477F" w:rsidRPr="0052477F" w:rsidRDefault="0052477F" w:rsidP="005247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 w:rsidRPr="0052477F">
                    <w:rPr>
                      <w:rFonts w:ascii="Times New Roman" w:hAnsi="Times New Roman"/>
                      <w:bCs/>
                      <w:sz w:val="21"/>
                      <w:szCs w:val="21"/>
                    </w:rPr>
                    <w:t>6045,220</w:t>
                  </w:r>
                </w:p>
              </w:tc>
            </w:tr>
          </w:tbl>
          <w:p w14:paraId="6D67071B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3700" w:rsidRPr="00E43700" w14:paraId="48AEF549" w14:textId="77777777" w:rsidTr="00621FBC">
        <w:tc>
          <w:tcPr>
            <w:tcW w:w="3227" w:type="dxa"/>
          </w:tcPr>
          <w:p w14:paraId="25A91030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343" w:type="dxa"/>
          </w:tcPr>
          <w:p w14:paraId="61DECD1D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бюджета, ежегодно 95%.</w:t>
            </w:r>
          </w:p>
          <w:p w14:paraId="3B6FBCE8" w14:textId="77777777" w:rsidR="00E43700" w:rsidRPr="00E43700" w:rsidRDefault="00E43700" w:rsidP="00E437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FBCF5DE" w14:textId="77777777" w:rsidR="00E43700" w:rsidRPr="00D73818" w:rsidRDefault="00E43700" w:rsidP="00C76A44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  <w:sectPr w:rsidR="00E43700" w:rsidRPr="00D73818" w:rsidSect="007A2368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35B8FB" w14:textId="77777777" w:rsidR="00074915" w:rsidRPr="00E90B03" w:rsidRDefault="00074915" w:rsidP="00E90B03">
      <w:pPr>
        <w:spacing w:after="0" w:line="320" w:lineRule="exact"/>
        <w:ind w:left="10348"/>
        <w:rPr>
          <w:rFonts w:ascii="Times New Roman" w:hAnsi="Times New Roman"/>
          <w:sz w:val="24"/>
          <w:szCs w:val="24"/>
        </w:rPr>
      </w:pPr>
      <w:r w:rsidRPr="00E90B03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14:paraId="4106667A" w14:textId="77777777" w:rsidR="00074915" w:rsidRPr="00E90B03" w:rsidRDefault="00074915" w:rsidP="00E90B03">
      <w:pPr>
        <w:autoSpaceDE w:val="0"/>
        <w:autoSpaceDN w:val="0"/>
        <w:adjustRightInd w:val="0"/>
        <w:spacing w:after="0" w:line="320" w:lineRule="exact"/>
        <w:ind w:left="10348"/>
        <w:rPr>
          <w:rFonts w:ascii="Times New Roman" w:hAnsi="Times New Roman"/>
          <w:sz w:val="24"/>
          <w:szCs w:val="24"/>
        </w:rPr>
      </w:pPr>
      <w:r w:rsidRPr="00E90B0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14:paraId="2D962260" w14:textId="77777777" w:rsidR="00074915" w:rsidRPr="00E90B03" w:rsidRDefault="00074915" w:rsidP="00E90B03">
      <w:pPr>
        <w:autoSpaceDE w:val="0"/>
        <w:autoSpaceDN w:val="0"/>
        <w:adjustRightInd w:val="0"/>
        <w:spacing w:after="0" w:line="320" w:lineRule="exact"/>
        <w:ind w:left="10348"/>
        <w:rPr>
          <w:rFonts w:ascii="Times New Roman" w:hAnsi="Times New Roman"/>
          <w:sz w:val="24"/>
          <w:szCs w:val="24"/>
        </w:rPr>
      </w:pPr>
      <w:r w:rsidRPr="00E90B03">
        <w:rPr>
          <w:rFonts w:ascii="Times New Roman" w:hAnsi="Times New Roman"/>
          <w:sz w:val="24"/>
          <w:szCs w:val="24"/>
        </w:rPr>
        <w:t xml:space="preserve">«Развитие физической культуры, спорта </w:t>
      </w:r>
    </w:p>
    <w:p w14:paraId="73B17E5C" w14:textId="77777777" w:rsidR="00074915" w:rsidRPr="00E90B03" w:rsidRDefault="00074915" w:rsidP="00E90B03">
      <w:pPr>
        <w:autoSpaceDE w:val="0"/>
        <w:autoSpaceDN w:val="0"/>
        <w:adjustRightInd w:val="0"/>
        <w:spacing w:after="0" w:line="320" w:lineRule="exact"/>
        <w:ind w:left="10348"/>
        <w:rPr>
          <w:rFonts w:ascii="Times New Roman" w:hAnsi="Times New Roman"/>
          <w:sz w:val="24"/>
          <w:szCs w:val="24"/>
        </w:rPr>
      </w:pPr>
      <w:r w:rsidRPr="00E90B03">
        <w:rPr>
          <w:rFonts w:ascii="Times New Roman" w:hAnsi="Times New Roman"/>
          <w:sz w:val="24"/>
          <w:szCs w:val="24"/>
        </w:rPr>
        <w:t xml:space="preserve">и формирование здорового образа жизни </w:t>
      </w:r>
    </w:p>
    <w:p w14:paraId="7B49862E" w14:textId="77777777" w:rsidR="00074915" w:rsidRPr="00E90B03" w:rsidRDefault="00074915" w:rsidP="00E90B03">
      <w:pPr>
        <w:autoSpaceDE w:val="0"/>
        <w:autoSpaceDN w:val="0"/>
        <w:adjustRightInd w:val="0"/>
        <w:spacing w:after="0" w:line="320" w:lineRule="exact"/>
        <w:ind w:left="10348"/>
        <w:rPr>
          <w:rFonts w:ascii="Times New Roman" w:hAnsi="Times New Roman"/>
          <w:sz w:val="24"/>
          <w:szCs w:val="24"/>
        </w:rPr>
      </w:pPr>
      <w:r w:rsidRPr="00E90B03">
        <w:rPr>
          <w:rFonts w:ascii="Times New Roman" w:hAnsi="Times New Roman"/>
          <w:sz w:val="24"/>
          <w:szCs w:val="24"/>
        </w:rPr>
        <w:t>в Чайковском городском округе»</w:t>
      </w:r>
    </w:p>
    <w:p w14:paraId="4EAD8F2B" w14:textId="77777777" w:rsidR="00074915" w:rsidRDefault="00074915" w:rsidP="00074915">
      <w:pPr>
        <w:jc w:val="right"/>
      </w:pPr>
    </w:p>
    <w:p w14:paraId="464B3F9A" w14:textId="77777777" w:rsidR="00E43700" w:rsidRPr="00E43700" w:rsidRDefault="00E43700" w:rsidP="00E43700">
      <w:pPr>
        <w:widowControl w:val="0"/>
        <w:tabs>
          <w:tab w:val="left" w:pos="15168"/>
          <w:tab w:val="left" w:pos="15309"/>
        </w:tabs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28"/>
          <w:szCs w:val="18"/>
          <w:lang w:eastAsia="ru-RU"/>
        </w:rPr>
      </w:pPr>
      <w:r w:rsidRPr="00E43700">
        <w:rPr>
          <w:rFonts w:ascii="Times New Roman" w:eastAsia="Times New Roman" w:hAnsi="Times New Roman"/>
          <w:b/>
          <w:sz w:val="28"/>
          <w:szCs w:val="18"/>
          <w:lang w:eastAsia="ru-RU"/>
        </w:rPr>
        <w:t>Сводные финансовые затраты и показатели результативности выполнения муниципальной программы «Развитие физической культуры, спорта</w:t>
      </w:r>
    </w:p>
    <w:p w14:paraId="4FD3C40C" w14:textId="77777777" w:rsidR="00E43700" w:rsidRPr="00E43700" w:rsidRDefault="00E43700" w:rsidP="00E43700">
      <w:pPr>
        <w:widowControl w:val="0"/>
        <w:tabs>
          <w:tab w:val="left" w:pos="15168"/>
          <w:tab w:val="left" w:pos="15309"/>
        </w:tabs>
        <w:spacing w:after="0" w:line="240" w:lineRule="auto"/>
        <w:ind w:right="5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18"/>
          <w:lang w:eastAsia="ru-RU"/>
        </w:rPr>
      </w:pPr>
      <w:r w:rsidRPr="00E43700">
        <w:rPr>
          <w:rFonts w:ascii="Times New Roman" w:eastAsia="Times New Roman" w:hAnsi="Times New Roman"/>
          <w:b/>
          <w:color w:val="000000" w:themeColor="text1"/>
          <w:sz w:val="28"/>
          <w:szCs w:val="18"/>
          <w:lang w:eastAsia="ru-RU"/>
        </w:rPr>
        <w:t>и формирование здорового образа жизни в Чайковском городском округе»</w:t>
      </w:r>
    </w:p>
    <w:p w14:paraId="0A14D6AE" w14:textId="77777777" w:rsidR="00E43700" w:rsidRPr="00E43700" w:rsidRDefault="00E43700" w:rsidP="00E43700">
      <w:pPr>
        <w:widowControl w:val="0"/>
        <w:spacing w:after="0" w:line="240" w:lineRule="auto"/>
        <w:rPr>
          <w:rFonts w:ascii="Times New Roman" w:eastAsia="Times New Roman" w:hAnsi="Times New Roman"/>
          <w:sz w:val="15"/>
          <w:szCs w:val="15"/>
          <w:lang w:eastAsia="ru-RU"/>
        </w:rPr>
      </w:pPr>
    </w:p>
    <w:tbl>
      <w:tblPr>
        <w:tblW w:w="14714" w:type="dxa"/>
        <w:jc w:val="center"/>
        <w:tblLayout w:type="fixed"/>
        <w:tblLook w:val="04A0" w:firstRow="1" w:lastRow="0" w:firstColumn="1" w:lastColumn="0" w:noHBand="0" w:noVBand="1"/>
      </w:tblPr>
      <w:tblGrid>
        <w:gridCol w:w="1553"/>
        <w:gridCol w:w="6"/>
        <w:gridCol w:w="578"/>
        <w:gridCol w:w="567"/>
        <w:gridCol w:w="831"/>
        <w:gridCol w:w="851"/>
        <w:gridCol w:w="567"/>
        <w:gridCol w:w="708"/>
        <w:gridCol w:w="709"/>
        <w:gridCol w:w="562"/>
        <w:gridCol w:w="562"/>
        <w:gridCol w:w="1269"/>
        <w:gridCol w:w="20"/>
        <w:gridCol w:w="689"/>
        <w:gridCol w:w="20"/>
        <w:gridCol w:w="96"/>
        <w:gridCol w:w="613"/>
        <w:gridCol w:w="709"/>
        <w:gridCol w:w="72"/>
        <w:gridCol w:w="183"/>
        <w:gridCol w:w="255"/>
        <w:gridCol w:w="325"/>
        <w:gridCol w:w="16"/>
        <w:gridCol w:w="627"/>
        <w:gridCol w:w="365"/>
        <w:gridCol w:w="571"/>
        <w:gridCol w:w="695"/>
        <w:gridCol w:w="695"/>
      </w:tblGrid>
      <w:tr w:rsidR="00E43700" w:rsidRPr="00E43700" w14:paraId="00D57FF9" w14:textId="77777777" w:rsidTr="00621FBC">
        <w:trPr>
          <w:trHeight w:val="1149"/>
          <w:jc w:val="center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8E47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Наименование задачи, мероприятий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150F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Исполнитель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9D10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Источник финансирования</w:t>
            </w:r>
          </w:p>
        </w:tc>
        <w:tc>
          <w:tcPr>
            <w:tcW w:w="4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6CFE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Объем финансирования (тыс. руб.)</w:t>
            </w:r>
          </w:p>
        </w:tc>
        <w:tc>
          <w:tcPr>
            <w:tcW w:w="72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219D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Показатели результативности выполнения программы</w:t>
            </w:r>
          </w:p>
        </w:tc>
      </w:tr>
      <w:tr w:rsidR="00E43700" w:rsidRPr="00E43700" w14:paraId="4CAA4B72" w14:textId="77777777" w:rsidTr="00621FBC">
        <w:trPr>
          <w:trHeight w:val="645"/>
          <w:jc w:val="center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115B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95BE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7C85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B822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C492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В том числе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F52D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Наименования показателя</w:t>
            </w:r>
          </w:p>
        </w:tc>
        <w:tc>
          <w:tcPr>
            <w:tcW w:w="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748C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Ед. измерения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F75A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Базовое значение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6FF07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факт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C28663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план</w:t>
            </w:r>
          </w:p>
        </w:tc>
      </w:tr>
      <w:tr w:rsidR="00E43700" w:rsidRPr="00E43700" w14:paraId="29EAF372" w14:textId="77777777" w:rsidTr="00621FBC">
        <w:trPr>
          <w:trHeight w:val="225"/>
          <w:jc w:val="center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3931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F267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3EF2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A879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0CA3" w14:textId="7A804E35" w:rsidR="00E43700" w:rsidRPr="00E43700" w:rsidRDefault="001C54CC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AB86" w14:textId="25F8DAAB" w:rsidR="00E43700" w:rsidRPr="00E43700" w:rsidRDefault="001C54CC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2022</w:t>
            </w:r>
            <w:r w:rsidR="00E43700"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F325" w14:textId="58272B36" w:rsidR="00E43700" w:rsidRPr="00E43700" w:rsidRDefault="001C54CC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2023</w:t>
            </w:r>
            <w:r w:rsidR="00E43700"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A683" w14:textId="42D7977F" w:rsidR="00E43700" w:rsidRPr="00E43700" w:rsidRDefault="001C54CC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FC1CA" w14:textId="003E10E0" w:rsidR="00E43700" w:rsidRPr="00E43700" w:rsidRDefault="00E43700" w:rsidP="001C54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202</w:t>
            </w:r>
            <w:r w:rsidR="001C54C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1FD2" w14:textId="4B820229" w:rsidR="00E43700" w:rsidRPr="00E43700" w:rsidRDefault="00E43700" w:rsidP="001C54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202</w:t>
            </w:r>
            <w:r w:rsidR="001C54C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B966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2625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E013BE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07A7" w14:textId="07D4B901" w:rsidR="00E43700" w:rsidRPr="00E43700" w:rsidRDefault="00E43700" w:rsidP="001C54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202</w:t>
            </w:r>
            <w:r w:rsidR="001C54C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5FA1" w14:textId="103AE4B2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  <w:r w:rsidR="001C54C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022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D9070" w14:textId="25989619" w:rsidR="00E43700" w:rsidRPr="00E43700" w:rsidRDefault="00E43700" w:rsidP="001C54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202</w:t>
            </w:r>
            <w:r w:rsidR="001C54C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AD036" w14:textId="7745A79A" w:rsidR="00E43700" w:rsidRPr="00E43700" w:rsidRDefault="00E43700" w:rsidP="001C54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202</w:t>
            </w:r>
            <w:r w:rsidR="001C54C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71F1" w14:textId="79441309" w:rsidR="00E43700" w:rsidRPr="00E43700" w:rsidRDefault="00E43700" w:rsidP="001C54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202</w:t>
            </w:r>
            <w:r w:rsidR="001C54C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31F3" w14:textId="36BA4BA2" w:rsidR="00E43700" w:rsidRPr="00E43700" w:rsidRDefault="00E43700" w:rsidP="001C54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202</w:t>
            </w:r>
            <w:r w:rsidR="001C54C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</w:p>
        </w:tc>
      </w:tr>
      <w:tr w:rsidR="00E43700" w:rsidRPr="00E43700" w14:paraId="0C73BEBB" w14:textId="77777777" w:rsidTr="00621FBC">
        <w:trPr>
          <w:trHeight w:val="225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30C9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56BB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F0E4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3412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56D5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D703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5952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605B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3411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F1BB6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DD0E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0915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6C84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EC2E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6D97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FB45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84F7F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E9548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18BFA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</w:t>
            </w:r>
          </w:p>
        </w:tc>
      </w:tr>
      <w:tr w:rsidR="00E43700" w:rsidRPr="00E43700" w14:paraId="00B91E6E" w14:textId="77777777" w:rsidTr="00621FBC">
        <w:trPr>
          <w:trHeight w:val="315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F68C0CB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Подпрограмма 1 «Развитие физической культуры и массового спорта»</w:t>
            </w:r>
          </w:p>
        </w:tc>
      </w:tr>
      <w:tr w:rsidR="00E43700" w:rsidRPr="00E43700" w14:paraId="65533C56" w14:textId="77777777" w:rsidTr="00621FBC">
        <w:trPr>
          <w:trHeight w:val="315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D10254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Цель Подпрограммы 1 – Совершенствование форм организации и проведения спортивно-массовых мероприятий для населения, повышения их зрелищности</w:t>
            </w:r>
          </w:p>
        </w:tc>
      </w:tr>
      <w:tr w:rsidR="00E43700" w:rsidRPr="00E43700" w14:paraId="0F060F4C" w14:textId="77777777" w:rsidTr="00621FBC">
        <w:trPr>
          <w:trHeight w:val="315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3EA328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Задача 1.1. Привлечение к занятиям физической культурой и спортом жителей Чайковского городского округа</w:t>
            </w:r>
          </w:p>
        </w:tc>
      </w:tr>
      <w:tr w:rsidR="0037082B" w:rsidRPr="00E43700" w14:paraId="36FFD91A" w14:textId="77777777" w:rsidTr="00621FBC">
        <w:trPr>
          <w:trHeight w:val="416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A14F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1.1.1. Проведение физкультурно-массовых и спортивных мероприятий местного, краевого, российского и международного уровня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5792" w14:textId="77777777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7040" w14:textId="77777777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3CF6" w14:textId="4E45D1F2" w:rsidR="0037082B" w:rsidRPr="0037082B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7082B">
              <w:rPr>
                <w:rFonts w:ascii="Times New Roman" w:hAnsi="Times New Roman"/>
                <w:sz w:val="15"/>
                <w:szCs w:val="15"/>
              </w:rPr>
              <w:t>3298,803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90FF" w14:textId="39053667" w:rsidR="0037082B" w:rsidRPr="0037082B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7082B">
              <w:rPr>
                <w:rFonts w:ascii="Times New Roman" w:hAnsi="Times New Roman"/>
                <w:sz w:val="15"/>
                <w:szCs w:val="15"/>
              </w:rPr>
              <w:t>315,395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4222" w14:textId="0CEF7A42" w:rsidR="0037082B" w:rsidRPr="0037082B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7082B">
              <w:rPr>
                <w:rFonts w:ascii="Times New Roman" w:hAnsi="Times New Roman"/>
                <w:sz w:val="15"/>
                <w:szCs w:val="15"/>
              </w:rPr>
              <w:t>558,500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0CE60" w14:textId="495147BE" w:rsidR="0037082B" w:rsidRPr="0037082B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7082B">
              <w:rPr>
                <w:rFonts w:ascii="Times New Roman" w:hAnsi="Times New Roman"/>
                <w:sz w:val="15"/>
                <w:szCs w:val="15"/>
              </w:rPr>
              <w:t>749,408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EFF2" w14:textId="257EC5A2" w:rsidR="0037082B" w:rsidRPr="0037082B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7082B">
              <w:rPr>
                <w:rFonts w:ascii="Times New Roman" w:hAnsi="Times New Roman"/>
                <w:sz w:val="15"/>
                <w:szCs w:val="15"/>
              </w:rPr>
              <w:t>558,500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042A" w14:textId="7A94C50B" w:rsidR="0037082B" w:rsidRPr="0037082B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82B">
              <w:rPr>
                <w:rFonts w:ascii="Times New Roman" w:hAnsi="Times New Roman"/>
                <w:sz w:val="15"/>
                <w:szCs w:val="15"/>
              </w:rPr>
              <w:t>558,500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AD777C1" w14:textId="292849D9" w:rsidR="0037082B" w:rsidRPr="0037082B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82B">
              <w:rPr>
                <w:rFonts w:ascii="Times New Roman" w:hAnsi="Times New Roman"/>
                <w:sz w:val="15"/>
                <w:szCs w:val="15"/>
              </w:rPr>
              <w:t>558,500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FF4E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в возрасте 3-79 лет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2529" w14:textId="77777777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56DC" w14:textId="77777777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FBE7" w14:textId="2879A675" w:rsidR="0037082B" w:rsidRPr="0037082B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7082B">
              <w:rPr>
                <w:rFonts w:ascii="Times New Roman" w:hAnsi="Times New Roman"/>
                <w:sz w:val="15"/>
                <w:szCs w:val="15"/>
              </w:rPr>
              <w:t>52,2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EBFC8" w14:textId="66F22676" w:rsidR="0037082B" w:rsidRPr="0037082B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7082B">
              <w:rPr>
                <w:rFonts w:ascii="Times New Roman" w:hAnsi="Times New Roman"/>
                <w:sz w:val="15"/>
                <w:szCs w:val="15"/>
              </w:rPr>
              <w:t>52,0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46F5" w14:textId="733DFCAC" w:rsidR="0037082B" w:rsidRPr="0037082B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7082B">
              <w:rPr>
                <w:rFonts w:ascii="Times New Roman" w:hAnsi="Times New Roman"/>
                <w:sz w:val="15"/>
                <w:szCs w:val="15"/>
              </w:rPr>
              <w:t>56,0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EDCAC" w14:textId="78F9A27B" w:rsidR="0037082B" w:rsidRPr="0037082B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7082B">
              <w:rPr>
                <w:rFonts w:ascii="Times New Roman" w:hAnsi="Times New Roman"/>
                <w:sz w:val="15"/>
                <w:szCs w:val="15"/>
              </w:rPr>
              <w:t>57,1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4B11D" w14:textId="430FC640" w:rsidR="0037082B" w:rsidRPr="0037082B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7082B">
              <w:rPr>
                <w:rFonts w:ascii="Times New Roman" w:hAnsi="Times New Roman"/>
                <w:sz w:val="15"/>
                <w:szCs w:val="15"/>
              </w:rPr>
              <w:t>58,8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B7E7A" w14:textId="4AF00529" w:rsidR="0037082B" w:rsidRPr="0037082B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7082B">
              <w:rPr>
                <w:rFonts w:ascii="Times New Roman" w:hAnsi="Times New Roman"/>
                <w:sz w:val="15"/>
                <w:szCs w:val="15"/>
              </w:rPr>
              <w:t>59,0</w:t>
            </w:r>
          </w:p>
        </w:tc>
      </w:tr>
      <w:tr w:rsidR="0037082B" w:rsidRPr="00E43700" w14:paraId="6E4E4B40" w14:textId="77777777" w:rsidTr="0037082B">
        <w:trPr>
          <w:trHeight w:val="1650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7890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5F60A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CD3A6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03E01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76C5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2535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41A3B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EF0D8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7D24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FF8C7F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A360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7F67" w14:textId="77777777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70FA" w14:textId="77777777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0980" w14:textId="6334789B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87,5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155CE" w14:textId="6F03CADE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87,9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5A5AB" w14:textId="7F8A8A73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88,4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13EE7" w14:textId="00EE5BE3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88,9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6FD14" w14:textId="5347BB8D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89,3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7EE4F" w14:textId="01F2F0E3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90,1</w:t>
            </w:r>
          </w:p>
        </w:tc>
      </w:tr>
      <w:tr w:rsidR="0037082B" w:rsidRPr="00E43700" w14:paraId="53FD2FFD" w14:textId="77777777" w:rsidTr="0037082B">
        <w:trPr>
          <w:trHeight w:val="190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9CE82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3F99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8996B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4043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8327E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5D1AE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9EC1B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3B73A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909BB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5B726B9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4E3E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5B7F" w14:textId="77777777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C8BD" w14:textId="77777777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DDF1" w14:textId="75DA24BA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41,6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5E133E1" w14:textId="4CBFFBF0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46,7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00398" w14:textId="7C311680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56,9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6DBA6" w14:textId="0239376C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59,6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54BD7" w14:textId="680FD4B7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62,7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B5D75" w14:textId="42607050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63,2</w:t>
            </w:r>
          </w:p>
        </w:tc>
      </w:tr>
      <w:tr w:rsidR="0037082B" w:rsidRPr="00E43700" w14:paraId="30D3E7BB" w14:textId="77777777" w:rsidTr="0037082B">
        <w:trPr>
          <w:trHeight w:val="196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6D8A0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3230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F40E3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94293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BA96A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F2132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973A6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8425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834F0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3CF8D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3182" w14:textId="77777777" w:rsidR="0037082B" w:rsidRPr="00E43700" w:rsidRDefault="0037082B" w:rsidP="003708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Доля граждан старшего возраста (женщины в возрасте 55-79 лет; мужчины в возрасте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2789" w14:textId="77777777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8E68" w14:textId="77777777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3,8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0B3D" w14:textId="77E402A0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15,3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770CBC" w14:textId="01459AC8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9,2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5F97" w14:textId="664F986F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9,6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FEEC9" w14:textId="1697D9DB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86113" w14:textId="5A8D6B57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0D763" w14:textId="7E5BDF10" w:rsidR="0037082B" w:rsidRPr="00E43700" w:rsidRDefault="0037082B" w:rsidP="00370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19,2</w:t>
            </w:r>
          </w:p>
        </w:tc>
      </w:tr>
      <w:tr w:rsidR="001826B4" w:rsidRPr="00E43700" w14:paraId="120E8B63" w14:textId="77777777" w:rsidTr="00621FBC">
        <w:trPr>
          <w:trHeight w:val="1260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B797" w14:textId="77777777" w:rsidR="001826B4" w:rsidRPr="00E43700" w:rsidRDefault="001826B4" w:rsidP="001826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1.1.2. Реализация Всероссийского физкультурно-спортивного комплекса «Готов к труду и обороне» (далее – ВФСК ГТО)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00B6" w14:textId="77777777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0C53" w14:textId="77777777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AD8F" w14:textId="319305A6" w:rsidR="001826B4" w:rsidRPr="001826B4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826B4">
              <w:rPr>
                <w:rFonts w:ascii="Times New Roman" w:hAnsi="Times New Roman"/>
                <w:sz w:val="15"/>
                <w:szCs w:val="15"/>
              </w:rPr>
              <w:t>4634,982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25E2" w14:textId="401063D1" w:rsidR="001826B4" w:rsidRPr="001826B4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826B4">
              <w:rPr>
                <w:rFonts w:ascii="Times New Roman" w:hAnsi="Times New Roman"/>
                <w:sz w:val="15"/>
                <w:szCs w:val="15"/>
              </w:rPr>
              <w:t>574,094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2E42" w14:textId="4B5E8CF2" w:rsidR="001826B4" w:rsidRPr="001826B4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826B4">
              <w:rPr>
                <w:rFonts w:ascii="Times New Roman" w:hAnsi="Times New Roman"/>
                <w:sz w:val="15"/>
                <w:szCs w:val="15"/>
              </w:rPr>
              <w:t>588,652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8E0A" w14:textId="3338062F" w:rsidR="001826B4" w:rsidRPr="001826B4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826B4">
              <w:rPr>
                <w:rFonts w:ascii="Times New Roman" w:hAnsi="Times New Roman"/>
                <w:sz w:val="15"/>
                <w:szCs w:val="15"/>
              </w:rPr>
              <w:t>670,606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FD6A" w14:textId="7341E5F4" w:rsidR="001826B4" w:rsidRPr="001826B4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826B4">
              <w:rPr>
                <w:rFonts w:ascii="Times New Roman" w:hAnsi="Times New Roman"/>
                <w:sz w:val="15"/>
                <w:szCs w:val="15"/>
              </w:rPr>
              <w:t>969,164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6E93" w14:textId="53ECB4CA" w:rsidR="001826B4" w:rsidRPr="001826B4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826B4">
              <w:rPr>
                <w:rFonts w:ascii="Times New Roman" w:hAnsi="Times New Roman"/>
                <w:sz w:val="15"/>
                <w:szCs w:val="15"/>
              </w:rPr>
              <w:t>916,233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9BD78B" w14:textId="525350AA" w:rsidR="001826B4" w:rsidRPr="001826B4" w:rsidRDefault="001826B4" w:rsidP="001826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826B4">
              <w:rPr>
                <w:rFonts w:ascii="Times New Roman" w:hAnsi="Times New Roman"/>
                <w:sz w:val="15"/>
                <w:szCs w:val="15"/>
              </w:rPr>
              <w:t>916,233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B6AE" w14:textId="77777777" w:rsidR="001826B4" w:rsidRPr="00E43700" w:rsidRDefault="001826B4" w:rsidP="001826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мероприятий по выполнению нормативов комплекса ВФСК ГТО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FA1D" w14:textId="77777777" w:rsidR="001826B4" w:rsidRPr="00E43700" w:rsidRDefault="001826B4" w:rsidP="001826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20A0" w14:textId="77777777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57CA" w14:textId="6931A3F4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CD07" w14:textId="77777777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6DEA" w14:textId="77777777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3AB43" w14:textId="77777777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DE98F" w14:textId="77777777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5B99E" w14:textId="77777777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24</w:t>
            </w:r>
          </w:p>
        </w:tc>
      </w:tr>
      <w:tr w:rsidR="001826B4" w:rsidRPr="00E43700" w14:paraId="6EBA05AE" w14:textId="77777777" w:rsidTr="001826B4">
        <w:trPr>
          <w:trHeight w:val="1710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61627" w14:textId="77777777" w:rsidR="001826B4" w:rsidRPr="00E43700" w:rsidRDefault="001826B4" w:rsidP="001826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CB10F" w14:textId="77777777" w:rsidR="001826B4" w:rsidRPr="00E43700" w:rsidRDefault="001826B4" w:rsidP="001826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14C96" w14:textId="77777777" w:rsidR="001826B4" w:rsidRPr="00E43700" w:rsidRDefault="001826B4" w:rsidP="001826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402EA" w14:textId="77777777" w:rsidR="001826B4" w:rsidRPr="00E43700" w:rsidRDefault="001826B4" w:rsidP="001826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9E7A" w14:textId="77777777" w:rsidR="001826B4" w:rsidRPr="00E43700" w:rsidRDefault="001826B4" w:rsidP="001826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957F" w14:textId="77777777" w:rsidR="001826B4" w:rsidRPr="00E43700" w:rsidRDefault="001826B4" w:rsidP="001826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007A0" w14:textId="77777777" w:rsidR="001826B4" w:rsidRPr="00E43700" w:rsidRDefault="001826B4" w:rsidP="001826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13A78" w14:textId="77777777" w:rsidR="001826B4" w:rsidRPr="00E43700" w:rsidRDefault="001826B4" w:rsidP="001826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D1A63" w14:textId="77777777" w:rsidR="001826B4" w:rsidRPr="00E43700" w:rsidRDefault="001826B4" w:rsidP="001826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D1A0721" w14:textId="77777777" w:rsidR="001826B4" w:rsidRPr="00E43700" w:rsidRDefault="001826B4" w:rsidP="001826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5B8B" w14:textId="77777777" w:rsidR="001826B4" w:rsidRPr="00E43700" w:rsidRDefault="001826B4" w:rsidP="001826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Доля населения Чайковского городского округа выполнившего нормативы ВФСК ГТО, в общей численности населения, принявшего участие в выполнении нормативов 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ВФСК ГТО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EC8B" w14:textId="77777777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4C84" w14:textId="77777777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16,2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2A63" w14:textId="4B221D3A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56,4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75E7E9" w14:textId="76C8297C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ECE95" w14:textId="77EC7E11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50,5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7E433" w14:textId="46AD547A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51,0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A499B" w14:textId="028EA15E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6C69" w14:textId="34D14CD8" w:rsidR="001826B4" w:rsidRPr="00E43700" w:rsidRDefault="001826B4" w:rsidP="00182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52,0</w:t>
            </w:r>
          </w:p>
        </w:tc>
      </w:tr>
      <w:tr w:rsidR="00E43700" w:rsidRPr="00E43700" w14:paraId="5B483D6A" w14:textId="77777777" w:rsidTr="00621FBC">
        <w:trPr>
          <w:trHeight w:val="109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8E90E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1C03C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8AB44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3800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45236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9EFB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9FA52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4EE70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BFF93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88FC9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BC48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фестивалей, проведенных в целях организации выполнения нормативов комплекса ВФСК ГТО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DAB8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A800A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C625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29FE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EA17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02EBA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D5C27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5220E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</w:tr>
      <w:tr w:rsidR="00E43700" w:rsidRPr="00E43700" w14:paraId="168C0A76" w14:textId="77777777" w:rsidTr="00621FBC">
        <w:trPr>
          <w:trHeight w:val="1035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EC89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1.1.3. Проведение конкурсов на звание «Лучшая спортивная сельская территория»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4C97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20A67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118C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F2B7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1B91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4A3D4F49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738B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7508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25,000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B66E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25,000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983FD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25,000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93548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сельских территорий, участвующих в конкурсе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0A16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BC72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1BB5" w14:textId="54F07849" w:rsidR="00E43700" w:rsidRPr="00E43700" w:rsidRDefault="00B26551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D4BB" w14:textId="3ABFA500" w:rsidR="00E43700" w:rsidRPr="00E43700" w:rsidRDefault="00B26551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EBF0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34681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4A77E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A6471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</w:p>
        </w:tc>
      </w:tr>
      <w:tr w:rsidR="00E43700" w:rsidRPr="00E43700" w14:paraId="7975C8FB" w14:textId="77777777" w:rsidTr="00621FBC">
        <w:trPr>
          <w:trHeight w:val="750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0851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1.1.4. Обеспечение условий для развития физической культуры и массового спорта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CECA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DA2D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AC10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5408,313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D91A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1802,771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7484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4548BD07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1802,771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7D8D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1945530E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1802,771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08D8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17B00842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91E2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69E76FF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1848040F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1DD06AC0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5F9BFD2C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7E4C6E60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6092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приобретенного спортивного оборудования и инвентаря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9915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единица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7E84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5729" w14:textId="6529D28E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</w:t>
            </w:r>
            <w:r w:rsidR="00B26551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13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4 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8520" w14:textId="0623256D" w:rsidR="00E43700" w:rsidRPr="00E43700" w:rsidRDefault="00B26551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7</w:t>
            </w:r>
            <w:r w:rsidR="00E43700"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4   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1688" w14:textId="4C498D69" w:rsidR="00E43700" w:rsidRPr="00E43700" w:rsidRDefault="00B26551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107</w:t>
            </w:r>
            <w:r w:rsidR="00E43700"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C4DA0" w14:textId="19C4BD20" w:rsidR="00E43700" w:rsidRPr="00E43700" w:rsidRDefault="00B26551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AD462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28499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B26551" w:rsidRPr="00E43700" w14:paraId="59087CDF" w14:textId="77777777" w:rsidTr="00621FBC">
        <w:trPr>
          <w:trHeight w:val="130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3880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04EF6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1D949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9758D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F6642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2C91F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A6742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7FCE9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E3763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9F990C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3129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муниципального образования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B688" w14:textId="77777777" w:rsidR="00B26551" w:rsidRPr="00E43700" w:rsidRDefault="00B26551" w:rsidP="00B26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4192" w14:textId="77777777" w:rsidR="00B26551" w:rsidRPr="00E43700" w:rsidRDefault="00B26551" w:rsidP="00B26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406D" w14:textId="7DDE8624" w:rsidR="00B26551" w:rsidRPr="00B26551" w:rsidRDefault="00B26551" w:rsidP="00B26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B26551">
              <w:rPr>
                <w:rFonts w:ascii="Times New Roman" w:hAnsi="Times New Roman"/>
                <w:sz w:val="15"/>
                <w:szCs w:val="15"/>
              </w:rPr>
              <w:t xml:space="preserve"> 52,2   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6CE4" w14:textId="3F2DA826" w:rsidR="00B26551" w:rsidRPr="00B26551" w:rsidRDefault="00B26551" w:rsidP="00B26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B26551">
              <w:rPr>
                <w:rFonts w:ascii="Times New Roman" w:hAnsi="Times New Roman"/>
                <w:sz w:val="15"/>
                <w:szCs w:val="15"/>
              </w:rPr>
              <w:t xml:space="preserve">59,0     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31C2" w14:textId="5A030B80" w:rsidR="00B26551" w:rsidRPr="00B26551" w:rsidRDefault="00B26551" w:rsidP="00B26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B26551">
              <w:rPr>
                <w:rFonts w:ascii="Times New Roman" w:hAnsi="Times New Roman"/>
                <w:sz w:val="15"/>
                <w:szCs w:val="15"/>
              </w:rPr>
              <w:t xml:space="preserve">65,3 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BAB87" w14:textId="57E540F9" w:rsidR="00B26551" w:rsidRPr="00B26551" w:rsidRDefault="00B26551" w:rsidP="00B26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B26551">
              <w:rPr>
                <w:rFonts w:ascii="Times New Roman" w:hAnsi="Times New Roman"/>
                <w:sz w:val="15"/>
                <w:szCs w:val="15"/>
              </w:rPr>
              <w:t>60,8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041E5" w14:textId="77777777" w:rsidR="00B26551" w:rsidRPr="00E43700" w:rsidRDefault="00B26551" w:rsidP="00B26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CBE97" w14:textId="77777777" w:rsidR="00B26551" w:rsidRPr="00E43700" w:rsidRDefault="00B26551" w:rsidP="00B26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E43700" w:rsidRPr="00E43700" w14:paraId="4A2E20C6" w14:textId="77777777" w:rsidTr="00621FBC">
        <w:trPr>
          <w:trHeight w:val="960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64EF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BEA36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D4BB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21634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A7D91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FF1C0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A36EE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A1CC2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DFF37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04B86C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E019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Посещение занятий физической культурой и массовым спортом в организации 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0942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proofErr w:type="spellStart"/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Человеко</w:t>
            </w:r>
            <w:proofErr w:type="spellEnd"/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/час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EB37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49777   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6657" w14:textId="77777777" w:rsidR="00E43700" w:rsidRPr="00E43700" w:rsidRDefault="00E43700" w:rsidP="00E437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- 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C46A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-     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E1D0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-    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B118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AB8F7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6AE01" w14:textId="77777777" w:rsidR="00E43700" w:rsidRPr="00E43700" w:rsidRDefault="00E43700" w:rsidP="00E437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B26551" w:rsidRPr="00E43700" w14:paraId="7A97AB23" w14:textId="77777777" w:rsidTr="00621FBC">
        <w:trPr>
          <w:trHeight w:val="61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1F8C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332F8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750A0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CDFC5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53A6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2BAEE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A1C12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AFB1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7C1E9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F2B8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45FA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4616" w14:textId="77777777" w:rsidR="00B26551" w:rsidRPr="00E43700" w:rsidRDefault="00B26551" w:rsidP="00B26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Человек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91A9" w14:textId="77777777" w:rsidR="00B26551" w:rsidRPr="00E43700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-    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D34E" w14:textId="3880164D" w:rsidR="00B26551" w:rsidRPr="00E12B37" w:rsidRDefault="00B26551" w:rsidP="00B26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12B37">
              <w:rPr>
                <w:rFonts w:ascii="Times New Roman" w:hAnsi="Times New Roman"/>
                <w:sz w:val="15"/>
                <w:szCs w:val="15"/>
              </w:rPr>
              <w:t xml:space="preserve">      810   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1D78" w14:textId="69C56C02" w:rsidR="00B26551" w:rsidRPr="00E12B37" w:rsidRDefault="00B26551" w:rsidP="00B26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12B37">
              <w:rPr>
                <w:rFonts w:ascii="Times New Roman" w:hAnsi="Times New Roman"/>
                <w:sz w:val="15"/>
                <w:szCs w:val="15"/>
              </w:rPr>
              <w:t xml:space="preserve">810    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5F08" w14:textId="44481AF8" w:rsidR="00B26551" w:rsidRPr="00E12B37" w:rsidRDefault="00B26551" w:rsidP="00B26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12B37">
              <w:rPr>
                <w:rFonts w:ascii="Times New Roman" w:hAnsi="Times New Roman"/>
                <w:sz w:val="15"/>
                <w:szCs w:val="15"/>
                <w:lang w:val="en-US"/>
              </w:rPr>
              <w:t>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098F5" w14:textId="23F00247" w:rsidR="00B26551" w:rsidRPr="00E12B37" w:rsidRDefault="00B26551" w:rsidP="00B26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12B37">
              <w:rPr>
                <w:rFonts w:ascii="Times New Roman" w:hAnsi="Times New Roman"/>
                <w:sz w:val="15"/>
                <w:szCs w:val="15"/>
              </w:rPr>
              <w:t>648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8F426" w14:textId="77777777" w:rsidR="00B26551" w:rsidRPr="00E43700" w:rsidRDefault="00B26551" w:rsidP="00B26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B4D78" w14:textId="77777777" w:rsidR="00B26551" w:rsidRPr="00E43700" w:rsidRDefault="00B26551" w:rsidP="00B26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D553F0" w:rsidRPr="00E43700" w14:paraId="700CE964" w14:textId="77777777" w:rsidTr="00621FBC">
        <w:trPr>
          <w:trHeight w:val="615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8D66E9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1.1.5. Реализация мероприятия «Умею плавать!»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B1C299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34C23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CAB8F" w14:textId="08EA50A6" w:rsidR="00D553F0" w:rsidRPr="001752B5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52B5">
              <w:rPr>
                <w:rFonts w:ascii="Times New Roman" w:hAnsi="Times New Roman"/>
                <w:sz w:val="15"/>
                <w:szCs w:val="15"/>
              </w:rPr>
              <w:t>1344,6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E8CC7" w14:textId="77777777" w:rsidR="00D553F0" w:rsidRPr="001752B5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B83A3" w14:textId="2024B28B" w:rsidR="00D553F0" w:rsidRPr="001752B5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52B5">
              <w:rPr>
                <w:rFonts w:ascii="Times New Roman" w:hAnsi="Times New Roman"/>
                <w:sz w:val="15"/>
                <w:szCs w:val="15"/>
              </w:rPr>
              <w:t>264,600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C5D9C8" w14:textId="15EB495E" w:rsidR="00D553F0" w:rsidRPr="001752B5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52B5">
              <w:rPr>
                <w:rFonts w:ascii="Times New Roman" w:hAnsi="Times New Roman"/>
                <w:sz w:val="15"/>
                <w:szCs w:val="15"/>
              </w:rPr>
              <w:t>720,000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0B821" w14:textId="52E938AC" w:rsidR="00D553F0" w:rsidRPr="001752B5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52B5">
              <w:rPr>
                <w:rFonts w:ascii="Times New Roman" w:hAnsi="Times New Roman"/>
                <w:sz w:val="15"/>
                <w:szCs w:val="15"/>
              </w:rPr>
              <w:t>360,000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4A82B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8630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AFFD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количество учащихся 3-х классов общеобразовательных организаций, не являющихся 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обучающимися по дополнительным общеобразовательным программам (общеразвивающим и предпрофессиональным) в сфере физической культуры и спорта по программе «плавание» и (или) не проходящих подготовку в организациях спортивной подготовки по виду спорта «плавание», прошедших обучение в рамках мероприятия «Умею плавать!»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83A81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Человек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9262D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A78D8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1AD0E8" w14:textId="347391D3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147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3756" w14:textId="16EBCC51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0BD07" w14:textId="4348CB4D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086C4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EE326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4E2FEC" w:rsidRPr="00E43700" w14:paraId="6B51E45D" w14:textId="77777777" w:rsidTr="00621FBC">
        <w:trPr>
          <w:trHeight w:val="615"/>
          <w:jc w:val="center"/>
        </w:trPr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9132" w14:textId="77777777" w:rsidR="004E2FEC" w:rsidRPr="00E43700" w:rsidRDefault="004E2FEC" w:rsidP="004E2F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90C58" w14:textId="77777777" w:rsidR="004E2FEC" w:rsidRPr="00E43700" w:rsidRDefault="004E2FEC" w:rsidP="004E2F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B7C5C" w14:textId="77777777" w:rsidR="004E2FEC" w:rsidRPr="00E43700" w:rsidRDefault="004E2FEC" w:rsidP="004E2F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EC0F2" w14:textId="57FCDEB9" w:rsidR="004E2FEC" w:rsidRPr="00E43700" w:rsidRDefault="004E2FEC" w:rsidP="004E2F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7E2E87">
              <w:rPr>
                <w:sz w:val="15"/>
                <w:szCs w:val="15"/>
              </w:rPr>
              <w:t>2953,8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CD07F" w14:textId="77777777" w:rsidR="004E2FEC" w:rsidRPr="00E43700" w:rsidRDefault="004E2FEC" w:rsidP="004E2F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73DAE" w14:textId="1AF93620" w:rsidR="004E2FEC" w:rsidRPr="00E43700" w:rsidRDefault="004E2FEC" w:rsidP="004E2F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7E2E87">
              <w:rPr>
                <w:sz w:val="15"/>
                <w:szCs w:val="15"/>
              </w:rPr>
              <w:t>793,800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5EFC3" w14:textId="01DA1190" w:rsidR="004E2FEC" w:rsidRPr="00E43700" w:rsidRDefault="004E2FEC" w:rsidP="004E2F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</w:rPr>
              <w:t>2160,0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BE47B" w14:textId="30BEE61C" w:rsidR="004E2FEC" w:rsidRPr="00E43700" w:rsidRDefault="004E2FEC" w:rsidP="004E2F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917F5" w14:textId="77777777" w:rsidR="004E2FEC" w:rsidRPr="00E43700" w:rsidRDefault="004E2FEC" w:rsidP="004E2F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BA3E" w14:textId="77777777" w:rsidR="004E2FEC" w:rsidRPr="00E43700" w:rsidRDefault="004E2FEC" w:rsidP="004E2F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A4C1" w14:textId="77777777" w:rsidR="004E2FEC" w:rsidRPr="00E43700" w:rsidRDefault="004E2FEC" w:rsidP="004E2F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учащихся 3-х классов общеобразовательных организаций, участвующих в мероприятии «Умею плавать!», зарегистрированных в электронной базе данных и на интернет-портале ВФСК ГТО (https://user.gto.ru/user/register) и приступивших к сдаче испытания (теста) ВФСК ГТО по плаванию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65DDA" w14:textId="77777777" w:rsidR="004E2FEC" w:rsidRPr="00E43700" w:rsidRDefault="004E2FEC" w:rsidP="004E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Человек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B3097" w14:textId="77777777" w:rsidR="004E2FEC" w:rsidRPr="00E43700" w:rsidRDefault="004E2FEC" w:rsidP="004E2F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3D3C4" w14:textId="77777777" w:rsidR="004E2FEC" w:rsidRPr="00E43700" w:rsidRDefault="004E2FEC" w:rsidP="004E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9FE7E8" w14:textId="00811DBA" w:rsidR="004E2FEC" w:rsidRPr="00E43700" w:rsidRDefault="00867F53" w:rsidP="004E2F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147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0AA17" w14:textId="745E1B25" w:rsidR="004E2FEC" w:rsidRPr="00E43700" w:rsidRDefault="00867F53" w:rsidP="004E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A0308" w14:textId="77777777" w:rsidR="004E2FEC" w:rsidRPr="00E43700" w:rsidRDefault="004E2FEC" w:rsidP="004E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3191B" w14:textId="77777777" w:rsidR="004E2FEC" w:rsidRPr="00E43700" w:rsidRDefault="004E2FEC" w:rsidP="004E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6FA6C" w14:textId="77777777" w:rsidR="004E2FEC" w:rsidRPr="00E43700" w:rsidRDefault="004E2FEC" w:rsidP="004E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9C4DEF" w:rsidRPr="00E43700" w14:paraId="01920B75" w14:textId="77777777" w:rsidTr="00621FBC">
        <w:trPr>
          <w:trHeight w:val="540"/>
          <w:jc w:val="center"/>
        </w:trPr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A99D" w14:textId="77777777" w:rsidR="009C4DEF" w:rsidRPr="00E43700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lastRenderedPageBreak/>
              <w:t>Итого по задаче 1.1.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C02E" w14:textId="77777777" w:rsidR="009C4DEF" w:rsidRPr="00E43700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Местный бюджет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7DE0" w14:textId="0B3F3B93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highlight w:val="yellow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9428,385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DA10" w14:textId="24AE04A8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914,489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4991" w14:textId="5B63F21E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1436,752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0A88" w14:textId="1F160266" w:rsidR="009C4DEF" w:rsidRPr="009C4DEF" w:rsidRDefault="009C4DEF" w:rsidP="009C4D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2165,014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C87E" w14:textId="45F8DD17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1912,664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4F63" w14:textId="68B6FDC4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1499,733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1E32A0" w14:textId="5589A10A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1499,733   </w:t>
            </w:r>
          </w:p>
        </w:tc>
        <w:tc>
          <w:tcPr>
            <w:tcW w:w="722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FDA9" w14:textId="77777777" w:rsidR="009C4DEF" w:rsidRPr="00E43700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14:paraId="23783EEC" w14:textId="77777777" w:rsidR="009C4DEF" w:rsidRPr="00E43700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14:paraId="5712A765" w14:textId="77777777" w:rsidR="009C4DEF" w:rsidRPr="00E43700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14:paraId="01ACA85C" w14:textId="77777777" w:rsidR="009C4DEF" w:rsidRPr="00E43700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14:paraId="57C37CA8" w14:textId="77777777" w:rsidR="009C4DEF" w:rsidRPr="00E43700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9C4DEF" w:rsidRPr="00E43700" w14:paraId="11480C21" w14:textId="77777777" w:rsidTr="00621FBC">
        <w:trPr>
          <w:trHeight w:val="54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E4A7D" w14:textId="77777777" w:rsidR="009C4DEF" w:rsidRPr="00E43700" w:rsidRDefault="009C4DEF" w:rsidP="009C4D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8616" w14:textId="77777777" w:rsidR="009C4DEF" w:rsidRPr="00E43700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D5C7" w14:textId="539252FB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highlight w:val="yellow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8362,113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20B0" w14:textId="4F7032B5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1802,771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E144" w14:textId="6D3DE63F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2596,571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EC08" w14:textId="55EF8EEF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3962,771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D230" w14:textId="7D77FA5B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48C4" w14:textId="03A1A9C4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4C10" w14:textId="011373CE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AF7D8E0" w14:textId="77777777" w:rsidR="009C4DEF" w:rsidRPr="00E43700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9C4DEF" w:rsidRPr="00E43700" w14:paraId="35236BE8" w14:textId="77777777" w:rsidTr="00621FBC">
        <w:trPr>
          <w:trHeight w:val="45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6001E" w14:textId="77777777" w:rsidR="009C4DEF" w:rsidRPr="00E43700" w:rsidRDefault="009C4DEF" w:rsidP="009C4D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463B" w14:textId="77777777" w:rsidR="009C4DEF" w:rsidRPr="00E43700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1C47" w14:textId="701342C5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highlight w:val="yellow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17790,498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9745" w14:textId="3E9815DD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2717,26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3D34" w14:textId="63256D53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4033,323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FFEE" w14:textId="039D9EB9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6127,785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A3A08" w14:textId="0D9BE864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1912,664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2663" w14:textId="713EB302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1499,733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A89F1" w14:textId="2530D6F1" w:rsidR="009C4DEF" w:rsidRPr="009C4DEF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4DE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1499,733   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AC48F" w14:textId="77777777" w:rsidR="009C4DEF" w:rsidRPr="00E43700" w:rsidRDefault="009C4DEF" w:rsidP="009C4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D553F0" w:rsidRPr="00E43700" w14:paraId="3C7B2FA8" w14:textId="77777777" w:rsidTr="00621FBC">
        <w:trPr>
          <w:trHeight w:val="427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6179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Задача 1.2. Формирование у детей, подростков и молодежи 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</w:tr>
      <w:tr w:rsidR="008E35C8" w:rsidRPr="00E43700" w14:paraId="71CC9DAB" w14:textId="77777777" w:rsidTr="00621FBC">
        <w:trPr>
          <w:trHeight w:val="1035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0B8F" w14:textId="77777777" w:rsidR="008E35C8" w:rsidRPr="00E43700" w:rsidRDefault="008E35C8" w:rsidP="008E35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1.2.1. Проведение отборочных соревнований на краевые сельские «Спортивные игры»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4A63" w14:textId="77777777" w:rsidR="008E35C8" w:rsidRPr="00E43700" w:rsidRDefault="008E35C8" w:rsidP="008E3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7EDA" w14:textId="77777777" w:rsidR="008E35C8" w:rsidRPr="00E43700" w:rsidRDefault="008E35C8" w:rsidP="008E3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1E3B" w14:textId="54305F51" w:rsidR="008E35C8" w:rsidRPr="008E35C8" w:rsidRDefault="008E35C8" w:rsidP="008E3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E35C8">
              <w:rPr>
                <w:rFonts w:ascii="Times New Roman" w:hAnsi="Times New Roman"/>
                <w:sz w:val="15"/>
                <w:szCs w:val="15"/>
              </w:rPr>
              <w:t>516,0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7747" w14:textId="5D1AFCBD" w:rsidR="008E35C8" w:rsidRPr="008E35C8" w:rsidRDefault="008E35C8" w:rsidP="008E3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E35C8">
              <w:rPr>
                <w:rFonts w:ascii="Times New Roman" w:hAnsi="Times New Roman"/>
                <w:sz w:val="15"/>
                <w:szCs w:val="15"/>
              </w:rPr>
              <w:t>86,0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C154" w14:textId="77777777" w:rsidR="008E35C8" w:rsidRPr="00E43700" w:rsidRDefault="008E35C8" w:rsidP="008E3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86,000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6186" w14:textId="77777777" w:rsidR="008E35C8" w:rsidRPr="00E43700" w:rsidRDefault="008E35C8" w:rsidP="008E3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1963" w14:textId="77777777" w:rsidR="008E35C8" w:rsidRPr="00E43700" w:rsidRDefault="008E35C8" w:rsidP="008E3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86,000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BE49" w14:textId="77777777" w:rsidR="008E35C8" w:rsidRPr="00E43700" w:rsidRDefault="008E35C8" w:rsidP="008E3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86,000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ECFC3" w14:textId="77777777" w:rsidR="008E35C8" w:rsidRPr="00E43700" w:rsidRDefault="008E35C8" w:rsidP="008E35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86,000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2C21" w14:textId="77777777" w:rsidR="008E35C8" w:rsidRPr="00E43700" w:rsidRDefault="008E35C8" w:rsidP="008E35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жителей сельских территорий округа принявших участие в соревнованиях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C1FD" w14:textId="77777777" w:rsidR="008E35C8" w:rsidRPr="00E43700" w:rsidRDefault="008E35C8" w:rsidP="008E3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B746" w14:textId="77777777" w:rsidR="008E35C8" w:rsidRPr="00E43700" w:rsidRDefault="008E35C8" w:rsidP="008E3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EF01" w14:textId="77777777" w:rsidR="008E35C8" w:rsidRPr="00E43700" w:rsidRDefault="008E35C8" w:rsidP="008E3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94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D12F" w14:textId="77777777" w:rsidR="008E35C8" w:rsidRPr="00E43700" w:rsidRDefault="008E35C8" w:rsidP="008E3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456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A70E" w14:textId="77777777" w:rsidR="008E35C8" w:rsidRPr="00E43700" w:rsidRDefault="008E35C8" w:rsidP="008E3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456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A99A8" w14:textId="77777777" w:rsidR="008E35C8" w:rsidRPr="00E43700" w:rsidRDefault="008E35C8" w:rsidP="008E3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58624" w14:textId="77777777" w:rsidR="008E35C8" w:rsidRPr="00E43700" w:rsidRDefault="008E35C8" w:rsidP="008E3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7F130" w14:textId="77777777" w:rsidR="008E35C8" w:rsidRPr="00E43700" w:rsidRDefault="008E35C8" w:rsidP="008E3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456</w:t>
            </w:r>
          </w:p>
        </w:tc>
      </w:tr>
      <w:tr w:rsidR="00D553F0" w:rsidRPr="00E43700" w14:paraId="59F61503" w14:textId="77777777" w:rsidTr="00621FBC">
        <w:trPr>
          <w:trHeight w:val="675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A427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1.2.2. Проведение физкультурно-спортивных мероприятий по видам спортивной деятельности, популярным в молодежной среде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4FE6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FB54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9802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108,600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8467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18,100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5109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18,100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BC83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18,100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B92D3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18,100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B36B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18,100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6C1013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18,100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7AA6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мероприятий среди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12A9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CE02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233A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55B0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372C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C84F3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542AE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BF657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</w:tr>
      <w:tr w:rsidR="0060105D" w:rsidRPr="00E43700" w14:paraId="17EAEC4B" w14:textId="77777777" w:rsidTr="0060105D">
        <w:trPr>
          <w:trHeight w:val="100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F0C7" w14:textId="77777777" w:rsidR="0060105D" w:rsidRPr="00E43700" w:rsidRDefault="0060105D" w:rsidP="006010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D037" w14:textId="77777777" w:rsidR="0060105D" w:rsidRPr="00E43700" w:rsidRDefault="0060105D" w:rsidP="006010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CA97" w14:textId="77777777" w:rsidR="0060105D" w:rsidRPr="00E43700" w:rsidRDefault="0060105D" w:rsidP="006010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B8F4" w14:textId="77777777" w:rsidR="0060105D" w:rsidRPr="00E43700" w:rsidRDefault="0060105D" w:rsidP="006010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4806" w14:textId="77777777" w:rsidR="0060105D" w:rsidRPr="00E43700" w:rsidRDefault="0060105D" w:rsidP="006010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F0C9" w14:textId="77777777" w:rsidR="0060105D" w:rsidRPr="00E43700" w:rsidRDefault="0060105D" w:rsidP="006010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2A5B" w14:textId="77777777" w:rsidR="0060105D" w:rsidRPr="00E43700" w:rsidRDefault="0060105D" w:rsidP="006010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3CF01" w14:textId="77777777" w:rsidR="0060105D" w:rsidRPr="00E43700" w:rsidRDefault="0060105D" w:rsidP="006010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79536D" w14:textId="77777777" w:rsidR="0060105D" w:rsidRPr="00E43700" w:rsidRDefault="0060105D" w:rsidP="006010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22BF5" w14:textId="77777777" w:rsidR="0060105D" w:rsidRPr="00E43700" w:rsidRDefault="0060105D" w:rsidP="006010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01B0" w14:textId="77777777" w:rsidR="0060105D" w:rsidRPr="00E43700" w:rsidRDefault="0060105D" w:rsidP="006010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92CE" w14:textId="77777777" w:rsidR="0060105D" w:rsidRPr="00E43700" w:rsidRDefault="0060105D" w:rsidP="006010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C8D2" w14:textId="77777777" w:rsidR="0060105D" w:rsidRPr="00E43700" w:rsidRDefault="0060105D" w:rsidP="006010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EDEA" w14:textId="5248E116" w:rsidR="0060105D" w:rsidRPr="00E43700" w:rsidRDefault="0060105D" w:rsidP="006010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87,5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220ABD" w14:textId="50EFEBD2" w:rsidR="0060105D" w:rsidRPr="00E43700" w:rsidRDefault="0060105D" w:rsidP="006010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87,9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2E19C" w14:textId="1F36C789" w:rsidR="0060105D" w:rsidRPr="00E43700" w:rsidRDefault="0060105D" w:rsidP="006010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88,4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5D532" w14:textId="139189FF" w:rsidR="0060105D" w:rsidRPr="00E43700" w:rsidRDefault="0060105D" w:rsidP="006010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88,9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0A97F" w14:textId="5167AA17" w:rsidR="0060105D" w:rsidRPr="00E43700" w:rsidRDefault="0060105D" w:rsidP="006010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89,3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327CE" w14:textId="10F525E0" w:rsidR="0060105D" w:rsidRPr="00E43700" w:rsidRDefault="0060105D" w:rsidP="006010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90,1</w:t>
            </w:r>
          </w:p>
        </w:tc>
      </w:tr>
      <w:tr w:rsidR="00D553F0" w:rsidRPr="00E43700" w14:paraId="6C7275B5" w14:textId="77777777" w:rsidTr="00621FBC">
        <w:trPr>
          <w:trHeight w:val="81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C6A6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1.2.3. Реализация краевого проекта «Школьный Спортивный клуб»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9A22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Управление образования, 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DD4D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895F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D668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25E7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EBC2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26FA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 -  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A12D1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0DF81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28EB09D8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5CDD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школьных спортивных клубов, участвующих в проекте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695F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283E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BE58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1E7D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B086" w14:textId="41F05195" w:rsidR="00D553F0" w:rsidRPr="00E43700" w:rsidRDefault="0060105D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4DC1E" w14:textId="1966B16A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D6A21" w14:textId="034B975F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D37CD" w14:textId="7FE2CDBF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</w:p>
        </w:tc>
      </w:tr>
      <w:tr w:rsidR="002359BB" w:rsidRPr="00E43700" w14:paraId="0E373972" w14:textId="77777777" w:rsidTr="00621FBC">
        <w:trPr>
          <w:trHeight w:val="810"/>
          <w:jc w:val="center"/>
        </w:trPr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9078" w14:textId="77777777" w:rsidR="002359BB" w:rsidRPr="00E43700" w:rsidRDefault="002359BB" w:rsidP="00235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Итого по задаче 1.2.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4533" w14:textId="77777777" w:rsidR="002359BB" w:rsidRPr="00E43700" w:rsidRDefault="002359BB" w:rsidP="00235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AE3D" w14:textId="7B60B34F" w:rsidR="002359BB" w:rsidRPr="002359BB" w:rsidRDefault="002359BB" w:rsidP="002359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2359BB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624,6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2589" w14:textId="71C7E75A" w:rsidR="002359BB" w:rsidRPr="002359BB" w:rsidRDefault="002359BB" w:rsidP="00235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2359BB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104,1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EEA2" w14:textId="77777777" w:rsidR="002359BB" w:rsidRPr="00E43700" w:rsidRDefault="002359BB" w:rsidP="00235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104,100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8BFB" w14:textId="77777777" w:rsidR="002359BB" w:rsidRPr="00E43700" w:rsidRDefault="002359BB" w:rsidP="00235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104,100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C878" w14:textId="77777777" w:rsidR="002359BB" w:rsidRPr="00E43700" w:rsidRDefault="002359BB" w:rsidP="00235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104,100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647B" w14:textId="77777777" w:rsidR="002359BB" w:rsidRPr="00E43700" w:rsidRDefault="002359BB" w:rsidP="00235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104,100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4A810" w14:textId="77777777" w:rsidR="002359BB" w:rsidRPr="00E43700" w:rsidRDefault="002359BB" w:rsidP="00235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104,100</w:t>
            </w:r>
          </w:p>
        </w:tc>
        <w:tc>
          <w:tcPr>
            <w:tcW w:w="722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3E6F" w14:textId="77777777" w:rsidR="002359BB" w:rsidRPr="00E43700" w:rsidRDefault="002359BB" w:rsidP="00235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14:paraId="1CE81340" w14:textId="77777777" w:rsidR="002359BB" w:rsidRPr="00E43700" w:rsidRDefault="002359BB" w:rsidP="00235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2359BB" w:rsidRPr="00E43700" w14:paraId="42CFF91D" w14:textId="77777777" w:rsidTr="00621FBC">
        <w:trPr>
          <w:trHeight w:val="81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90EB" w14:textId="77777777" w:rsidR="002359BB" w:rsidRPr="00E43700" w:rsidRDefault="002359BB" w:rsidP="002359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84A6" w14:textId="77777777" w:rsidR="002359BB" w:rsidRPr="00E43700" w:rsidRDefault="002359BB" w:rsidP="00235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C91E" w14:textId="07BFC65D" w:rsidR="002359BB" w:rsidRPr="002359BB" w:rsidRDefault="002359BB" w:rsidP="002359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2359BB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624,6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648F" w14:textId="4ECA5116" w:rsidR="002359BB" w:rsidRPr="002359BB" w:rsidRDefault="002359BB" w:rsidP="002359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2359BB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104,1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8190" w14:textId="77777777" w:rsidR="002359BB" w:rsidRPr="00E43700" w:rsidRDefault="002359BB" w:rsidP="002359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104,100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5351" w14:textId="77777777" w:rsidR="002359BB" w:rsidRPr="00E43700" w:rsidRDefault="002359BB" w:rsidP="002359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104,100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3ABE" w14:textId="77777777" w:rsidR="002359BB" w:rsidRPr="00E43700" w:rsidRDefault="002359BB" w:rsidP="002359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104,100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6FA8" w14:textId="77777777" w:rsidR="002359BB" w:rsidRPr="00E43700" w:rsidRDefault="002359BB" w:rsidP="002359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104,100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83156" w14:textId="77777777" w:rsidR="002359BB" w:rsidRPr="00E43700" w:rsidRDefault="002359BB" w:rsidP="002359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104,100   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77A6" w14:textId="77777777" w:rsidR="002359BB" w:rsidRPr="00E43700" w:rsidRDefault="002359BB" w:rsidP="00235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D553F0" w:rsidRPr="00E43700" w14:paraId="47474421" w14:textId="77777777" w:rsidTr="00621FBC">
        <w:trPr>
          <w:trHeight w:val="315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F94B742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Задача 1.3. Вовлечение лиц с ограниченными физическими возможностями и пожилых людей к занятиям физической культурой и спортом</w:t>
            </w:r>
          </w:p>
        </w:tc>
      </w:tr>
      <w:tr w:rsidR="00106F7B" w:rsidRPr="00E43700" w14:paraId="647188AB" w14:textId="77777777" w:rsidTr="00621FBC">
        <w:trPr>
          <w:trHeight w:val="105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8813" w14:textId="77777777" w:rsidR="00106F7B" w:rsidRPr="00E43700" w:rsidRDefault="00106F7B" w:rsidP="00106F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1.3.1. Проведение комплекса спортивно-оздоровительных мероприятий для пожилых людей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EB76" w14:textId="77777777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EE4C" w14:textId="77777777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D10B" w14:textId="559AA06E" w:rsidR="00106F7B" w:rsidRPr="00106F7B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06F7B">
              <w:rPr>
                <w:rFonts w:ascii="Times New Roman" w:hAnsi="Times New Roman"/>
                <w:sz w:val="15"/>
                <w:szCs w:val="15"/>
              </w:rPr>
              <w:t>111,600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8185" w14:textId="11D5DEA9" w:rsidR="00106F7B" w:rsidRPr="00106F7B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06F7B">
              <w:rPr>
                <w:rFonts w:ascii="Times New Roman" w:hAnsi="Times New Roman"/>
                <w:sz w:val="15"/>
                <w:szCs w:val="15"/>
              </w:rPr>
              <w:t>18,600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7BCC" w14:textId="77777777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0898" w14:textId="77777777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6DA2" w14:textId="77777777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18,600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C575" w14:textId="77777777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18,600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6D8AC" w14:textId="77777777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18,600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F6AE" w14:textId="77777777" w:rsidR="00106F7B" w:rsidRPr="00E43700" w:rsidRDefault="00106F7B" w:rsidP="00106F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мероприятий среди пожилых людей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E53E4" w14:textId="77777777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3436" w14:textId="77777777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C20E" w14:textId="457F861F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3CAC" w14:textId="77777777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650F" w14:textId="77777777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EAA5E" w14:textId="77777777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C1A7" w14:textId="77777777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3CD8E" w14:textId="77777777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</w:tr>
      <w:tr w:rsidR="00D553F0" w:rsidRPr="00E43700" w14:paraId="002F47A6" w14:textId="77777777" w:rsidTr="00621FBC">
        <w:trPr>
          <w:trHeight w:val="930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E64E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1.3.2. Проведение соревнований для лиц с ограниченными физическими возможностями и инвалидов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248A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92AF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012A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72,000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8DEF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12,000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F652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12,000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823B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12,000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CE21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12,000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8068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12,000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D90D5F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12,000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A518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мероприятий среди лиц с ограниченными физическими возможностями и инвалидов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44A4E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8234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E613" w14:textId="3893A44B" w:rsidR="00D553F0" w:rsidRPr="00E43700" w:rsidRDefault="00106F7B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30EF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05FD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6120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FD487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918F4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</w:tr>
      <w:tr w:rsidR="00106F7B" w:rsidRPr="00E43700" w14:paraId="0B18A5D0" w14:textId="77777777" w:rsidTr="00106F7B">
        <w:trPr>
          <w:trHeight w:val="151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5A36" w14:textId="77777777" w:rsidR="00106F7B" w:rsidRPr="00E43700" w:rsidRDefault="00106F7B" w:rsidP="00106F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9839" w14:textId="77777777" w:rsidR="00106F7B" w:rsidRPr="00E43700" w:rsidRDefault="00106F7B" w:rsidP="00106F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72F6" w14:textId="77777777" w:rsidR="00106F7B" w:rsidRPr="00E43700" w:rsidRDefault="00106F7B" w:rsidP="00106F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8204F" w14:textId="77777777" w:rsidR="00106F7B" w:rsidRPr="00E43700" w:rsidRDefault="00106F7B" w:rsidP="00106F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417A" w14:textId="77777777" w:rsidR="00106F7B" w:rsidRPr="00E43700" w:rsidRDefault="00106F7B" w:rsidP="00106F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C9CC" w14:textId="77777777" w:rsidR="00106F7B" w:rsidRPr="00E43700" w:rsidRDefault="00106F7B" w:rsidP="00106F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8734" w14:textId="77777777" w:rsidR="00106F7B" w:rsidRPr="00E43700" w:rsidRDefault="00106F7B" w:rsidP="00106F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9A58A" w14:textId="77777777" w:rsidR="00106F7B" w:rsidRPr="00E43700" w:rsidRDefault="00106F7B" w:rsidP="00106F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07C32" w14:textId="77777777" w:rsidR="00106F7B" w:rsidRPr="00E43700" w:rsidRDefault="00106F7B" w:rsidP="00106F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95491" w14:textId="77777777" w:rsidR="00106F7B" w:rsidRPr="00E43700" w:rsidRDefault="00106F7B" w:rsidP="00106F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26AD" w14:textId="77777777" w:rsidR="00106F7B" w:rsidRPr="00E43700" w:rsidRDefault="00106F7B" w:rsidP="00106F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Доля лиц с ограниченными физическими возможностями занимающихся спортом, в общем количестве людей с ограниченными физическими возможностями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E992E" w14:textId="77777777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6DDA" w14:textId="77777777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0CA6" w14:textId="6DC0FA66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30,4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82EF2" w14:textId="1F5312A4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DD074" w14:textId="50FEF385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2EA79" w14:textId="5FD11C44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A195F" w14:textId="74364C91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C1D31" w14:textId="62245E25" w:rsidR="00106F7B" w:rsidRPr="00E43700" w:rsidRDefault="00106F7B" w:rsidP="00106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27</w:t>
            </w:r>
          </w:p>
        </w:tc>
      </w:tr>
      <w:tr w:rsidR="00766CEA" w:rsidRPr="00E43700" w14:paraId="7584B69D" w14:textId="77777777" w:rsidTr="00621FBC">
        <w:trPr>
          <w:trHeight w:val="540"/>
          <w:jc w:val="center"/>
        </w:trPr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DB34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Итого по задаче 1.3.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2E0A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E86F" w14:textId="214F4997" w:rsidR="00766CEA" w:rsidRPr="00766CEA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183,6000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CA02" w14:textId="5EABAB1B" w:rsidR="00766CEA" w:rsidRPr="00766CEA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30,6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9DD9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30,600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4FB1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30,600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2C8B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30,600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91E8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  <w:t>30,600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D6113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24,000</w:t>
            </w:r>
          </w:p>
        </w:tc>
        <w:tc>
          <w:tcPr>
            <w:tcW w:w="722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F00B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14:paraId="0BF29D2E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6CEA" w:rsidRPr="00E43700" w14:paraId="5FDE9ABF" w14:textId="77777777" w:rsidTr="00621FBC">
        <w:trPr>
          <w:trHeight w:val="27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9B1E" w14:textId="77777777" w:rsidR="00766CEA" w:rsidRPr="00E43700" w:rsidRDefault="00766CEA" w:rsidP="00766C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D84A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7B9B" w14:textId="1D42F875" w:rsidR="00766CEA" w:rsidRPr="00766CEA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183,6000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B25E" w14:textId="65A509F5" w:rsidR="00766CEA" w:rsidRPr="00766CEA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30,6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7773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30,600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2C33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30,600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8DED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30,600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7812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  <w:t>30,600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EFC25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  <w:t>30,600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D45D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D553F0" w:rsidRPr="00E43700" w14:paraId="273043BE" w14:textId="77777777" w:rsidTr="00621FBC">
        <w:trPr>
          <w:trHeight w:val="315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E37C9B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Задача 1.4.Организация предоставления физкультурно-оздоровительных и спортивных услуг (работ) в сфере физической культуры и спорта</w:t>
            </w:r>
          </w:p>
        </w:tc>
      </w:tr>
      <w:tr w:rsidR="00D553F0" w:rsidRPr="00E43700" w14:paraId="65EA1DDB" w14:textId="77777777" w:rsidTr="00621FBC">
        <w:trPr>
          <w:trHeight w:val="765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8633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1.4.1. Организация и обеспечение подготовки спортивного резерва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1283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3070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62003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6116FF82" w14:textId="326DAAEC" w:rsidR="00D553F0" w:rsidRPr="00E43700" w:rsidRDefault="00766CEA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  <w:r w:rsidR="00D553F0"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51822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3D8BBE7F" w14:textId="0764D9FA" w:rsidR="00D553F0" w:rsidRPr="00E43700" w:rsidRDefault="00766CEA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  <w:r w:rsidR="00D553F0"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E86D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-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72B7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BD82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F4C7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633E3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59714AC7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A0C9" w14:textId="77777777" w:rsidR="00D553F0" w:rsidRPr="00E43700" w:rsidRDefault="00D553F0" w:rsidP="00D553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Доля лиц от общего кол-ва занимающихся освоивших этапы спортивной подготовки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3FD2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3E58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70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94C1" w14:textId="31FF4363" w:rsidR="00D553F0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-</w:t>
            </w:r>
            <w:r w:rsidR="00D553F0"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8155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-     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9630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-    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701B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-                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065EB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2C55C" w14:textId="77777777" w:rsidR="00D553F0" w:rsidRPr="00E43700" w:rsidRDefault="00D553F0" w:rsidP="00D5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766CEA" w:rsidRPr="00E43700" w14:paraId="2BBC970F" w14:textId="77777777" w:rsidTr="00621FBC">
        <w:trPr>
          <w:trHeight w:val="51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46AE" w14:textId="77777777" w:rsidR="00766CEA" w:rsidRPr="00E43700" w:rsidRDefault="00766CEA" w:rsidP="00766C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1.4.2. Обеспечение доступа к объектам спорта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5F2C" w14:textId="77777777" w:rsidR="00766CEA" w:rsidRPr="00E43700" w:rsidRDefault="00766CEA" w:rsidP="00766C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EC49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6311" w14:textId="43948CD8" w:rsidR="00766CEA" w:rsidRPr="00766CEA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sz w:val="15"/>
                <w:szCs w:val="15"/>
              </w:rPr>
              <w:t xml:space="preserve">                        163358,641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6602" w14:textId="5E21DFE6" w:rsidR="00766CEA" w:rsidRPr="00766CEA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sz w:val="15"/>
                <w:szCs w:val="15"/>
              </w:rPr>
              <w:t xml:space="preserve">                      27801,193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249B" w14:textId="4DC10A86" w:rsidR="00766CEA" w:rsidRPr="00766CEA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sz w:val="15"/>
                <w:szCs w:val="15"/>
              </w:rPr>
              <w:t xml:space="preserve">26210,510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82BE5" w14:textId="63354F44" w:rsidR="00766CEA" w:rsidRPr="00766CEA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sz w:val="15"/>
                <w:szCs w:val="15"/>
              </w:rPr>
              <w:t xml:space="preserve">  27246,490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C502" w14:textId="13D35081" w:rsidR="00766CEA" w:rsidRPr="00766CEA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sz w:val="15"/>
                <w:szCs w:val="15"/>
              </w:rPr>
              <w:t xml:space="preserve">                    28205,758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87E5" w14:textId="77777777" w:rsidR="00766CEA" w:rsidRPr="00766CEA" w:rsidRDefault="00766CEA" w:rsidP="00766CE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D1D5E8F" w14:textId="05E14A91" w:rsidR="00766CEA" w:rsidRPr="00766CEA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sz w:val="15"/>
                <w:szCs w:val="15"/>
              </w:rPr>
              <w:t>26737,715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41711" w14:textId="77777777" w:rsidR="00766CEA" w:rsidRPr="00766CEA" w:rsidRDefault="00766CEA" w:rsidP="00766CE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52B6345" w14:textId="4455CB35" w:rsidR="00766CEA" w:rsidRPr="00766CEA" w:rsidRDefault="00766CEA" w:rsidP="00766C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sz w:val="15"/>
                <w:szCs w:val="15"/>
              </w:rPr>
              <w:t>27156,975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15C5" w14:textId="77777777" w:rsidR="00766CEA" w:rsidRPr="00E43700" w:rsidRDefault="00766CEA" w:rsidP="00766C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Количество посещений объектов спорта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2041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107E" w14:textId="77777777" w:rsidR="00766CEA" w:rsidRPr="00E43700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29 664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7210" w14:textId="2A861FC7" w:rsidR="00766CEA" w:rsidRPr="00766CEA" w:rsidRDefault="00766CEA" w:rsidP="00766C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sz w:val="15"/>
                <w:szCs w:val="15"/>
              </w:rPr>
              <w:t xml:space="preserve">42872   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076E" w14:textId="27BF1161" w:rsidR="00766CEA" w:rsidRPr="00766CEA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sz w:val="15"/>
                <w:szCs w:val="15"/>
              </w:rPr>
              <w:t>29 040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940B" w14:textId="27FB1706" w:rsidR="00766CEA" w:rsidRPr="00766CEA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sz w:val="15"/>
                <w:szCs w:val="15"/>
              </w:rPr>
              <w:t>29840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45E8" w14:textId="6C63FBCB" w:rsidR="00766CEA" w:rsidRPr="00766CEA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sz w:val="15"/>
                <w:szCs w:val="15"/>
              </w:rPr>
              <w:t>29 840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0F12D" w14:textId="0E24EAA0" w:rsidR="00766CEA" w:rsidRPr="00766CEA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sz w:val="15"/>
                <w:szCs w:val="15"/>
              </w:rPr>
              <w:t>29 840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E7006" w14:textId="5B38B4BC" w:rsidR="00766CEA" w:rsidRPr="00766CEA" w:rsidRDefault="00766CEA" w:rsidP="0076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766CEA">
              <w:rPr>
                <w:rFonts w:ascii="Times New Roman" w:hAnsi="Times New Roman"/>
                <w:sz w:val="15"/>
                <w:szCs w:val="15"/>
              </w:rPr>
              <w:t>29 840</w:t>
            </w:r>
          </w:p>
        </w:tc>
      </w:tr>
      <w:tr w:rsidR="00285172" w:rsidRPr="00E43700" w14:paraId="6B297991" w14:textId="77777777" w:rsidTr="00285172">
        <w:trPr>
          <w:trHeight w:val="204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DE1B" w14:textId="77777777" w:rsidR="00285172" w:rsidRPr="00E43700" w:rsidRDefault="00285172" w:rsidP="002851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1.4.3.Организация и проведение официальных физкультурных (физкультурно-оздоровительных) мероприятий и спортивных соревнований (оказание услуг, выполнение работ)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B2D5" w14:textId="77777777" w:rsidR="00285172" w:rsidRPr="00E43700" w:rsidRDefault="00285172" w:rsidP="002851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8D7E" w14:textId="77777777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D4C5" w14:textId="0F9FCAB1" w:rsidR="00285172" w:rsidRPr="00285172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285172">
              <w:rPr>
                <w:rFonts w:ascii="Times New Roman" w:hAnsi="Times New Roman"/>
                <w:sz w:val="15"/>
                <w:szCs w:val="15"/>
              </w:rPr>
              <w:t xml:space="preserve">7154,149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53AB" w14:textId="3C7AFE59" w:rsidR="00285172" w:rsidRPr="00285172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285172">
              <w:rPr>
                <w:rFonts w:ascii="Times New Roman" w:hAnsi="Times New Roman"/>
                <w:sz w:val="15"/>
                <w:szCs w:val="15"/>
              </w:rPr>
              <w:t xml:space="preserve">1468,279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B99D" w14:textId="1F983B08" w:rsidR="00285172" w:rsidRPr="00285172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285172">
              <w:rPr>
                <w:rFonts w:ascii="Times New Roman" w:hAnsi="Times New Roman"/>
                <w:sz w:val="15"/>
                <w:szCs w:val="15"/>
              </w:rPr>
              <w:t xml:space="preserve">1137,174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847E" w14:textId="77777777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1137,174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A20D" w14:textId="77777777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1137,174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A31D" w14:textId="77777777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1137,174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979F0" w14:textId="77777777" w:rsidR="00285172" w:rsidRPr="00E43700" w:rsidRDefault="00285172" w:rsidP="002851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1137,174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9CF8" w14:textId="77777777" w:rsidR="00285172" w:rsidRPr="00E43700" w:rsidRDefault="00285172" w:rsidP="002851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проведенных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9316" w14:textId="77777777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8748" w14:textId="77777777" w:rsidR="00285172" w:rsidRPr="00E43700" w:rsidRDefault="00285172" w:rsidP="002851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E29F" w14:textId="0F3AEAA0" w:rsidR="00285172" w:rsidRPr="00E43700" w:rsidRDefault="00285172" w:rsidP="002851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88   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58CC535" w14:textId="6247B12C" w:rsidR="00285172" w:rsidRPr="00E43700" w:rsidRDefault="00285172" w:rsidP="002851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634C1" w14:textId="7364D5E6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2BA49" w14:textId="7E6ECE7D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16B1F" w14:textId="7BF48E03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4D9E" w14:textId="6FF90BFD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</w:t>
            </w:r>
          </w:p>
        </w:tc>
      </w:tr>
      <w:tr w:rsidR="001C0E50" w:rsidRPr="00E43700" w14:paraId="0DAFF4B4" w14:textId="77777777" w:rsidTr="00621FBC">
        <w:trPr>
          <w:trHeight w:val="825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4436" w14:textId="77777777" w:rsidR="001C0E50" w:rsidRPr="00E43700" w:rsidRDefault="001C0E50" w:rsidP="001C0E5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1.4.5.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B5F0" w14:textId="77777777" w:rsidR="001C0E50" w:rsidRPr="00E43700" w:rsidRDefault="001C0E50" w:rsidP="001C0E5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AECD" w14:textId="77777777" w:rsidR="001C0E50" w:rsidRPr="00E43700" w:rsidRDefault="001C0E50" w:rsidP="001C0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7BD2" w14:textId="77777777" w:rsidR="001C0E50" w:rsidRPr="001C0E50" w:rsidRDefault="001C0E50" w:rsidP="001C0E5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DD43562" w14:textId="782FE8EC" w:rsidR="001C0E50" w:rsidRPr="001C0E50" w:rsidRDefault="001C0E50" w:rsidP="001C0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C0E50">
              <w:rPr>
                <w:rFonts w:ascii="Times New Roman" w:hAnsi="Times New Roman"/>
                <w:sz w:val="15"/>
                <w:szCs w:val="15"/>
              </w:rPr>
              <w:t>368806,962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3DB6" w14:textId="77777777" w:rsidR="001C0E50" w:rsidRPr="001C0E50" w:rsidRDefault="001C0E50" w:rsidP="001C0E5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110DBAD" w14:textId="02A663B6" w:rsidR="001C0E50" w:rsidRPr="001C0E50" w:rsidRDefault="001C0E50" w:rsidP="001C0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C0E50">
              <w:rPr>
                <w:rFonts w:ascii="Times New Roman" w:hAnsi="Times New Roman"/>
                <w:sz w:val="15"/>
                <w:szCs w:val="15"/>
              </w:rPr>
              <w:t>35051,814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44FA" w14:textId="2E3D6135" w:rsidR="001C0E50" w:rsidRPr="001C0E50" w:rsidRDefault="001C0E50" w:rsidP="001C0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C0E50">
              <w:rPr>
                <w:rFonts w:ascii="Times New Roman" w:hAnsi="Times New Roman"/>
                <w:sz w:val="15"/>
                <w:szCs w:val="15"/>
              </w:rPr>
              <w:t xml:space="preserve">                  47683,400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0F74" w14:textId="044F40C0" w:rsidR="001C0E50" w:rsidRPr="001C0E50" w:rsidRDefault="001C0E50" w:rsidP="001C0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C0E50">
              <w:rPr>
                <w:rFonts w:ascii="Times New Roman" w:hAnsi="Times New Roman"/>
                <w:sz w:val="15"/>
                <w:szCs w:val="15"/>
              </w:rPr>
              <w:t xml:space="preserve">60577,384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8686" w14:textId="45145D90" w:rsidR="001C0E50" w:rsidRPr="001C0E50" w:rsidRDefault="001C0E50" w:rsidP="001C0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C0E50">
              <w:rPr>
                <w:rFonts w:ascii="Times New Roman" w:hAnsi="Times New Roman"/>
                <w:sz w:val="15"/>
                <w:szCs w:val="15"/>
              </w:rPr>
              <w:t xml:space="preserve">                 77798,951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F07B" w14:textId="77777777" w:rsidR="001C0E50" w:rsidRPr="001C0E50" w:rsidRDefault="001C0E50" w:rsidP="001C0E50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286E1FD" w14:textId="25956B56" w:rsidR="001C0E50" w:rsidRPr="001C0E50" w:rsidRDefault="001C0E50" w:rsidP="001C0E5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C0E50">
              <w:rPr>
                <w:rFonts w:ascii="Times New Roman" w:hAnsi="Times New Roman"/>
                <w:sz w:val="15"/>
                <w:szCs w:val="15"/>
              </w:rPr>
              <w:t>73715,016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89102" w14:textId="6BBC4F53" w:rsidR="001C0E50" w:rsidRPr="001C0E50" w:rsidRDefault="001C0E50" w:rsidP="001C0E5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C0E50">
              <w:rPr>
                <w:rFonts w:ascii="Times New Roman" w:hAnsi="Times New Roman"/>
                <w:sz w:val="15"/>
                <w:szCs w:val="15"/>
              </w:rPr>
              <w:t>73980,397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DB5B" w14:textId="77777777" w:rsidR="001C0E50" w:rsidRPr="00E43700" w:rsidRDefault="001C0E50" w:rsidP="001C0E5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25F9" w14:textId="77777777" w:rsidR="001C0E50" w:rsidRPr="00E43700" w:rsidRDefault="001C0E50" w:rsidP="001C0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9B38" w14:textId="77777777" w:rsidR="001C0E50" w:rsidRPr="00E43700" w:rsidRDefault="001C0E50" w:rsidP="001C0E5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A469" w14:textId="6A897618" w:rsidR="001C0E50" w:rsidRPr="001C0E50" w:rsidRDefault="001C0E50" w:rsidP="001C0E5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C0E50">
              <w:rPr>
                <w:rFonts w:ascii="Times New Roman" w:hAnsi="Times New Roman"/>
                <w:sz w:val="15"/>
                <w:szCs w:val="15"/>
              </w:rPr>
              <w:t xml:space="preserve">   1 353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2DBC" w14:textId="0F779414" w:rsidR="001C0E50" w:rsidRPr="001C0E50" w:rsidRDefault="001C0E50" w:rsidP="001C0E5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C0E50">
              <w:rPr>
                <w:rFonts w:ascii="Times New Roman" w:hAnsi="Times New Roman"/>
                <w:sz w:val="15"/>
                <w:szCs w:val="15"/>
              </w:rPr>
              <w:t>1 257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33C0" w14:textId="1E0E4196" w:rsidR="001C0E50" w:rsidRPr="001C0E50" w:rsidRDefault="001C0E50" w:rsidP="001C0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C0E50">
              <w:rPr>
                <w:rFonts w:ascii="Times New Roman" w:hAnsi="Times New Roman"/>
                <w:sz w:val="15"/>
                <w:szCs w:val="15"/>
              </w:rPr>
              <w:t>1179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43E44" w14:textId="4E4E1855" w:rsidR="001C0E50" w:rsidRPr="001C0E50" w:rsidRDefault="001C0E50" w:rsidP="001C0E5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C0E50">
              <w:rPr>
                <w:rFonts w:ascii="Times New Roman" w:hAnsi="Times New Roman"/>
                <w:sz w:val="15"/>
                <w:szCs w:val="15"/>
              </w:rPr>
              <w:t>1183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597A8" w14:textId="4D7E1AF6" w:rsidR="001C0E50" w:rsidRPr="001C0E50" w:rsidRDefault="001C0E50" w:rsidP="001C0E5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C0E50">
              <w:rPr>
                <w:rFonts w:ascii="Times New Roman" w:hAnsi="Times New Roman"/>
                <w:sz w:val="15"/>
                <w:szCs w:val="15"/>
              </w:rPr>
              <w:t>1183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809E2" w14:textId="333AF6AC" w:rsidR="001C0E50" w:rsidRPr="001C0E50" w:rsidRDefault="001C0E50" w:rsidP="001C0E5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C0E50">
              <w:rPr>
                <w:rFonts w:ascii="Times New Roman" w:hAnsi="Times New Roman"/>
                <w:sz w:val="15"/>
                <w:szCs w:val="15"/>
              </w:rPr>
              <w:t>1183</w:t>
            </w:r>
          </w:p>
        </w:tc>
      </w:tr>
      <w:tr w:rsidR="0014160D" w:rsidRPr="00E43700" w14:paraId="37F29874" w14:textId="77777777" w:rsidTr="00621FBC">
        <w:trPr>
          <w:trHeight w:val="825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4973" w14:textId="77777777" w:rsidR="0014160D" w:rsidRPr="00E43700" w:rsidRDefault="0014160D" w:rsidP="0014160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1.4.6. 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9321" w14:textId="77777777" w:rsidR="0014160D" w:rsidRPr="00E43700" w:rsidRDefault="0014160D" w:rsidP="0014160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FE00" w14:textId="77777777" w:rsidR="0014160D" w:rsidRPr="00E43700" w:rsidRDefault="0014160D" w:rsidP="00141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A3BDC" w14:textId="77777777" w:rsidR="0014160D" w:rsidRPr="00E43700" w:rsidRDefault="0014160D" w:rsidP="00141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47E75C7C" w14:textId="77777777" w:rsidR="0014160D" w:rsidRPr="00E43700" w:rsidRDefault="0014160D" w:rsidP="00141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68447,580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DABD" w14:textId="77777777" w:rsidR="0014160D" w:rsidRPr="00E43700" w:rsidRDefault="0014160D" w:rsidP="00141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  1226,587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4866" w14:textId="77777777" w:rsidR="0014160D" w:rsidRPr="00E43700" w:rsidRDefault="0014160D" w:rsidP="00141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  11922,955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2C53" w14:textId="77777777" w:rsidR="0014160D" w:rsidRPr="00E43700" w:rsidRDefault="0014160D" w:rsidP="00141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9786,464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39A1" w14:textId="37757B51" w:rsidR="0014160D" w:rsidRPr="00E43700" w:rsidRDefault="0014160D" w:rsidP="00141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6914,746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A848" w14:textId="77777777" w:rsidR="0014160D" w:rsidRPr="00E43700" w:rsidRDefault="0014160D" w:rsidP="0014160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4BB9C758" w14:textId="03F37223" w:rsidR="0014160D" w:rsidRPr="00E43700" w:rsidRDefault="0014160D" w:rsidP="00141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6552,442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1581B" w14:textId="77777777" w:rsidR="0014160D" w:rsidRPr="00E43700" w:rsidRDefault="0014160D" w:rsidP="0014160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673DD52E" w14:textId="09EC8B00" w:rsidR="0014160D" w:rsidRPr="00E43700" w:rsidRDefault="0014160D" w:rsidP="00141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16507,532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2997" w14:textId="77777777" w:rsidR="0014160D" w:rsidRPr="00E43700" w:rsidRDefault="0014160D" w:rsidP="0014160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6492" w14:textId="77777777" w:rsidR="0014160D" w:rsidRPr="00E43700" w:rsidRDefault="0014160D" w:rsidP="00141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D8EE" w14:textId="77777777" w:rsidR="0014160D" w:rsidRPr="00E43700" w:rsidRDefault="0014160D" w:rsidP="0014160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FC86" w14:textId="2B68F54D" w:rsidR="0014160D" w:rsidRPr="0014160D" w:rsidRDefault="0014160D" w:rsidP="0014160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4160D">
              <w:rPr>
                <w:rFonts w:ascii="Times New Roman" w:hAnsi="Times New Roman"/>
                <w:sz w:val="15"/>
                <w:szCs w:val="15"/>
              </w:rPr>
              <w:t xml:space="preserve">      359  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9E43" w14:textId="6BCA5659" w:rsidR="0014160D" w:rsidRPr="0014160D" w:rsidRDefault="0014160D" w:rsidP="0014160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4160D">
              <w:rPr>
                <w:rFonts w:ascii="Times New Roman" w:hAnsi="Times New Roman"/>
                <w:sz w:val="15"/>
                <w:szCs w:val="15"/>
              </w:rPr>
              <w:t>335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344D" w14:textId="08C9A96B" w:rsidR="0014160D" w:rsidRPr="0014160D" w:rsidRDefault="0014160D" w:rsidP="00141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4160D">
              <w:rPr>
                <w:rFonts w:ascii="Times New Roman" w:hAnsi="Times New Roman"/>
                <w:sz w:val="15"/>
                <w:szCs w:val="15"/>
              </w:rPr>
              <w:t>289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F3E25" w14:textId="17DAC184" w:rsidR="0014160D" w:rsidRPr="0014160D" w:rsidRDefault="0014160D" w:rsidP="00141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4160D">
              <w:rPr>
                <w:rFonts w:ascii="Times New Roman" w:hAnsi="Times New Roman"/>
                <w:sz w:val="15"/>
                <w:szCs w:val="15"/>
              </w:rPr>
              <w:t>293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FF8EA" w14:textId="02EBDFD1" w:rsidR="0014160D" w:rsidRPr="0014160D" w:rsidRDefault="0014160D" w:rsidP="00141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4160D">
              <w:rPr>
                <w:rFonts w:ascii="Times New Roman" w:hAnsi="Times New Roman"/>
                <w:sz w:val="15"/>
                <w:szCs w:val="15"/>
              </w:rPr>
              <w:t>293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D235E" w14:textId="53903EE0" w:rsidR="0014160D" w:rsidRPr="0014160D" w:rsidRDefault="0014160D" w:rsidP="00141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4160D">
              <w:rPr>
                <w:rFonts w:ascii="Times New Roman" w:hAnsi="Times New Roman"/>
                <w:sz w:val="15"/>
                <w:szCs w:val="15"/>
              </w:rPr>
              <w:t>293</w:t>
            </w:r>
          </w:p>
        </w:tc>
      </w:tr>
      <w:tr w:rsidR="00285172" w:rsidRPr="00E43700" w14:paraId="55871315" w14:textId="77777777" w:rsidTr="00621FBC">
        <w:trPr>
          <w:trHeight w:val="2625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62AB" w14:textId="77777777" w:rsidR="00285172" w:rsidRPr="00E43700" w:rsidRDefault="00285172" w:rsidP="002851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1.4.7.Финансовое обеспечение деятельности учреждений в части недополученных доходов от иной приносящей доход деятельности, образовавшихся в период приостановления деятельности учреждений в связи с угрозой распространения новой </w:t>
            </w:r>
            <w:proofErr w:type="spellStart"/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коронавирусной</w:t>
            </w:r>
            <w:proofErr w:type="spellEnd"/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инфекции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33BA" w14:textId="77777777" w:rsidR="00285172" w:rsidRPr="00E43700" w:rsidRDefault="00285172" w:rsidP="002851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5F47" w14:textId="77777777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1888" w14:textId="68953AD0" w:rsidR="00285172" w:rsidRPr="00E43700" w:rsidRDefault="008F2729" w:rsidP="002851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0F6C" w14:textId="7DE6C2B6" w:rsidR="00285172" w:rsidRPr="00E43700" w:rsidRDefault="00285172" w:rsidP="008F2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</w:t>
            </w:r>
            <w:r w:rsidR="008F272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5901" w14:textId="77777777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-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7319" w14:textId="77777777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69F6" w14:textId="77777777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0E114" w14:textId="77777777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52778685" w14:textId="77777777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07661" w14:textId="77777777" w:rsidR="00285172" w:rsidRPr="00E43700" w:rsidRDefault="00285172" w:rsidP="002851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4B7A4DD1" w14:textId="77777777" w:rsidR="00285172" w:rsidRPr="00E43700" w:rsidRDefault="00285172" w:rsidP="002851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817F4" w14:textId="77777777" w:rsidR="00285172" w:rsidRPr="00E43700" w:rsidRDefault="00285172" w:rsidP="002851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учреждений, получивших финансовое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BAFE" w14:textId="77777777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16377" w14:textId="77777777" w:rsidR="00285172" w:rsidRPr="00E43700" w:rsidRDefault="00285172" w:rsidP="002851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80C1" w14:textId="114C1085" w:rsidR="00285172" w:rsidRPr="00E43700" w:rsidRDefault="00285172" w:rsidP="008F2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</w:t>
            </w:r>
            <w:r w:rsidR="008F272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529D" w14:textId="77777777" w:rsidR="00285172" w:rsidRPr="00E43700" w:rsidRDefault="00285172" w:rsidP="002851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-     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3D75" w14:textId="77777777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-    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584F9" w14:textId="77777777" w:rsidR="00285172" w:rsidRPr="00E43700" w:rsidRDefault="00285172" w:rsidP="002851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B2BA2" w14:textId="77777777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5C442" w14:textId="77777777" w:rsidR="00285172" w:rsidRPr="00E43700" w:rsidRDefault="00285172" w:rsidP="00285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312A2E" w:rsidRPr="00E43700" w14:paraId="7620D9DF" w14:textId="77777777" w:rsidTr="00621FBC">
        <w:trPr>
          <w:trHeight w:val="171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F741" w14:textId="77777777" w:rsidR="00312A2E" w:rsidRPr="00E43700" w:rsidRDefault="00312A2E" w:rsidP="00312A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1.4.8.Организация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3E4C" w14:textId="77777777" w:rsidR="00312A2E" w:rsidRPr="00E43700" w:rsidRDefault="00312A2E" w:rsidP="00312A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C09A" w14:textId="77777777" w:rsidR="00312A2E" w:rsidRPr="00E43700" w:rsidRDefault="00312A2E" w:rsidP="00312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A95C" w14:textId="1F439035" w:rsidR="00312A2E" w:rsidRPr="00312A2E" w:rsidRDefault="00312A2E" w:rsidP="00312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12A2E">
              <w:rPr>
                <w:rFonts w:ascii="Times New Roman" w:hAnsi="Times New Roman"/>
                <w:sz w:val="15"/>
                <w:szCs w:val="15"/>
              </w:rPr>
              <w:t xml:space="preserve">                        68412,819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3153" w14:textId="61FA3D79" w:rsidR="00312A2E" w:rsidRPr="00312A2E" w:rsidRDefault="00312A2E" w:rsidP="00312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12A2E">
              <w:rPr>
                <w:rFonts w:ascii="Times New Roman" w:hAnsi="Times New Roman"/>
                <w:sz w:val="15"/>
                <w:szCs w:val="15"/>
              </w:rPr>
              <w:t xml:space="preserve">                      12783,617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FD38" w14:textId="3DF7FA5E" w:rsidR="00312A2E" w:rsidRPr="00312A2E" w:rsidRDefault="00312A2E" w:rsidP="00312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12A2E">
              <w:rPr>
                <w:rFonts w:ascii="Times New Roman" w:hAnsi="Times New Roman"/>
                <w:sz w:val="15"/>
                <w:szCs w:val="15"/>
              </w:rPr>
              <w:t xml:space="preserve">                     12902,497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0C70" w14:textId="35840F88" w:rsidR="00312A2E" w:rsidRPr="00312A2E" w:rsidRDefault="00312A2E" w:rsidP="00312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12A2E">
              <w:rPr>
                <w:rFonts w:ascii="Times New Roman" w:hAnsi="Times New Roman"/>
                <w:sz w:val="15"/>
                <w:szCs w:val="15"/>
              </w:rPr>
              <w:t xml:space="preserve">                   15018,519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D5EA" w14:textId="169F9BBD" w:rsidR="00312A2E" w:rsidRPr="00312A2E" w:rsidRDefault="00312A2E" w:rsidP="00312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12A2E">
              <w:rPr>
                <w:rFonts w:ascii="Times New Roman" w:hAnsi="Times New Roman"/>
                <w:sz w:val="15"/>
                <w:szCs w:val="15"/>
              </w:rPr>
              <w:t>9344,819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DF22" w14:textId="4ECDA3AD" w:rsidR="00312A2E" w:rsidRPr="00312A2E" w:rsidRDefault="00312A2E" w:rsidP="00312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12A2E">
              <w:rPr>
                <w:rFonts w:ascii="Times New Roman" w:hAnsi="Times New Roman"/>
                <w:sz w:val="15"/>
                <w:szCs w:val="15"/>
              </w:rPr>
              <w:t>9183,132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4DE56" w14:textId="0AE272C8" w:rsidR="00312A2E" w:rsidRPr="00312A2E" w:rsidRDefault="00312A2E" w:rsidP="00312A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12A2E">
              <w:rPr>
                <w:rFonts w:ascii="Times New Roman" w:hAnsi="Times New Roman"/>
                <w:sz w:val="15"/>
                <w:szCs w:val="15"/>
              </w:rPr>
              <w:t>9180,235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271EC" w14:textId="77777777" w:rsidR="00312A2E" w:rsidRPr="00E43700" w:rsidRDefault="00312A2E" w:rsidP="00312A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человек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6914B2" w14:textId="77777777" w:rsidR="00312A2E" w:rsidRPr="00E43700" w:rsidRDefault="00312A2E" w:rsidP="00312A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D4BBFB6" w14:textId="77777777" w:rsidR="00312A2E" w:rsidRPr="00E43700" w:rsidRDefault="00312A2E" w:rsidP="00312A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069B29" w14:textId="2702F3CD" w:rsidR="00312A2E" w:rsidRPr="00E43700" w:rsidRDefault="00312A2E" w:rsidP="00312A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DE7806">
              <w:rPr>
                <w:sz w:val="15"/>
                <w:szCs w:val="15"/>
              </w:rPr>
              <w:t>416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E7B390E" w14:textId="089C39ED" w:rsidR="00312A2E" w:rsidRPr="00E43700" w:rsidRDefault="00312A2E" w:rsidP="00312A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DE7806">
              <w:rPr>
                <w:sz w:val="15"/>
                <w:szCs w:val="15"/>
              </w:rPr>
              <w:t>452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489AAA" w14:textId="438BB534" w:rsidR="00312A2E" w:rsidRPr="00E43700" w:rsidRDefault="00312A2E" w:rsidP="00312A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DE7806">
              <w:rPr>
                <w:sz w:val="15"/>
                <w:szCs w:val="15"/>
              </w:rPr>
              <w:t>552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6237AA" w14:textId="3AE24224" w:rsidR="00312A2E" w:rsidRPr="00E43700" w:rsidRDefault="00312A2E" w:rsidP="00312A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DE7806">
              <w:rPr>
                <w:sz w:val="15"/>
                <w:szCs w:val="15"/>
              </w:rPr>
              <w:t>552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FE284E" w14:textId="2830FA65" w:rsidR="00312A2E" w:rsidRPr="00E43700" w:rsidRDefault="00312A2E" w:rsidP="00312A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DE7806">
              <w:rPr>
                <w:sz w:val="15"/>
                <w:szCs w:val="15"/>
              </w:rPr>
              <w:t>552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F5D3757" w14:textId="53398872" w:rsidR="00312A2E" w:rsidRPr="00E43700" w:rsidRDefault="00312A2E" w:rsidP="00312A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</w:rPr>
              <w:t>552</w:t>
            </w:r>
          </w:p>
        </w:tc>
      </w:tr>
      <w:tr w:rsidR="004444D7" w:rsidRPr="00E43700" w14:paraId="3FF83287" w14:textId="77777777" w:rsidTr="00621FBC">
        <w:trPr>
          <w:trHeight w:val="171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8718C" w14:textId="69A682CC" w:rsidR="004444D7" w:rsidRPr="004444D7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lastRenderedPageBreak/>
              <w:t xml:space="preserve">1.4.9.Реализация дополнительных общеразвивающих программ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8D855" w14:textId="33F4C9B1" w:rsidR="004444D7" w:rsidRPr="004444D7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 xml:space="preserve"> 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011DD" w14:textId="50EA4F43" w:rsidR="004444D7" w:rsidRPr="004444D7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A3515" w14:textId="47EF8D83" w:rsidR="004444D7" w:rsidRPr="004444D7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 xml:space="preserve">            3961,226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352C0" w14:textId="4C14C211" w:rsidR="004444D7" w:rsidRPr="004444D7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 xml:space="preserve">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A6DB5" w14:textId="5365DA18" w:rsidR="004444D7" w:rsidRPr="004444D7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 xml:space="preserve">-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FB06B" w14:textId="056CB558" w:rsidR="004444D7" w:rsidRPr="004444D7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 xml:space="preserve">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FAF7E" w14:textId="3675B6A7" w:rsidR="004444D7" w:rsidRPr="004444D7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 xml:space="preserve">                        1461,558 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CFBA9" w14:textId="77777777" w:rsidR="004444D7" w:rsidRPr="004444D7" w:rsidRDefault="004444D7" w:rsidP="004444D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86C5E93" w14:textId="0A7F57D1" w:rsidR="004444D7" w:rsidRPr="004444D7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>1249,834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8A319" w14:textId="77777777" w:rsidR="004444D7" w:rsidRPr="004444D7" w:rsidRDefault="004444D7" w:rsidP="004444D7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074F329" w14:textId="2D75DC6F" w:rsidR="004444D7" w:rsidRPr="004444D7" w:rsidRDefault="004444D7" w:rsidP="004444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>1249,834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A149DA" w14:textId="1D966CD0" w:rsidR="004444D7" w:rsidRPr="004444D7" w:rsidRDefault="004444D7" w:rsidP="004444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 xml:space="preserve">Количество детей в возрасте от 7 до 18 лет, получивших услугу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39B27DC" w14:textId="2ED91CEA" w:rsidR="004444D7" w:rsidRPr="004444D7" w:rsidRDefault="004444D7" w:rsidP="004444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54D978" w14:textId="5A36FD12" w:rsidR="004444D7" w:rsidRPr="004444D7" w:rsidRDefault="004444D7" w:rsidP="004444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 xml:space="preserve">            -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C27B36D" w14:textId="0A9780FF" w:rsidR="004444D7" w:rsidRPr="004444D7" w:rsidRDefault="004444D7" w:rsidP="004444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 xml:space="preserve">               -   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1B268D" w14:textId="713C67DD" w:rsidR="004444D7" w:rsidRPr="004444D7" w:rsidRDefault="004444D7" w:rsidP="004444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 xml:space="preserve"> - 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A2D3C6" w14:textId="35697016" w:rsidR="004444D7" w:rsidRPr="004444D7" w:rsidRDefault="004444D7" w:rsidP="004444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 xml:space="preserve">                  -    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A349FE" w14:textId="28FDDDED" w:rsidR="004444D7" w:rsidRPr="004444D7" w:rsidRDefault="004444D7" w:rsidP="004444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>269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5A60CD" w14:textId="2E379016" w:rsidR="004444D7" w:rsidRPr="004444D7" w:rsidRDefault="004444D7" w:rsidP="004444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>269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C4075E9" w14:textId="249F5E4E" w:rsidR="004444D7" w:rsidRPr="004444D7" w:rsidRDefault="004444D7" w:rsidP="004444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44D7">
              <w:rPr>
                <w:rFonts w:ascii="Times New Roman" w:hAnsi="Times New Roman"/>
                <w:sz w:val="15"/>
                <w:szCs w:val="15"/>
              </w:rPr>
              <w:t>269</w:t>
            </w:r>
          </w:p>
        </w:tc>
      </w:tr>
      <w:tr w:rsidR="00246033" w:rsidRPr="00E43700" w14:paraId="0F2A7BF4" w14:textId="77777777" w:rsidTr="00621FBC">
        <w:trPr>
          <w:trHeight w:val="540"/>
          <w:jc w:val="center"/>
        </w:trPr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34F9" w14:textId="77777777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Итого по задаче 1.4.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2320" w14:textId="77777777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6754" w14:textId="632C08EE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696807,811</w:t>
            </w:r>
            <w:r w:rsidRPr="00DE7806"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E026" w14:textId="0706F4EF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89027,858</w:t>
            </w:r>
            <w:r w:rsidRPr="00DE7806"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FB74" w14:textId="6060155C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97720,045</w:t>
            </w:r>
            <w:r w:rsidRPr="00DE7806"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6F54" w14:textId="31F54154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121948,892</w:t>
            </w:r>
            <w:r w:rsidRPr="00DE7806"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A95C" w14:textId="7EF9021B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133147,23</w:t>
            </w:r>
            <w:r w:rsidRPr="00DE7806"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D89B" w14:textId="7B1AB441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127481,893</w:t>
            </w:r>
            <w:r w:rsidRPr="00DE7806"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549643" w14:textId="7C414D4A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127481,893</w:t>
            </w:r>
            <w:r w:rsidRPr="00DE7806"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722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6E04" w14:textId="77777777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246033" w:rsidRPr="00E43700" w14:paraId="4C3A0FC9" w14:textId="77777777" w:rsidTr="00621FBC">
        <w:trPr>
          <w:trHeight w:val="27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1F3B7" w14:textId="77777777" w:rsidR="00246033" w:rsidRPr="00E43700" w:rsidRDefault="00246033" w:rsidP="002460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9689" w14:textId="77777777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E4B4" w14:textId="3D089CF2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696807,811</w:t>
            </w:r>
            <w:r w:rsidRPr="00DE7806"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AC8C" w14:textId="70CAC7F5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89027,858</w:t>
            </w:r>
            <w:r w:rsidRPr="00DE7806"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6AEC" w14:textId="16536C56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97720,045</w:t>
            </w:r>
            <w:r w:rsidRPr="00DE7806"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C76F" w14:textId="74BF6E50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121948,892</w:t>
            </w:r>
            <w:r w:rsidRPr="00DE7806"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D626" w14:textId="34DE1BD5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133147,23</w:t>
            </w:r>
            <w:r w:rsidRPr="00DE7806"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4E11" w14:textId="41B7F0B4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127481,893</w:t>
            </w:r>
            <w:r w:rsidRPr="00DE7806"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4A8FC" w14:textId="58F06F4B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127481,893</w:t>
            </w:r>
            <w:r w:rsidRPr="00DE7806"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97FA" w14:textId="77777777" w:rsidR="00246033" w:rsidRPr="00E43700" w:rsidRDefault="00246033" w:rsidP="002460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246033" w:rsidRPr="00E43700" w14:paraId="71F0F3C0" w14:textId="77777777" w:rsidTr="00621FBC">
        <w:trPr>
          <w:trHeight w:val="510"/>
          <w:jc w:val="center"/>
        </w:trPr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742C" w14:textId="77777777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Итого по подпрограмме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BA3D" w14:textId="77777777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9278" w14:textId="3CC3FCDF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sz w:val="16"/>
                <w:szCs w:val="16"/>
              </w:rPr>
              <w:t>707044,396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FD67" w14:textId="40B9B2A1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sz w:val="16"/>
                <w:szCs w:val="16"/>
              </w:rPr>
              <w:t xml:space="preserve">90077,047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4345" w14:textId="2EE624A7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sz w:val="16"/>
                <w:szCs w:val="16"/>
              </w:rPr>
              <w:t>99291,497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624A" w14:textId="2B2D1625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sz w:val="16"/>
                <w:szCs w:val="16"/>
              </w:rPr>
              <w:t xml:space="preserve">124248,606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A1DF" w14:textId="44FB57BE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sz w:val="16"/>
                <w:szCs w:val="16"/>
              </w:rPr>
              <w:t>135194,594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E4EB" w14:textId="3D56844D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sz w:val="16"/>
                <w:szCs w:val="16"/>
              </w:rPr>
              <w:t>129116,326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FDD58" w14:textId="16D38FF6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sz w:val="16"/>
                <w:szCs w:val="16"/>
              </w:rPr>
              <w:t xml:space="preserve">129116,326   </w:t>
            </w:r>
          </w:p>
        </w:tc>
        <w:tc>
          <w:tcPr>
            <w:tcW w:w="7220" w:type="dxa"/>
            <w:gridSpan w:val="1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47DF" w14:textId="77777777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246033" w:rsidRPr="00E43700" w14:paraId="4E0271BA" w14:textId="77777777" w:rsidTr="00621FBC">
        <w:trPr>
          <w:trHeight w:val="51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005D" w14:textId="77777777" w:rsidR="00246033" w:rsidRPr="00E43700" w:rsidRDefault="00246033" w:rsidP="002460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D41D" w14:textId="77777777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3EB1" w14:textId="25E37FA4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sz w:val="16"/>
                <w:szCs w:val="16"/>
              </w:rPr>
              <w:t xml:space="preserve">8362,113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E431" w14:textId="79E0BA93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sz w:val="16"/>
                <w:szCs w:val="16"/>
              </w:rPr>
              <w:t xml:space="preserve">1802,771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081C" w14:textId="0C71CCA0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sz w:val="16"/>
                <w:szCs w:val="16"/>
              </w:rPr>
              <w:t xml:space="preserve">2596,571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11FB" w14:textId="673C3D8E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sz w:val="16"/>
                <w:szCs w:val="16"/>
              </w:rPr>
              <w:t xml:space="preserve">3962,771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B51B" w14:textId="128A2017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AE5E" w14:textId="3FAF1620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812A8" w14:textId="3D657646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8DF2" w14:textId="77777777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246033" w:rsidRPr="00E43700" w14:paraId="1C9BFA77" w14:textId="77777777" w:rsidTr="00621FBC">
        <w:trPr>
          <w:trHeight w:val="255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CD3A" w14:textId="77777777" w:rsidR="00246033" w:rsidRPr="00E43700" w:rsidRDefault="00246033" w:rsidP="002460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100C" w14:textId="77777777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 xml:space="preserve">Итого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7E5D" w14:textId="0E40E0E4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b/>
                <w:bCs/>
                <w:sz w:val="16"/>
                <w:szCs w:val="16"/>
              </w:rPr>
              <w:t>715406,509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A61A" w14:textId="27A4F986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b/>
                <w:bCs/>
                <w:sz w:val="16"/>
                <w:szCs w:val="16"/>
              </w:rPr>
              <w:t>91879,818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1801" w14:textId="0C8879D6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b/>
                <w:bCs/>
                <w:sz w:val="16"/>
                <w:szCs w:val="16"/>
              </w:rPr>
              <w:t>101888,068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88B3" w14:textId="011830BE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128211,377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068E" w14:textId="1B0B0332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135194,594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5306" w14:textId="0CF7C229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129116,326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7D410" w14:textId="13AC6949" w:rsidR="00246033" w:rsidRPr="00246033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4603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129116,326   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3D36" w14:textId="77777777" w:rsidR="00246033" w:rsidRPr="00E43700" w:rsidRDefault="00246033" w:rsidP="00246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4444D7" w:rsidRPr="00E43700" w14:paraId="22C6146D" w14:textId="77777777" w:rsidTr="00621FBC">
        <w:trPr>
          <w:trHeight w:val="315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E46366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Подпрограмма 2. «Спорт высших достижений»</w:t>
            </w:r>
          </w:p>
        </w:tc>
      </w:tr>
      <w:tr w:rsidR="004444D7" w:rsidRPr="00E43700" w14:paraId="3D43C0A8" w14:textId="77777777" w:rsidTr="00621FBC">
        <w:trPr>
          <w:trHeight w:val="315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0A614E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Цель Подпрограммы 2: Создание условий для развития спорта высших достижений как составляющей престижа Чайковского городского округа</w:t>
            </w:r>
          </w:p>
        </w:tc>
      </w:tr>
      <w:tr w:rsidR="004444D7" w:rsidRPr="00E43700" w14:paraId="7BBD2BB7" w14:textId="77777777" w:rsidTr="00621FBC">
        <w:trPr>
          <w:trHeight w:val="315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42C645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Задача 2.1. Участие спортсменов городского округа в краевых, российских и международных соревнованиях</w:t>
            </w:r>
          </w:p>
        </w:tc>
      </w:tr>
      <w:tr w:rsidR="00421094" w:rsidRPr="00E43700" w14:paraId="7331F34A" w14:textId="77777777" w:rsidTr="00421094">
        <w:trPr>
          <w:trHeight w:val="1350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05FE" w14:textId="77777777" w:rsidR="00421094" w:rsidRPr="00E43700" w:rsidRDefault="00421094" w:rsidP="004210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2.1.1. Участие команд Чайковского городского округа в выездных соревнованиях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9426" w14:textId="77777777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5C74" w14:textId="77777777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C880" w14:textId="70638707" w:rsidR="00421094" w:rsidRPr="00421094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21094">
              <w:rPr>
                <w:rFonts w:ascii="Times New Roman" w:hAnsi="Times New Roman"/>
                <w:sz w:val="15"/>
                <w:szCs w:val="15"/>
              </w:rPr>
              <w:t xml:space="preserve">   8227,741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A1CE" w14:textId="72414128" w:rsidR="00421094" w:rsidRPr="00421094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21094">
              <w:rPr>
                <w:rFonts w:ascii="Times New Roman" w:hAnsi="Times New Roman"/>
                <w:sz w:val="15"/>
                <w:szCs w:val="15"/>
              </w:rPr>
              <w:t xml:space="preserve">                       1311,992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245E" w14:textId="1F75E117" w:rsidR="00421094" w:rsidRPr="00421094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21094">
              <w:rPr>
                <w:rFonts w:ascii="Times New Roman" w:hAnsi="Times New Roman"/>
                <w:sz w:val="15"/>
                <w:szCs w:val="15"/>
              </w:rPr>
              <w:t>1367,055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FD65" w14:textId="70CDE48E" w:rsidR="00421094" w:rsidRPr="00421094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21094">
              <w:rPr>
                <w:rFonts w:ascii="Times New Roman" w:hAnsi="Times New Roman"/>
                <w:sz w:val="15"/>
                <w:szCs w:val="15"/>
              </w:rPr>
              <w:t xml:space="preserve">1366,675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DDF7" w14:textId="39FFDEC2" w:rsidR="00421094" w:rsidRPr="00421094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21094">
              <w:rPr>
                <w:rFonts w:ascii="Times New Roman" w:hAnsi="Times New Roman"/>
                <w:sz w:val="15"/>
                <w:szCs w:val="15"/>
              </w:rPr>
              <w:t>1447,909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1125" w14:textId="424FBFD1" w:rsidR="00421094" w:rsidRPr="00421094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21094">
              <w:rPr>
                <w:rFonts w:ascii="Times New Roman" w:hAnsi="Times New Roman"/>
                <w:sz w:val="15"/>
                <w:szCs w:val="15"/>
              </w:rPr>
              <w:t>1367,055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B1265B4" w14:textId="7B2C1BE1" w:rsidR="00421094" w:rsidRPr="00421094" w:rsidRDefault="00421094" w:rsidP="004210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21094">
              <w:rPr>
                <w:rFonts w:ascii="Times New Roman" w:hAnsi="Times New Roman"/>
                <w:sz w:val="15"/>
                <w:szCs w:val="15"/>
              </w:rPr>
              <w:t>1367,055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69C4" w14:textId="77777777" w:rsidR="00421094" w:rsidRPr="00E43700" w:rsidRDefault="00421094" w:rsidP="004210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выездных спортивных мероприятий в которых приняли участие команды Чайковского городского округа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8EC9" w14:textId="77777777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7995" w14:textId="77777777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0453" w14:textId="06597720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7AAA8" w14:textId="313BAFFD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AEC51" w14:textId="59DB3A93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88783" w14:textId="4A63060C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38D40" w14:textId="53EBE2BC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E8FDD" w14:textId="1B66211D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62</w:t>
            </w:r>
          </w:p>
        </w:tc>
      </w:tr>
      <w:tr w:rsidR="00421094" w:rsidRPr="00E43700" w14:paraId="5A1A6252" w14:textId="77777777" w:rsidTr="00421094">
        <w:trPr>
          <w:trHeight w:val="1380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4E33" w14:textId="77777777" w:rsidR="00421094" w:rsidRPr="00E43700" w:rsidRDefault="00421094" w:rsidP="004210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DF28" w14:textId="77777777" w:rsidR="00421094" w:rsidRPr="00E43700" w:rsidRDefault="00421094" w:rsidP="004210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D932" w14:textId="77777777" w:rsidR="00421094" w:rsidRPr="00E43700" w:rsidRDefault="00421094" w:rsidP="004210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0EE" w14:textId="77777777" w:rsidR="00421094" w:rsidRPr="00E43700" w:rsidRDefault="00421094" w:rsidP="004210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EEA2" w14:textId="77777777" w:rsidR="00421094" w:rsidRPr="00E43700" w:rsidRDefault="00421094" w:rsidP="004210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A694" w14:textId="77777777" w:rsidR="00421094" w:rsidRPr="00E43700" w:rsidRDefault="00421094" w:rsidP="004210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3AA2" w14:textId="77777777" w:rsidR="00421094" w:rsidRPr="00E43700" w:rsidRDefault="00421094" w:rsidP="004210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1B89" w14:textId="77777777" w:rsidR="00421094" w:rsidRPr="00E43700" w:rsidRDefault="00421094" w:rsidP="004210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49F0" w14:textId="77777777" w:rsidR="00421094" w:rsidRPr="00E43700" w:rsidRDefault="00421094" w:rsidP="004210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236B5" w14:textId="77777777" w:rsidR="00421094" w:rsidRPr="00E43700" w:rsidRDefault="00421094" w:rsidP="004210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9246" w14:textId="77777777" w:rsidR="00421094" w:rsidRPr="00E43700" w:rsidRDefault="00421094" w:rsidP="004210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призовых мест и медалей, завоеванных спортсменами Чайковского городского округа на выездных соревнованиях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5D13" w14:textId="77777777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86CFB" w14:textId="77777777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B32C" w14:textId="55F2F079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210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B7E99" w14:textId="640031B7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175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45E5E" w14:textId="76801890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178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50B21" w14:textId="2B3B3969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89AD6" w14:textId="1A16369B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8DB85" w14:textId="61399A65" w:rsidR="00421094" w:rsidRPr="00E43700" w:rsidRDefault="00421094" w:rsidP="00421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198</w:t>
            </w:r>
          </w:p>
        </w:tc>
      </w:tr>
      <w:tr w:rsidR="008F330C" w:rsidRPr="00E43700" w14:paraId="0F016534" w14:textId="77777777" w:rsidTr="00621FBC">
        <w:trPr>
          <w:trHeight w:val="102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B7EF" w14:textId="77777777" w:rsidR="008F330C" w:rsidRPr="00E43700" w:rsidRDefault="008F330C" w:rsidP="008F33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2.1.2. Участие лиц с ограниченными возможностями, инвалидов в выездных соревнованиях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24FE" w14:textId="77777777" w:rsidR="008F330C" w:rsidRPr="00E43700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DD98" w14:textId="77777777" w:rsidR="008F330C" w:rsidRPr="00E43700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E855" w14:textId="2C16EF1A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sz w:val="15"/>
                <w:szCs w:val="15"/>
              </w:rPr>
              <w:t xml:space="preserve">            259,500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F619" w14:textId="499170FA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sz w:val="15"/>
                <w:szCs w:val="15"/>
              </w:rPr>
              <w:t xml:space="preserve">               43,280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E22B" w14:textId="26F78787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sz w:val="15"/>
                <w:szCs w:val="15"/>
              </w:rPr>
              <w:t xml:space="preserve">                43,280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513C" w14:textId="699D32EB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sz w:val="15"/>
                <w:szCs w:val="15"/>
              </w:rPr>
              <w:t xml:space="preserve">               43,100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11E7" w14:textId="77777777" w:rsidR="008F330C" w:rsidRPr="008F330C" w:rsidRDefault="008F330C" w:rsidP="008F330C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51F1475" w14:textId="195FC966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sz w:val="15"/>
                <w:szCs w:val="15"/>
              </w:rPr>
              <w:t>43,280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67BB" w14:textId="77777777" w:rsidR="008F330C" w:rsidRPr="008F330C" w:rsidRDefault="008F330C" w:rsidP="008F330C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ACED028" w14:textId="3E6E368B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sz w:val="15"/>
                <w:szCs w:val="15"/>
              </w:rPr>
              <w:t>43,280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BFA96" w14:textId="2117C1DC" w:rsidR="008F330C" w:rsidRPr="008F330C" w:rsidRDefault="008F330C" w:rsidP="008F33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sz w:val="15"/>
                <w:szCs w:val="15"/>
              </w:rPr>
              <w:t>43,280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0702" w14:textId="77777777" w:rsidR="008F330C" w:rsidRPr="00E43700" w:rsidRDefault="008F330C" w:rsidP="008F33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выездов лиц с ограниченными возможностями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D29D" w14:textId="77777777" w:rsidR="008F330C" w:rsidRPr="00E43700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8050" w14:textId="77777777" w:rsidR="008F330C" w:rsidRPr="00E43700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6E82" w14:textId="49D367ED" w:rsidR="008F330C" w:rsidRPr="00E43700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24DA" w14:textId="77777777" w:rsidR="008F330C" w:rsidRPr="00E43700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9ECD" w14:textId="77777777" w:rsidR="008F330C" w:rsidRPr="00E43700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15FB" w14:textId="77777777" w:rsidR="008F330C" w:rsidRPr="00E43700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C3385" w14:textId="77777777" w:rsidR="008F330C" w:rsidRPr="00E43700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1608B" w14:textId="77777777" w:rsidR="008F330C" w:rsidRPr="00E43700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</w:tr>
      <w:tr w:rsidR="008F330C" w:rsidRPr="00E43700" w14:paraId="5030EE7A" w14:textId="77777777" w:rsidTr="00621FBC">
        <w:trPr>
          <w:trHeight w:val="540"/>
          <w:jc w:val="center"/>
        </w:trPr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31EA" w14:textId="77777777" w:rsidR="008F330C" w:rsidRPr="00E43700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Итого по задаче 2.1.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B66D" w14:textId="77777777" w:rsidR="008F330C" w:rsidRPr="00E43700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60FD" w14:textId="77777777" w:rsidR="008F330C" w:rsidRPr="008F330C" w:rsidRDefault="008F330C" w:rsidP="008F330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</w:pPr>
            <w:r w:rsidRPr="008F330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</w:t>
            </w:r>
          </w:p>
          <w:p w14:paraId="4FB03F54" w14:textId="57F194B0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8487,241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66FD" w14:textId="1F69BA9A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1355,272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B9D8" w14:textId="49342548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 1410,335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8DAE" w14:textId="06ED26F4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1409,775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52D0" w14:textId="77777777" w:rsidR="008F330C" w:rsidRPr="008F330C" w:rsidRDefault="008F330C" w:rsidP="008F330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</w:pPr>
          </w:p>
          <w:p w14:paraId="0C3B438B" w14:textId="0A01BDDF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1491,189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A554" w14:textId="77777777" w:rsidR="008F330C" w:rsidRPr="008F330C" w:rsidRDefault="008F330C" w:rsidP="008F330C">
            <w:pPr>
              <w:jc w:val="center"/>
              <w:rPr>
                <w:rFonts w:ascii="Times New Roman" w:hAnsi="Times New Roman"/>
                <w:b/>
                <w:i/>
                <w:sz w:val="15"/>
                <w:szCs w:val="15"/>
              </w:rPr>
            </w:pPr>
          </w:p>
          <w:p w14:paraId="474F14CD" w14:textId="3462713E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b/>
                <w:i/>
                <w:sz w:val="15"/>
                <w:szCs w:val="15"/>
              </w:rPr>
              <w:t>1410,335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ABD03" w14:textId="77777777" w:rsidR="008F330C" w:rsidRPr="008F330C" w:rsidRDefault="008F330C" w:rsidP="008F330C">
            <w:pPr>
              <w:jc w:val="center"/>
              <w:rPr>
                <w:rFonts w:ascii="Times New Roman" w:hAnsi="Times New Roman"/>
                <w:b/>
                <w:i/>
                <w:sz w:val="15"/>
                <w:szCs w:val="15"/>
              </w:rPr>
            </w:pPr>
          </w:p>
          <w:p w14:paraId="3F6A6A98" w14:textId="63A20F41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b/>
                <w:i/>
                <w:sz w:val="15"/>
                <w:szCs w:val="15"/>
              </w:rPr>
              <w:t>1410,335</w:t>
            </w:r>
          </w:p>
        </w:tc>
        <w:tc>
          <w:tcPr>
            <w:tcW w:w="722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14D2" w14:textId="77777777" w:rsidR="008F330C" w:rsidRPr="00E43700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14:paraId="2F93A0B2" w14:textId="77777777" w:rsidR="008F330C" w:rsidRPr="00E43700" w:rsidRDefault="008F330C" w:rsidP="008F33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14:paraId="4D888F6D" w14:textId="77777777" w:rsidR="008F330C" w:rsidRPr="00E43700" w:rsidRDefault="008F330C" w:rsidP="008F33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14:paraId="0AF31C5F" w14:textId="77777777" w:rsidR="008F330C" w:rsidRPr="00E43700" w:rsidRDefault="008F330C" w:rsidP="008F33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14:paraId="2B941ED6" w14:textId="77777777" w:rsidR="008F330C" w:rsidRPr="00E43700" w:rsidRDefault="008F330C" w:rsidP="008F33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14:paraId="6C6FC5AA" w14:textId="77777777" w:rsidR="008F330C" w:rsidRPr="00E43700" w:rsidRDefault="008F330C" w:rsidP="008F33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14:paraId="16FF075E" w14:textId="77777777" w:rsidR="008F330C" w:rsidRPr="00E43700" w:rsidRDefault="008F330C" w:rsidP="008F33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14:paraId="50CA5752" w14:textId="77777777" w:rsidR="008F330C" w:rsidRPr="00E43700" w:rsidRDefault="008F330C" w:rsidP="008F33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14:paraId="7D84CB23" w14:textId="77777777" w:rsidR="008F330C" w:rsidRPr="00E43700" w:rsidRDefault="008F330C" w:rsidP="008F33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14:paraId="6A72028F" w14:textId="77777777" w:rsidR="008F330C" w:rsidRPr="00E43700" w:rsidRDefault="008F330C" w:rsidP="008F33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14:paraId="32D92A1A" w14:textId="77777777" w:rsidR="008F330C" w:rsidRPr="00E43700" w:rsidRDefault="008F330C" w:rsidP="008F33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8F330C" w:rsidRPr="00E43700" w14:paraId="62B50C22" w14:textId="77777777" w:rsidTr="00621FBC">
        <w:trPr>
          <w:trHeight w:val="27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99FA8" w14:textId="77777777" w:rsidR="008F330C" w:rsidRPr="00E43700" w:rsidRDefault="008F330C" w:rsidP="008F33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A1A2" w14:textId="77777777" w:rsidR="008F330C" w:rsidRPr="00E43700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AC71" w14:textId="77777777" w:rsidR="008F330C" w:rsidRPr="008F330C" w:rsidRDefault="008F330C" w:rsidP="008F330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</w:pPr>
            <w:r w:rsidRPr="008F330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</w:t>
            </w:r>
          </w:p>
          <w:p w14:paraId="6F7BA721" w14:textId="7E8E4842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8487,241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9F10" w14:textId="78E1950B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1355,272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0F3E" w14:textId="373E8E7C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 1410,335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7CB0" w14:textId="1FF88014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1409,775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549F" w14:textId="77777777" w:rsidR="008F330C" w:rsidRPr="008F330C" w:rsidRDefault="008F330C" w:rsidP="008F330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</w:pPr>
          </w:p>
          <w:p w14:paraId="0325CCD2" w14:textId="55F13EF0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1491,189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D154" w14:textId="77777777" w:rsidR="008F330C" w:rsidRPr="008F330C" w:rsidRDefault="008F330C" w:rsidP="008F330C">
            <w:pPr>
              <w:jc w:val="center"/>
              <w:rPr>
                <w:rFonts w:ascii="Times New Roman" w:hAnsi="Times New Roman"/>
                <w:b/>
                <w:i/>
                <w:sz w:val="15"/>
                <w:szCs w:val="15"/>
              </w:rPr>
            </w:pPr>
          </w:p>
          <w:p w14:paraId="1E25CD44" w14:textId="57A147B3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b/>
                <w:i/>
                <w:sz w:val="15"/>
                <w:szCs w:val="15"/>
              </w:rPr>
              <w:t>1410,335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A7DEC" w14:textId="77777777" w:rsidR="008F330C" w:rsidRPr="008F330C" w:rsidRDefault="008F330C" w:rsidP="008F330C">
            <w:pPr>
              <w:jc w:val="center"/>
              <w:rPr>
                <w:rFonts w:ascii="Times New Roman" w:hAnsi="Times New Roman"/>
                <w:b/>
                <w:i/>
                <w:sz w:val="15"/>
                <w:szCs w:val="15"/>
              </w:rPr>
            </w:pPr>
          </w:p>
          <w:p w14:paraId="61D8A1A3" w14:textId="1A1D9BC8" w:rsidR="008F330C" w:rsidRPr="008F330C" w:rsidRDefault="008F330C" w:rsidP="008F3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F330C">
              <w:rPr>
                <w:rFonts w:ascii="Times New Roman" w:hAnsi="Times New Roman"/>
                <w:b/>
                <w:i/>
                <w:sz w:val="15"/>
                <w:szCs w:val="15"/>
              </w:rPr>
              <w:t>1410,335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DCED8" w14:textId="77777777" w:rsidR="008F330C" w:rsidRPr="00E43700" w:rsidRDefault="008F330C" w:rsidP="008F33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4444D7" w:rsidRPr="00E43700" w14:paraId="565C2543" w14:textId="77777777" w:rsidTr="00621FBC">
        <w:trPr>
          <w:trHeight w:val="315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F621F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Задача 2.2. Создание условий для развития спорта высших достижений на территории Чайковского городского округа</w:t>
            </w:r>
          </w:p>
          <w:p w14:paraId="3B841D13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4444D7" w:rsidRPr="00E43700" w14:paraId="468D1135" w14:textId="77777777" w:rsidTr="00621FBC">
        <w:trPr>
          <w:trHeight w:val="1695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607F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2.2.1. Оказание содействия деятельности КГАУ «СШОР «Старт»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A3DB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D97B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7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241E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Финансирование не требуется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C63F9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Доля лиц по Чайковскому городскому округу, занимающихся в КГАУ СШОР «Старт» от общего количества спортсменов данного учреждения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0F77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1110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5B91" w14:textId="44541368" w:rsidR="004444D7" w:rsidRPr="00E43700" w:rsidRDefault="00CC4DE9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B1D3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D7ED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864A1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-   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963E8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-                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A9904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4444D7" w:rsidRPr="00E43700" w14:paraId="5A06417C" w14:textId="77777777" w:rsidTr="00621FBC">
        <w:trPr>
          <w:trHeight w:val="138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0788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2.2.2.Деятельность региональных учреждений спортивной направленности на территории Чайковского городского округа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A7C0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4532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7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5DD7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D04F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Количество- региональных учреждений спортивной направленности, действующих на территории Чайковского городского округа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19F3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6269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159D" w14:textId="78DE87B4" w:rsidR="004444D7" w:rsidRPr="00E43700" w:rsidRDefault="004444D7" w:rsidP="00CC4D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</w:t>
            </w:r>
            <w:r w:rsidR="00CC4DE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D5BE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5     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AC38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6C426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FBD8B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7723B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</w:tr>
      <w:tr w:rsidR="004444D7" w:rsidRPr="00E43700" w14:paraId="514B9D19" w14:textId="77777777" w:rsidTr="00621FBC">
        <w:trPr>
          <w:trHeight w:val="660"/>
          <w:jc w:val="center"/>
        </w:trPr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1C39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Итого по задаче 2.2.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78F1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A545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1B4F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9E55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0DA7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9349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4CA3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-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71B918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22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AA30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4444D7" w:rsidRPr="00E43700" w14:paraId="74F30358" w14:textId="77777777" w:rsidTr="00621FBC">
        <w:trPr>
          <w:trHeight w:val="66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6A19F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2CED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439B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8466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16E4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20DD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97D3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55D0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-    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AF670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CF36A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1D4068" w:rsidRPr="00E43700" w14:paraId="346E7E30" w14:textId="77777777" w:rsidTr="00621FBC">
        <w:trPr>
          <w:trHeight w:val="600"/>
          <w:jc w:val="center"/>
        </w:trPr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43F01" w14:textId="77777777" w:rsidR="001D4068" w:rsidRPr="00E43700" w:rsidRDefault="001D4068" w:rsidP="001D40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Итого по подпрограмме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E2E7" w14:textId="77777777" w:rsidR="001D4068" w:rsidRPr="00E43700" w:rsidRDefault="001D4068" w:rsidP="001D40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9414" w14:textId="14D85F7A" w:rsidR="001D4068" w:rsidRPr="00C6425A" w:rsidRDefault="001D4068" w:rsidP="001D406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5"/>
                <w:szCs w:val="15"/>
                <w:lang w:eastAsia="ru-RU"/>
              </w:rPr>
            </w:pPr>
            <w:r w:rsidRPr="00C6425A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8487,241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AD24" w14:textId="7A6B38C3" w:rsidR="001D4068" w:rsidRPr="00C6425A" w:rsidRDefault="001D4068" w:rsidP="001D40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C6425A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1355,272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0ACD" w14:textId="7561AA21" w:rsidR="001D4068" w:rsidRPr="00C6425A" w:rsidRDefault="001D4068" w:rsidP="001D40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C6425A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 1410,335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5AAD" w14:textId="3381FB50" w:rsidR="001D4068" w:rsidRPr="00C6425A" w:rsidRDefault="001D4068" w:rsidP="001D40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C6425A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1409,775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7098" w14:textId="14151D39" w:rsidR="001D4068" w:rsidRPr="00C6425A" w:rsidRDefault="001D4068" w:rsidP="001D40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5"/>
                <w:szCs w:val="15"/>
                <w:lang w:eastAsia="ru-RU"/>
              </w:rPr>
            </w:pPr>
            <w:r w:rsidRPr="00C6425A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1491,189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5793" w14:textId="01F4CDA8" w:rsidR="001D4068" w:rsidRPr="00C6425A" w:rsidRDefault="001D4068" w:rsidP="001D40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5"/>
                <w:szCs w:val="15"/>
                <w:lang w:eastAsia="ru-RU"/>
              </w:rPr>
            </w:pPr>
            <w:r w:rsidRPr="00C6425A">
              <w:rPr>
                <w:rFonts w:ascii="Times New Roman" w:hAnsi="Times New Roman"/>
                <w:b/>
                <w:i/>
                <w:sz w:val="15"/>
                <w:szCs w:val="15"/>
              </w:rPr>
              <w:t>1410,335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C9306" w14:textId="41A19948" w:rsidR="001D4068" w:rsidRPr="00C6425A" w:rsidRDefault="001D4068" w:rsidP="001D40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C6425A">
              <w:rPr>
                <w:rFonts w:ascii="Times New Roman" w:hAnsi="Times New Roman"/>
                <w:b/>
                <w:i/>
                <w:sz w:val="15"/>
                <w:szCs w:val="15"/>
              </w:rPr>
              <w:t>1410,335</w:t>
            </w:r>
          </w:p>
        </w:tc>
        <w:tc>
          <w:tcPr>
            <w:tcW w:w="7220" w:type="dxa"/>
            <w:gridSpan w:val="1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00F4" w14:textId="77777777" w:rsidR="001D4068" w:rsidRPr="00E43700" w:rsidRDefault="001D4068" w:rsidP="001D40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9A0DC2" w:rsidRPr="00E43700" w14:paraId="51D60991" w14:textId="77777777" w:rsidTr="00621FBC">
        <w:trPr>
          <w:trHeight w:val="178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BC059" w14:textId="77777777" w:rsidR="009A0DC2" w:rsidRPr="00E43700" w:rsidRDefault="009A0DC2" w:rsidP="009A0D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BFB2" w14:textId="77777777" w:rsidR="009A0DC2" w:rsidRPr="00E43700" w:rsidRDefault="009A0DC2" w:rsidP="009A0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CD55" w14:textId="4EEBB980" w:rsidR="009A0DC2" w:rsidRPr="00C6425A" w:rsidRDefault="009A0DC2" w:rsidP="009A0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5"/>
                <w:szCs w:val="15"/>
                <w:lang w:eastAsia="ru-RU"/>
              </w:rPr>
            </w:pPr>
            <w:r w:rsidRPr="00C6425A">
              <w:rPr>
                <w:rFonts w:ascii="Times New Roman" w:hAnsi="Times New Roman"/>
                <w:b/>
                <w:bCs/>
                <w:iCs/>
                <w:sz w:val="15"/>
                <w:szCs w:val="15"/>
              </w:rPr>
              <w:t>8487,241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FC29" w14:textId="4BD1FDBB" w:rsidR="009A0DC2" w:rsidRPr="00C6425A" w:rsidRDefault="009A0DC2" w:rsidP="009A0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C6425A">
              <w:rPr>
                <w:rFonts w:ascii="Times New Roman" w:hAnsi="Times New Roman"/>
                <w:b/>
                <w:bCs/>
                <w:iCs/>
                <w:sz w:val="15"/>
                <w:szCs w:val="15"/>
              </w:rPr>
              <w:t xml:space="preserve">        1355,272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9944" w14:textId="049AE183" w:rsidR="009A0DC2" w:rsidRPr="00C6425A" w:rsidRDefault="009A0DC2" w:rsidP="009A0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C6425A">
              <w:rPr>
                <w:rFonts w:ascii="Times New Roman" w:hAnsi="Times New Roman"/>
                <w:b/>
                <w:bCs/>
                <w:iCs/>
                <w:sz w:val="15"/>
                <w:szCs w:val="15"/>
              </w:rPr>
              <w:t xml:space="preserve">                  1410,335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C6E1" w14:textId="38E6F65F" w:rsidR="009A0DC2" w:rsidRPr="00C6425A" w:rsidRDefault="009A0DC2" w:rsidP="009A0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C6425A">
              <w:rPr>
                <w:rFonts w:ascii="Times New Roman" w:hAnsi="Times New Roman"/>
                <w:b/>
                <w:bCs/>
                <w:iCs/>
                <w:sz w:val="15"/>
                <w:szCs w:val="15"/>
              </w:rPr>
              <w:t xml:space="preserve">     1409,775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8546" w14:textId="63C32393" w:rsidR="009A0DC2" w:rsidRPr="00C6425A" w:rsidRDefault="009A0DC2" w:rsidP="009A0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5"/>
                <w:szCs w:val="15"/>
                <w:lang w:eastAsia="ru-RU"/>
              </w:rPr>
            </w:pPr>
            <w:r w:rsidRPr="00C6425A">
              <w:rPr>
                <w:rFonts w:ascii="Times New Roman" w:hAnsi="Times New Roman"/>
                <w:b/>
                <w:bCs/>
                <w:iCs/>
                <w:sz w:val="15"/>
                <w:szCs w:val="15"/>
              </w:rPr>
              <w:t>1491,189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989D" w14:textId="25D94C6B" w:rsidR="009A0DC2" w:rsidRPr="00C6425A" w:rsidRDefault="009A0DC2" w:rsidP="009A0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5"/>
                <w:szCs w:val="15"/>
                <w:lang w:eastAsia="ru-RU"/>
              </w:rPr>
            </w:pPr>
            <w:r w:rsidRPr="00C6425A">
              <w:rPr>
                <w:rFonts w:ascii="Times New Roman" w:hAnsi="Times New Roman"/>
                <w:b/>
                <w:sz w:val="15"/>
                <w:szCs w:val="15"/>
              </w:rPr>
              <w:t>1410,335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96BC6" w14:textId="3478B702" w:rsidR="009A0DC2" w:rsidRPr="00C6425A" w:rsidRDefault="009A0DC2" w:rsidP="009A0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C6425A">
              <w:rPr>
                <w:rFonts w:ascii="Times New Roman" w:hAnsi="Times New Roman"/>
                <w:b/>
                <w:sz w:val="15"/>
                <w:szCs w:val="15"/>
              </w:rPr>
              <w:t>1410,335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28E8" w14:textId="77777777" w:rsidR="009A0DC2" w:rsidRPr="00E43700" w:rsidRDefault="009A0DC2" w:rsidP="009A0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4444D7" w:rsidRPr="00E43700" w14:paraId="15D5511E" w14:textId="77777777" w:rsidTr="00621FBC">
        <w:trPr>
          <w:trHeight w:val="315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DCB8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Подпрограмма 3. «Развитие спортивной инфраструктуры»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4444D7" w:rsidRPr="00E43700" w14:paraId="10999A53" w14:textId="77777777" w:rsidTr="00621FBC">
        <w:trPr>
          <w:trHeight w:val="282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5B04F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Цель Подпрограммы 3: Строительство новых спортивных объектов, устройство и ремонт спортивных площадок, спортивных сооружений </w:t>
            </w:r>
          </w:p>
        </w:tc>
      </w:tr>
      <w:tr w:rsidR="004444D7" w:rsidRPr="00E43700" w14:paraId="021B264E" w14:textId="77777777" w:rsidTr="00621FBC">
        <w:trPr>
          <w:trHeight w:val="315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20A89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Задача 3.1. Создание и развитие эффективной и доступной для различных групп населения спортивной инфраструктуры  </w:t>
            </w:r>
          </w:p>
        </w:tc>
      </w:tr>
      <w:tr w:rsidR="004444D7" w:rsidRPr="00E43700" w14:paraId="5E2133A4" w14:textId="77777777" w:rsidTr="00621FBC">
        <w:trPr>
          <w:trHeight w:val="111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2D9D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3.1.1. Содействие развитию Центра зимних видов спорта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D17B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2651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A19B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Финансирование не требуется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8947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Количество мероприятий, проведенных на ФЦП по ЗВС «Снежинка» имени А.А. Данилова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5E0F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2344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BBED" w14:textId="23EF1AC8" w:rsidR="004444D7" w:rsidRPr="00E43700" w:rsidRDefault="002F6FC4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2CDD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1C36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1C42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EE53F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D707D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</w:p>
        </w:tc>
      </w:tr>
      <w:tr w:rsidR="00511616" w:rsidRPr="00E43700" w14:paraId="60AAEDCA" w14:textId="77777777" w:rsidTr="00621FBC">
        <w:trPr>
          <w:trHeight w:val="945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F850" w14:textId="77777777" w:rsidR="00511616" w:rsidRPr="00E43700" w:rsidRDefault="00511616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3.1.2.Универсальная спортивная площадка (межшкольный стадион) 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F7D1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УСиА</w:t>
            </w:r>
            <w:proofErr w:type="spellEnd"/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 УО</w:t>
            </w:r>
            <w:proofErr w:type="gramEnd"/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,             УФК и 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F633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E450" w14:textId="50B4F135" w:rsidR="00511616" w:rsidRPr="00511616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11616">
              <w:rPr>
                <w:rFonts w:ascii="Times New Roman" w:hAnsi="Times New Roman"/>
                <w:sz w:val="15"/>
                <w:szCs w:val="15"/>
              </w:rPr>
              <w:t>49503,74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861C" w14:textId="4D22A6D8" w:rsidR="00511616" w:rsidRPr="00511616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11616">
              <w:rPr>
                <w:rFonts w:ascii="Times New Roman" w:hAnsi="Times New Roman"/>
                <w:sz w:val="15"/>
                <w:szCs w:val="15"/>
              </w:rPr>
              <w:t xml:space="preserve">                   7923,520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D117" w14:textId="30366F42" w:rsidR="00511616" w:rsidRPr="00511616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11616">
              <w:rPr>
                <w:rFonts w:ascii="Times New Roman" w:hAnsi="Times New Roman"/>
                <w:sz w:val="15"/>
                <w:szCs w:val="15"/>
              </w:rPr>
              <w:t xml:space="preserve">                     14859,601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2EEE" w14:textId="2EA2CE4C" w:rsidR="00511616" w:rsidRPr="00511616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11616">
              <w:rPr>
                <w:rFonts w:ascii="Times New Roman" w:hAnsi="Times New Roman"/>
                <w:sz w:val="15"/>
                <w:szCs w:val="15"/>
              </w:rPr>
              <w:t xml:space="preserve">                    8350,685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368E" w14:textId="0B7FB000" w:rsidR="00511616" w:rsidRPr="00511616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11616">
              <w:rPr>
                <w:rFonts w:ascii="Times New Roman" w:hAnsi="Times New Roman"/>
                <w:sz w:val="15"/>
                <w:szCs w:val="15"/>
              </w:rPr>
              <w:t>18369,934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B41C" w14:textId="6CBEB9A8" w:rsidR="00511616" w:rsidRPr="00511616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11616">
              <w:rPr>
                <w:rFonts w:ascii="Times New Roman" w:hAnsi="Times New Roman"/>
                <w:sz w:val="15"/>
                <w:szCs w:val="15"/>
              </w:rPr>
              <w:t xml:space="preserve">                   -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67DCC" w14:textId="5547BF8C" w:rsidR="00511616" w:rsidRPr="00511616" w:rsidRDefault="00511616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11616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DD0B" w14:textId="77777777" w:rsidR="00511616" w:rsidRPr="00E43700" w:rsidRDefault="00511616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спортивных площадок (межшкольных стадионов)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B1FB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D2DC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5A5E123E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C9EF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14C5C7DE" w14:textId="739D1DC9" w:rsidR="00511616" w:rsidRPr="00E43700" w:rsidRDefault="002F6FC4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54A9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1C699609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AB6B" w14:textId="77777777" w:rsidR="00511616" w:rsidRPr="00E43700" w:rsidRDefault="00511616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 xml:space="preserve">          </w:t>
            </w:r>
          </w:p>
          <w:p w14:paraId="3695F1AD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55077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16CCBE2C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68C3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22C7E552" w14:textId="47358F01" w:rsidR="00511616" w:rsidRPr="00E43700" w:rsidRDefault="002F6FC4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54484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6A1271F7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</w:t>
            </w:r>
          </w:p>
        </w:tc>
      </w:tr>
      <w:tr w:rsidR="00511616" w:rsidRPr="00E43700" w14:paraId="089E8FCE" w14:textId="77777777" w:rsidTr="00621FBC">
        <w:trPr>
          <w:trHeight w:val="61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14F27" w14:textId="77777777" w:rsidR="00511616" w:rsidRPr="00E43700" w:rsidRDefault="00511616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64CCE" w14:textId="77777777" w:rsidR="00511616" w:rsidRPr="00E43700" w:rsidRDefault="00511616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592B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BAC3" w14:textId="6932AF0B" w:rsidR="00511616" w:rsidRPr="00511616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11616">
              <w:rPr>
                <w:rFonts w:ascii="Times New Roman" w:hAnsi="Times New Roman"/>
                <w:sz w:val="15"/>
                <w:szCs w:val="15"/>
              </w:rPr>
              <w:t xml:space="preserve">                        89700,841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934D" w14:textId="2F098238" w:rsidR="00511616" w:rsidRPr="00511616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11616">
              <w:rPr>
                <w:rFonts w:ascii="Times New Roman" w:hAnsi="Times New Roman"/>
                <w:sz w:val="15"/>
                <w:szCs w:val="15"/>
              </w:rPr>
              <w:t xml:space="preserve">                            16742,606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96E3" w14:textId="0B116D82" w:rsidR="00511616" w:rsidRPr="00511616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11616">
              <w:rPr>
                <w:rFonts w:ascii="Times New Roman" w:hAnsi="Times New Roman"/>
                <w:sz w:val="15"/>
                <w:szCs w:val="15"/>
              </w:rPr>
              <w:t xml:space="preserve">                        23900,00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58DC" w14:textId="1DABD7E0" w:rsidR="00511616" w:rsidRPr="00511616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11616">
              <w:rPr>
                <w:rFonts w:ascii="Times New Roman" w:hAnsi="Times New Roman"/>
                <w:sz w:val="15"/>
                <w:szCs w:val="15"/>
              </w:rPr>
              <w:t xml:space="preserve">                      19058,235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B3F5" w14:textId="6E8F5F46" w:rsidR="00511616" w:rsidRPr="00511616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11616">
              <w:rPr>
                <w:rFonts w:ascii="Times New Roman" w:hAnsi="Times New Roman"/>
                <w:sz w:val="15"/>
                <w:szCs w:val="15"/>
              </w:rPr>
              <w:t>30000,0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9525" w14:textId="77775E07" w:rsidR="00511616" w:rsidRPr="00511616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11616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28FCD" w14:textId="12561024" w:rsidR="00511616" w:rsidRPr="00511616" w:rsidRDefault="00511616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11616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598E" w14:textId="77777777" w:rsidR="00511616" w:rsidRPr="00E43700" w:rsidRDefault="00511616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разработанных ПСД на строительство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6B43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B88B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5FBF" w14:textId="0C14210A" w:rsidR="00511616" w:rsidRPr="00E43700" w:rsidRDefault="002F6FC4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0584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7EB6" w14:textId="77777777" w:rsidR="00511616" w:rsidRPr="00E43700" w:rsidRDefault="00511616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1  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5B301" w14:textId="01BE5FF2" w:rsidR="00511616" w:rsidRPr="00E43700" w:rsidRDefault="002F6FC4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-</w:t>
            </w:r>
            <w:r w:rsidR="00511616"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1119F" w14:textId="77777777" w:rsidR="00511616" w:rsidRPr="00E43700" w:rsidRDefault="00511616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-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DCC97" w14:textId="77777777" w:rsidR="00511616" w:rsidRPr="00E43700" w:rsidRDefault="00511616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-</w:t>
            </w:r>
          </w:p>
        </w:tc>
      </w:tr>
      <w:tr w:rsidR="00511616" w:rsidRPr="00E43700" w14:paraId="4632F257" w14:textId="77777777" w:rsidTr="00621FBC">
        <w:trPr>
          <w:trHeight w:val="61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F883C" w14:textId="77777777" w:rsidR="00511616" w:rsidRPr="00E43700" w:rsidRDefault="00511616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A3AB0" w14:textId="77777777" w:rsidR="00511616" w:rsidRPr="00E43700" w:rsidRDefault="00511616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6A6C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8E11" w14:textId="0AB3DBFB" w:rsidR="00511616" w:rsidRPr="00847312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47312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  139204,581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2466" w14:textId="0869F11F" w:rsidR="00511616" w:rsidRPr="00847312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47312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24666,126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5191" w14:textId="278CB3B6" w:rsidR="00511616" w:rsidRPr="00847312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47312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  38759,601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12D2" w14:textId="6294D502" w:rsidR="00511616" w:rsidRPr="00847312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47312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27408,92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F8C0" w14:textId="1A1064A8" w:rsidR="00511616" w:rsidRPr="00847312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47312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 48369,934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BE42" w14:textId="77777777" w:rsidR="00511616" w:rsidRPr="00847312" w:rsidRDefault="00511616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</w:p>
          <w:p w14:paraId="1D37C205" w14:textId="43230FEB" w:rsidR="00511616" w:rsidRPr="00847312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47312"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AFDB3" w14:textId="77777777" w:rsidR="00511616" w:rsidRPr="00E43700" w:rsidRDefault="00511616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</w:p>
          <w:p w14:paraId="4983AB98" w14:textId="77777777" w:rsidR="00511616" w:rsidRPr="00E43700" w:rsidRDefault="00511616" w:rsidP="0051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2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AD1E4" w14:textId="77777777" w:rsidR="00511616" w:rsidRPr="00E43700" w:rsidRDefault="00511616" w:rsidP="00511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DA35F2" w:rsidRPr="00E43700" w14:paraId="5C1F0E75" w14:textId="77777777" w:rsidTr="00DA35F2">
        <w:trPr>
          <w:trHeight w:val="825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DDA1" w14:textId="77777777" w:rsidR="00DA35F2" w:rsidRPr="00E43700" w:rsidRDefault="00DA35F2" w:rsidP="00DA3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3.1.3. Устройство спортивных площадок и оснащение объектов спортивным оборудованием и инвентарем 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4428" w14:textId="77777777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УСиА</w:t>
            </w:r>
            <w:proofErr w:type="spellEnd"/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 УО</w:t>
            </w:r>
            <w:proofErr w:type="gramEnd"/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            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5DC4" w14:textId="77777777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FAA0" w14:textId="067C0D81" w:rsidR="00DA35F2" w:rsidRPr="00C26FDE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C26FDE">
              <w:rPr>
                <w:rFonts w:ascii="Times New Roman" w:hAnsi="Times New Roman"/>
                <w:sz w:val="15"/>
                <w:szCs w:val="15"/>
              </w:rPr>
              <w:t>18662,6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9E78" w14:textId="19673BB3" w:rsidR="00DA35F2" w:rsidRPr="00C26FDE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C26FDE">
              <w:rPr>
                <w:rFonts w:ascii="Times New Roman" w:hAnsi="Times New Roman"/>
                <w:sz w:val="15"/>
                <w:szCs w:val="15"/>
              </w:rPr>
              <w:t xml:space="preserve">                   1719,956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5357" w14:textId="0569371D" w:rsidR="00DA35F2" w:rsidRPr="00C26FDE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C26FDE">
              <w:rPr>
                <w:rFonts w:ascii="Times New Roman" w:hAnsi="Times New Roman"/>
                <w:sz w:val="15"/>
                <w:szCs w:val="15"/>
              </w:rPr>
              <w:t>1442,559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D9E4" w14:textId="703A98DE" w:rsidR="00DA35F2" w:rsidRPr="00C26FDE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C26FDE">
              <w:rPr>
                <w:rFonts w:ascii="Times New Roman" w:hAnsi="Times New Roman"/>
                <w:sz w:val="15"/>
                <w:szCs w:val="15"/>
              </w:rPr>
              <w:t>4044,168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DCE4" w14:textId="21282AB3" w:rsidR="00DA35F2" w:rsidRPr="00C26FDE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C26FDE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E13C" w14:textId="6037BD00" w:rsidR="00DA35F2" w:rsidRPr="00C26FDE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C26FDE">
              <w:rPr>
                <w:rFonts w:ascii="Times New Roman" w:hAnsi="Times New Roman"/>
                <w:sz w:val="15"/>
                <w:szCs w:val="15"/>
              </w:rPr>
              <w:t>8289,212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C7C70" w14:textId="1136EBC8" w:rsidR="00DA35F2" w:rsidRPr="00C26FDE" w:rsidRDefault="00DA35F2" w:rsidP="00DA3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C26FDE">
              <w:rPr>
                <w:rFonts w:ascii="Times New Roman" w:hAnsi="Times New Roman"/>
                <w:sz w:val="15"/>
                <w:szCs w:val="15"/>
              </w:rPr>
              <w:t>3166,705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8CA9" w14:textId="77777777" w:rsidR="00DA35F2" w:rsidRPr="00E43700" w:rsidRDefault="00DA35F2" w:rsidP="00DA3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Количество устроенных спортивных площадок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FD2C" w14:textId="77777777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494A" w14:textId="77777777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8096" w14:textId="0AB65517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CD921" w14:textId="0FEB0FD3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1  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28A46" w14:textId="47CADB88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4CDFE" w14:textId="77777777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299F7D9E" w14:textId="5472F08A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989E0" w14:textId="77777777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  <w:p w14:paraId="1001B2B6" w14:textId="5CAB110B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1DE6F" w14:textId="5882D053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</w:p>
        </w:tc>
      </w:tr>
      <w:tr w:rsidR="00C26FDE" w:rsidRPr="00E43700" w14:paraId="4AF6445A" w14:textId="77777777" w:rsidTr="00621FBC">
        <w:trPr>
          <w:trHeight w:val="600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A78F2" w14:textId="77777777" w:rsidR="00C26FDE" w:rsidRPr="00E43700" w:rsidRDefault="00C26FDE" w:rsidP="00C26F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E989C" w14:textId="77777777" w:rsidR="00C26FDE" w:rsidRPr="00E43700" w:rsidRDefault="00C26FDE" w:rsidP="00C26F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5118" w14:textId="77777777" w:rsidR="00C26FDE" w:rsidRPr="00E43700" w:rsidRDefault="00C26FDE" w:rsidP="00C26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D6F1" w14:textId="36726999" w:rsidR="00C26FDE" w:rsidRPr="00C26FDE" w:rsidRDefault="00C26FDE" w:rsidP="00C26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C26FDE">
              <w:rPr>
                <w:rFonts w:ascii="Times New Roman" w:hAnsi="Times New Roman"/>
                <w:sz w:val="15"/>
                <w:szCs w:val="15"/>
              </w:rPr>
              <w:t>21380,048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B17F" w14:textId="54563B8A" w:rsidR="00C26FDE" w:rsidRPr="00C26FDE" w:rsidRDefault="00C26FDE" w:rsidP="00C26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C26FDE">
              <w:rPr>
                <w:rFonts w:ascii="Times New Roman" w:hAnsi="Times New Roman"/>
                <w:sz w:val="15"/>
                <w:szCs w:val="15"/>
              </w:rPr>
              <w:t>5159,870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015BA" w14:textId="5731BA2E" w:rsidR="00C26FDE" w:rsidRPr="00C26FDE" w:rsidRDefault="00C26FDE" w:rsidP="00C26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C26FDE">
              <w:rPr>
                <w:rFonts w:ascii="Times New Roman" w:hAnsi="Times New Roman"/>
                <w:sz w:val="15"/>
                <w:szCs w:val="15"/>
              </w:rPr>
              <w:t xml:space="preserve">4327,674   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4A13" w14:textId="5223FFCA" w:rsidR="00C26FDE" w:rsidRPr="00C26FDE" w:rsidRDefault="00C26FDE" w:rsidP="00C26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C26FDE">
              <w:rPr>
                <w:rFonts w:ascii="Times New Roman" w:hAnsi="Times New Roman"/>
                <w:sz w:val="15"/>
                <w:szCs w:val="15"/>
              </w:rPr>
              <w:t>11892,503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9C03" w14:textId="353B7B39" w:rsidR="00C26FDE" w:rsidRPr="00C26FDE" w:rsidRDefault="00C26FDE" w:rsidP="00C26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C26FDE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E227" w14:textId="15FA594C" w:rsidR="00C26FDE" w:rsidRPr="00C26FDE" w:rsidRDefault="00C26FDE" w:rsidP="00C26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C26FDE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C05BB73" w14:textId="048A8221" w:rsidR="00C26FDE" w:rsidRPr="00C26FDE" w:rsidRDefault="00C26FDE" w:rsidP="00C26F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C26FDE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F6FB" w14:textId="77777777" w:rsidR="00C26FDE" w:rsidRPr="00E43700" w:rsidRDefault="00C26FDE" w:rsidP="00C26F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Эффективность использования спортивных сооружений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CA9B" w14:textId="77777777" w:rsidR="00C26FDE" w:rsidRPr="00E43700" w:rsidRDefault="00C26FDE" w:rsidP="00C26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8AD3" w14:textId="77777777" w:rsidR="00C26FDE" w:rsidRPr="00E43700" w:rsidRDefault="00C26FDE" w:rsidP="00C26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BDC8" w14:textId="7B8EF2FC" w:rsidR="00C26FDE" w:rsidRPr="00E43700" w:rsidRDefault="00DA35F2" w:rsidP="00C26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88AE" w14:textId="77777777" w:rsidR="00C26FDE" w:rsidRPr="00E43700" w:rsidRDefault="00C26FDE" w:rsidP="00C26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7220" w14:textId="77777777" w:rsidR="00C26FDE" w:rsidRPr="00E43700" w:rsidRDefault="00C26FDE" w:rsidP="00C26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5F337" w14:textId="77777777" w:rsidR="00C26FDE" w:rsidRPr="00E43700" w:rsidRDefault="00C26FDE" w:rsidP="00C26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06AA9" w14:textId="77777777" w:rsidR="00C26FDE" w:rsidRPr="00E43700" w:rsidRDefault="00C26FDE" w:rsidP="00C26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89B9A" w14:textId="77777777" w:rsidR="00C26FDE" w:rsidRPr="00E43700" w:rsidRDefault="00C26FDE" w:rsidP="00C26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</w:t>
            </w:r>
          </w:p>
        </w:tc>
      </w:tr>
      <w:tr w:rsidR="00DA35F2" w:rsidRPr="00E43700" w14:paraId="5C209BB2" w14:textId="77777777" w:rsidTr="00DA35F2">
        <w:trPr>
          <w:trHeight w:val="130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0FA1" w14:textId="77777777" w:rsidR="00DA35F2" w:rsidRPr="00E43700" w:rsidRDefault="00DA35F2" w:rsidP="00DA3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972A6" w14:textId="77777777" w:rsidR="00DA35F2" w:rsidRPr="00E43700" w:rsidRDefault="00DA35F2" w:rsidP="00DA3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01800" w14:textId="77777777" w:rsidR="00DA35F2" w:rsidRPr="00E43700" w:rsidRDefault="00DA35F2" w:rsidP="00DA3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5C610" w14:textId="77777777" w:rsidR="00DA35F2" w:rsidRPr="00E43700" w:rsidRDefault="00DA35F2" w:rsidP="00DA3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3CA4" w14:textId="77777777" w:rsidR="00DA35F2" w:rsidRPr="00E43700" w:rsidRDefault="00DA35F2" w:rsidP="00DA3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1779" w14:textId="77777777" w:rsidR="00DA35F2" w:rsidRPr="00E43700" w:rsidRDefault="00DA35F2" w:rsidP="00DA3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46A22" w14:textId="77777777" w:rsidR="00DA35F2" w:rsidRPr="00E43700" w:rsidRDefault="00DA35F2" w:rsidP="00DA3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8576A" w14:textId="77777777" w:rsidR="00DA35F2" w:rsidRPr="00E43700" w:rsidRDefault="00DA35F2" w:rsidP="00DA3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E7F23" w14:textId="77777777" w:rsidR="00DA35F2" w:rsidRPr="00E43700" w:rsidRDefault="00DA35F2" w:rsidP="00DA3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01E7B" w14:textId="77777777" w:rsidR="00DA35F2" w:rsidRPr="00E43700" w:rsidRDefault="00DA35F2" w:rsidP="00DA3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3A70" w14:textId="77777777" w:rsidR="00DA35F2" w:rsidRPr="00E43700" w:rsidRDefault="00DA35F2" w:rsidP="00DA3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A7C9" w14:textId="77777777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C6B3" w14:textId="77777777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A475" w14:textId="6BB0CCA5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96,8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B5F7C5" w14:textId="78A7B745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92,9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FD30" w14:textId="552ED078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93,4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3CBE4" w14:textId="000075EC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93,9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1BF2D" w14:textId="2CB8888C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94,3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D08E" w14:textId="3E5B23F9" w:rsidR="00DA35F2" w:rsidRPr="00E43700" w:rsidRDefault="00DA35F2" w:rsidP="00DA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94,3</w:t>
            </w:r>
          </w:p>
        </w:tc>
      </w:tr>
      <w:tr w:rsidR="00616DDC" w:rsidRPr="00E43700" w14:paraId="26ACCFFD" w14:textId="77777777" w:rsidTr="00621FBC">
        <w:trPr>
          <w:trHeight w:val="61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1D9C6" w14:textId="77777777" w:rsidR="00616DDC" w:rsidRPr="00E43700" w:rsidRDefault="00616DDC" w:rsidP="00616DD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C6029" w14:textId="77777777" w:rsidR="00616DDC" w:rsidRPr="00E43700" w:rsidRDefault="00616DDC" w:rsidP="00616DD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FFED" w14:textId="77777777" w:rsidR="00616DDC" w:rsidRPr="00E43700" w:rsidRDefault="00616DDC" w:rsidP="00616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0AAE" w14:textId="02EF987C" w:rsidR="00616DDC" w:rsidRPr="00616DDC" w:rsidRDefault="00616DDC" w:rsidP="00616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616DD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  40042,648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A780B" w14:textId="343C5E14" w:rsidR="00616DDC" w:rsidRPr="00616DDC" w:rsidRDefault="00616DDC" w:rsidP="00616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616DD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 6879,826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3F19" w14:textId="7F2DF37D" w:rsidR="00616DDC" w:rsidRPr="00616DDC" w:rsidRDefault="00616DDC" w:rsidP="00616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616DDC">
              <w:rPr>
                <w:rFonts w:ascii="Times New Roman" w:hAnsi="Times New Roman"/>
                <w:b/>
                <w:i/>
                <w:sz w:val="15"/>
                <w:szCs w:val="15"/>
              </w:rPr>
              <w:t>5770,233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7AB9" w14:textId="3EA34179" w:rsidR="00616DDC" w:rsidRPr="00616DDC" w:rsidRDefault="00616DDC" w:rsidP="00616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616DDC">
              <w:rPr>
                <w:rFonts w:ascii="Times New Roman" w:hAnsi="Times New Roman"/>
                <w:b/>
                <w:i/>
                <w:sz w:val="15"/>
                <w:szCs w:val="15"/>
              </w:rPr>
              <w:t>15936,671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E07A" w14:textId="3FEB5D89" w:rsidR="00616DDC" w:rsidRPr="00616DDC" w:rsidRDefault="00616DDC" w:rsidP="00616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616DDC">
              <w:rPr>
                <w:rFonts w:ascii="Times New Roman" w:hAnsi="Times New Roman"/>
                <w:b/>
                <w:i/>
                <w:sz w:val="15"/>
                <w:szCs w:val="15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76EB" w14:textId="4144D2AA" w:rsidR="00616DDC" w:rsidRPr="00616DDC" w:rsidRDefault="00616DDC" w:rsidP="00616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616DDC">
              <w:rPr>
                <w:rFonts w:ascii="Times New Roman" w:hAnsi="Times New Roman"/>
                <w:b/>
                <w:sz w:val="15"/>
                <w:szCs w:val="15"/>
              </w:rPr>
              <w:t>8289,212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003F8" w14:textId="621C0348" w:rsidR="00616DDC" w:rsidRPr="00616DDC" w:rsidRDefault="00616DDC" w:rsidP="00616DD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616DDC">
              <w:rPr>
                <w:rFonts w:ascii="Times New Roman" w:hAnsi="Times New Roman"/>
                <w:b/>
                <w:sz w:val="15"/>
                <w:szCs w:val="15"/>
              </w:rPr>
              <w:t>3166,705</w:t>
            </w:r>
          </w:p>
        </w:tc>
        <w:tc>
          <w:tcPr>
            <w:tcW w:w="72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4F877" w14:textId="77777777" w:rsidR="00616DDC" w:rsidRPr="00E43700" w:rsidRDefault="00616DDC" w:rsidP="00616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4444D7" w:rsidRPr="00E43700" w14:paraId="2B577A2E" w14:textId="77777777" w:rsidTr="00621FBC">
        <w:trPr>
          <w:trHeight w:val="540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DFD2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3.1.4. Строительство физкультурно-оздоровительных комплексов 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5CFE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proofErr w:type="spellStart"/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УСиА</w:t>
            </w:r>
            <w:proofErr w:type="spellEnd"/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УФК и С,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7716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2F4D" w14:textId="4C525DFA" w:rsidR="004444D7" w:rsidRPr="00616DDC" w:rsidRDefault="00616DDC" w:rsidP="00616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16DDC">
              <w:rPr>
                <w:rFonts w:ascii="Times New Roman" w:hAnsi="Times New Roman"/>
                <w:sz w:val="15"/>
                <w:szCs w:val="15"/>
              </w:rPr>
              <w:t xml:space="preserve">6679,306  </w:t>
            </w:r>
            <w:r w:rsidR="004444D7" w:rsidRPr="00616DD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928A" w14:textId="77777777" w:rsidR="004444D7" w:rsidRPr="00616DDC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16DD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6B62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71BC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F8B0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450A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566F4" w14:textId="53E93E68" w:rsidR="004444D7" w:rsidRPr="00616DDC" w:rsidRDefault="00616DDC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16DDC">
              <w:rPr>
                <w:rFonts w:ascii="Times New Roman" w:hAnsi="Times New Roman"/>
                <w:sz w:val="15"/>
                <w:szCs w:val="15"/>
              </w:rPr>
              <w:t xml:space="preserve">6679,306  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5BB5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вновь построенных объектов, физкультурно-оздоровительных комплексов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0A05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1E6E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-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6024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-     </w:t>
            </w:r>
          </w:p>
        </w:tc>
        <w:tc>
          <w:tcPr>
            <w:tcW w:w="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1A6C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-     </w:t>
            </w:r>
          </w:p>
        </w:tc>
        <w:tc>
          <w:tcPr>
            <w:tcW w:w="10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76CE" w14:textId="0EB15E0B" w:rsidR="004444D7" w:rsidRPr="00E43700" w:rsidRDefault="004444D7" w:rsidP="00703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</w:t>
            </w:r>
            <w:r w:rsidR="00703902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C80F2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-     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BA206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9F6A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4444D7" w:rsidRPr="00E43700" w14:paraId="2B28FCDD" w14:textId="77777777" w:rsidTr="00621FBC">
        <w:trPr>
          <w:trHeight w:val="67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F3ED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B44B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A259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08F9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0DB9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672B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CB38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DAB8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813D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C412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C840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ED56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A48D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AACA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BAB6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9BDB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DBD4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217E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0B191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4444D7" w:rsidRPr="00E43700" w14:paraId="74BBBBE3" w14:textId="77777777" w:rsidTr="00621FBC">
        <w:trPr>
          <w:trHeight w:val="765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876B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3.1.5. Разработка ПСД на строительство газовой котельной МАУ СК «Темп»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0B9A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УФК и С, </w:t>
            </w:r>
            <w:proofErr w:type="spellStart"/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УСиА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31D30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993A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F0EE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B067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465E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7404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9EA3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59D40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3F0C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разработанных ПСД на строительство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7BF0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807A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9D70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-     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B8B6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-     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41507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-    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7917F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-   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59AD0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10A0F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4444D7" w:rsidRPr="00E43700" w14:paraId="0A493750" w14:textId="77777777" w:rsidTr="00621FBC">
        <w:trPr>
          <w:trHeight w:val="645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D685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3.1.6. Ремонт спортивных площадок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8B40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УО, 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F569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8AD9" w14:textId="0D99DDF2" w:rsidR="004444D7" w:rsidRPr="00E43700" w:rsidRDefault="004444D7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</w:t>
            </w:r>
            <w:r w:rsidR="003C73F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682C" w14:textId="081B5D66" w:rsidR="004444D7" w:rsidRPr="00E43700" w:rsidRDefault="004444D7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</w:t>
            </w:r>
            <w:r w:rsidR="003C73F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E2272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4DAD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ACA9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7575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EEDD4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E688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Количество отремонтированных спортивных площадок в образовательных учреждениях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EDD0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0887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-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CCDB" w14:textId="50A0A1B2" w:rsidR="004444D7" w:rsidRPr="00E43700" w:rsidRDefault="000E2DD0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AEAC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- </w:t>
            </w:r>
          </w:p>
        </w:tc>
        <w:tc>
          <w:tcPr>
            <w:tcW w:w="10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D067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-     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0EA0A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-     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F6DAE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-     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F8335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4444D7" w:rsidRPr="00E43700" w14:paraId="63954047" w14:textId="77777777" w:rsidTr="00621FBC">
        <w:trPr>
          <w:trHeight w:val="46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BAE3D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81A26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0249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AC98" w14:textId="6C3EAEB3" w:rsidR="004444D7" w:rsidRPr="00E43700" w:rsidRDefault="004444D7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</w:t>
            </w:r>
            <w:r w:rsidR="003C73F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29A6" w14:textId="77806EB2" w:rsidR="004444D7" w:rsidRPr="00E43700" w:rsidRDefault="004444D7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</w:t>
            </w:r>
            <w:r w:rsidR="003C73F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08465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EE48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26F4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66EF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C840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089A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F57B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3B22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842F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CA3B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F407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8C08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8F76E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91FC9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4444D7" w:rsidRPr="00E43700" w14:paraId="5DEDB323" w14:textId="77777777" w:rsidTr="00621FBC">
        <w:trPr>
          <w:trHeight w:val="46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FD11C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61FE7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96CB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FB43A" w14:textId="10DEAAFC" w:rsidR="004444D7" w:rsidRPr="00E43700" w:rsidRDefault="004444D7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</w:t>
            </w:r>
            <w:r w:rsidR="003C73FC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DDAD" w14:textId="74877426" w:rsidR="004444D7" w:rsidRPr="00E43700" w:rsidRDefault="004444D7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</w:t>
            </w:r>
            <w:r w:rsidR="003C73FC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21011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03F7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DF84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          -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9B0D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         -   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F7223C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90979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D5135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12775" w14:textId="77777777" w:rsidR="004444D7" w:rsidRPr="00E43700" w:rsidRDefault="004444D7" w:rsidP="004444D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39F1A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B7BFD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0870F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9FE87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63DBC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B3414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9DADA" w14:textId="77777777" w:rsidR="004444D7" w:rsidRPr="00E43700" w:rsidRDefault="004444D7" w:rsidP="00444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3C73FC" w:rsidRPr="00E43700" w14:paraId="4CA302B1" w14:textId="77777777" w:rsidTr="001E121B">
        <w:trPr>
          <w:trHeight w:val="465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5A85B9" w14:textId="41A5D90B" w:rsidR="003C73FC" w:rsidRPr="003C73FC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C73FC">
              <w:rPr>
                <w:rFonts w:ascii="Times New Roman" w:hAnsi="Times New Roman"/>
                <w:sz w:val="15"/>
                <w:szCs w:val="15"/>
              </w:rPr>
              <w:t>3.1.7. Разработка ПСД на устройство спортивных площадок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C8D236" w14:textId="76D1C8C7" w:rsidR="003C73FC" w:rsidRPr="003C73FC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C73FC">
              <w:rPr>
                <w:rFonts w:ascii="Times New Roman" w:hAnsi="Times New Roman"/>
                <w:sz w:val="15"/>
                <w:szCs w:val="15"/>
              </w:rPr>
              <w:t>УО, 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550D0" w14:textId="0EBED4AF" w:rsidR="003C73FC" w:rsidRPr="003C73FC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3C73FC">
              <w:rPr>
                <w:rFonts w:ascii="Times New Roman" w:hAnsi="Times New Roman"/>
                <w:sz w:val="15"/>
                <w:szCs w:val="15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A0452" w14:textId="09241CB1" w:rsidR="003C73FC" w:rsidRPr="003C73FC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5"/>
                <w:szCs w:val="15"/>
                <w:lang w:eastAsia="ru-RU"/>
              </w:rPr>
            </w:pPr>
            <w:r w:rsidRPr="003C73FC">
              <w:rPr>
                <w:rFonts w:ascii="Times New Roman" w:eastAsia="Times New Roman" w:hAnsi="Times New Roman"/>
                <w:bCs/>
                <w:iCs/>
                <w:sz w:val="15"/>
                <w:szCs w:val="15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47F94" w14:textId="075EB884" w:rsidR="003C73FC" w:rsidRPr="003C73FC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5"/>
                <w:szCs w:val="15"/>
                <w:lang w:eastAsia="ru-RU"/>
              </w:rPr>
            </w:pPr>
            <w:r w:rsidRPr="003C73FC">
              <w:rPr>
                <w:rFonts w:ascii="Times New Roman" w:eastAsia="Times New Roman" w:hAnsi="Times New Roman"/>
                <w:bCs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F16AD" w14:textId="746BCAA8" w:rsidR="003C73FC" w:rsidRPr="003C73FC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5"/>
                <w:szCs w:val="15"/>
                <w:lang w:eastAsia="ru-RU"/>
              </w:rPr>
            </w:pPr>
            <w:r w:rsidRPr="003C73FC">
              <w:rPr>
                <w:rFonts w:ascii="Times New Roman" w:eastAsia="Times New Roman" w:hAnsi="Times New Roman"/>
                <w:bCs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5B061" w14:textId="31666BCF" w:rsidR="003C73FC" w:rsidRPr="003C73FC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5"/>
                <w:szCs w:val="15"/>
                <w:lang w:eastAsia="ru-RU"/>
              </w:rPr>
            </w:pPr>
            <w:r w:rsidRPr="003C73FC">
              <w:rPr>
                <w:rFonts w:ascii="Times New Roman" w:eastAsia="Times New Roman" w:hAnsi="Times New Roman"/>
                <w:bCs/>
                <w:iCs/>
                <w:sz w:val="15"/>
                <w:szCs w:val="15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C68A8" w14:textId="19DF7BFF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7D2B1" w14:textId="2DA496DE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9AAC17" w14:textId="1E3C831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5C8B563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3784C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8AD394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391AF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58B3E6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FA69C7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8CE5B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17BCF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878CB1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D29A2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3C73FC" w:rsidRPr="00E43700" w14:paraId="340B7A93" w14:textId="77777777" w:rsidTr="001E121B">
        <w:trPr>
          <w:trHeight w:val="465"/>
          <w:jc w:val="center"/>
        </w:trPr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B2E26" w14:textId="54BC2A19" w:rsidR="003C73FC" w:rsidRPr="003C73FC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62638" w14:textId="77777777" w:rsidR="003C73FC" w:rsidRPr="003C73FC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517F3" w14:textId="49F204E8" w:rsidR="003C73FC" w:rsidRPr="003C73FC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3C73FC">
              <w:rPr>
                <w:rFonts w:ascii="Times New Roman" w:hAnsi="Times New Roman"/>
                <w:sz w:val="15"/>
                <w:szCs w:val="15"/>
              </w:rPr>
              <w:t>Краевой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48471" w14:textId="57D96111" w:rsidR="003C73FC" w:rsidRPr="003C73FC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5"/>
                <w:szCs w:val="15"/>
                <w:lang w:eastAsia="ru-RU"/>
              </w:rPr>
            </w:pPr>
            <w:r w:rsidRPr="003C73FC">
              <w:rPr>
                <w:rFonts w:ascii="Times New Roman" w:eastAsia="Times New Roman" w:hAnsi="Times New Roman"/>
                <w:bCs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9C19D" w14:textId="496D9D18" w:rsidR="003C73FC" w:rsidRPr="003C73FC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5"/>
                <w:szCs w:val="15"/>
                <w:lang w:eastAsia="ru-RU"/>
              </w:rPr>
            </w:pPr>
            <w:r w:rsidRPr="003C73FC">
              <w:rPr>
                <w:rFonts w:ascii="Times New Roman" w:eastAsia="Times New Roman" w:hAnsi="Times New Roman"/>
                <w:bCs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5605A" w14:textId="1A84D1A8" w:rsidR="003C73FC" w:rsidRPr="003C73FC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5"/>
                <w:szCs w:val="15"/>
                <w:lang w:eastAsia="ru-RU"/>
              </w:rPr>
            </w:pPr>
            <w:r w:rsidRPr="003C73FC">
              <w:rPr>
                <w:rFonts w:ascii="Times New Roman" w:eastAsia="Times New Roman" w:hAnsi="Times New Roman"/>
                <w:bCs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3F00" w14:textId="4142BFE9" w:rsidR="003C73FC" w:rsidRPr="003C73FC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5"/>
                <w:szCs w:val="15"/>
                <w:lang w:eastAsia="ru-RU"/>
              </w:rPr>
            </w:pPr>
            <w:r w:rsidRPr="003C73FC">
              <w:rPr>
                <w:rFonts w:ascii="Times New Roman" w:eastAsia="Times New Roman" w:hAnsi="Times New Roman"/>
                <w:bCs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3C8D4" w14:textId="38C93413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C4116" w14:textId="127DC4ED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F9BB30" w14:textId="7DF87B15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48F043D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29644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6B7D27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D21D4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781A1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4DF80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ED517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F1B7E9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293658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6997F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3C73FC" w:rsidRPr="00E43700" w14:paraId="44F35C85" w14:textId="77777777" w:rsidTr="001E121B">
        <w:trPr>
          <w:trHeight w:val="465"/>
          <w:jc w:val="center"/>
        </w:trPr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A2049" w14:textId="77777777" w:rsidR="003C73FC" w:rsidRPr="003C73FC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563E9" w14:textId="77777777" w:rsidR="003C73FC" w:rsidRPr="003C73FC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6E837" w14:textId="64B30F1F" w:rsidR="003C73FC" w:rsidRPr="003C73FC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3C73F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76883" w14:textId="496D7643" w:rsidR="003C73FC" w:rsidRPr="003C73FC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5"/>
                <w:szCs w:val="15"/>
                <w:lang w:eastAsia="ru-RU"/>
              </w:rPr>
            </w:pPr>
            <w:r w:rsidRPr="003C73FC">
              <w:rPr>
                <w:rFonts w:ascii="Times New Roman" w:eastAsia="Times New Roman" w:hAnsi="Times New Roman"/>
                <w:b/>
                <w:bCs/>
                <w:iCs/>
                <w:sz w:val="15"/>
                <w:szCs w:val="15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13DF5" w14:textId="0D308C58" w:rsidR="003C73FC" w:rsidRPr="003C73FC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5"/>
                <w:szCs w:val="15"/>
                <w:lang w:eastAsia="ru-RU"/>
              </w:rPr>
            </w:pPr>
            <w:r w:rsidRPr="003C73FC">
              <w:rPr>
                <w:rFonts w:ascii="Times New Roman" w:eastAsia="Times New Roman" w:hAnsi="Times New Roman"/>
                <w:b/>
                <w:bCs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2CE13" w14:textId="4096BD4E" w:rsidR="003C73FC" w:rsidRPr="003C73FC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5"/>
                <w:szCs w:val="15"/>
                <w:lang w:eastAsia="ru-RU"/>
              </w:rPr>
            </w:pPr>
            <w:r w:rsidRPr="003C73FC">
              <w:rPr>
                <w:rFonts w:ascii="Times New Roman" w:eastAsia="Times New Roman" w:hAnsi="Times New Roman"/>
                <w:b/>
                <w:bCs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88239" w14:textId="71E929BB" w:rsidR="003C73FC" w:rsidRPr="003C73FC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5"/>
                <w:szCs w:val="15"/>
                <w:lang w:eastAsia="ru-RU"/>
              </w:rPr>
            </w:pPr>
            <w:r w:rsidRPr="003C73FC">
              <w:rPr>
                <w:rFonts w:ascii="Times New Roman" w:eastAsia="Times New Roman" w:hAnsi="Times New Roman"/>
                <w:b/>
                <w:bCs/>
                <w:iCs/>
                <w:sz w:val="15"/>
                <w:szCs w:val="15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89DF3" w14:textId="77777777" w:rsidR="003C73FC" w:rsidRPr="003C73FC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03391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5715AC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6E732B6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1580B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B755D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242AF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4FB81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F16C17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C7B3B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06E35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B0D71E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9A172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8A2E74" w:rsidRPr="00E43700" w14:paraId="2678FAD4" w14:textId="77777777" w:rsidTr="00621FBC">
        <w:trPr>
          <w:trHeight w:val="540"/>
          <w:jc w:val="center"/>
        </w:trPr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E2CAC" w14:textId="77777777" w:rsidR="008A2E74" w:rsidRPr="00E43700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Итого по задаче 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65A0" w14:textId="77777777" w:rsidR="008A2E74" w:rsidRPr="00E43700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8C3B" w14:textId="5A431654" w:rsidR="008A2E74" w:rsidRPr="008A2E74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75245,646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B3EF" w14:textId="0E1B3A1B" w:rsidR="008A2E74" w:rsidRPr="008A2E74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9643,476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C571" w14:textId="6329479E" w:rsidR="008A2E74" w:rsidRPr="008A2E74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16302,16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7649" w14:textId="31E53813" w:rsidR="008A2E74" w:rsidRPr="008A2E74" w:rsidRDefault="008A2E74" w:rsidP="008A2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12794,853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C07D" w14:textId="70F94AF4" w:rsidR="008A2E74" w:rsidRPr="008A2E74" w:rsidRDefault="008A2E74" w:rsidP="008A2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18369,934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3986" w14:textId="4DA391F0" w:rsidR="008A2E74" w:rsidRPr="008A2E74" w:rsidRDefault="008A2E74" w:rsidP="008A2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i/>
                <w:sz w:val="15"/>
                <w:szCs w:val="15"/>
              </w:rPr>
              <w:t>8289,212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07B9C6" w14:textId="22FBB0B0" w:rsidR="008A2E74" w:rsidRPr="008A2E74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i/>
                <w:sz w:val="15"/>
                <w:szCs w:val="15"/>
              </w:rPr>
              <w:t>9846,011</w:t>
            </w:r>
          </w:p>
        </w:tc>
        <w:tc>
          <w:tcPr>
            <w:tcW w:w="722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B093" w14:textId="77777777" w:rsidR="008A2E74" w:rsidRPr="00E43700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8A2E74" w:rsidRPr="00E43700" w14:paraId="4D418868" w14:textId="77777777" w:rsidTr="00621FBC">
        <w:trPr>
          <w:trHeight w:val="54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B6193" w14:textId="77777777" w:rsidR="008A2E74" w:rsidRPr="00E43700" w:rsidRDefault="008A2E74" w:rsidP="008A2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ED9D" w14:textId="77777777" w:rsidR="008A2E74" w:rsidRPr="00E43700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Краевой бюджет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7620" w14:textId="6217785A" w:rsidR="008A2E74" w:rsidRPr="008A2E74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   111080,889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9E84" w14:textId="40EB3C5C" w:rsidR="008A2E74" w:rsidRPr="008A2E74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 21902,476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EF38" w14:textId="4D67AC5E" w:rsidR="008A2E74" w:rsidRPr="008A2E74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    28227,674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F2D7" w14:textId="19FCA1E2" w:rsidR="008A2E74" w:rsidRPr="008A2E74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30950,738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DE20" w14:textId="707FD644" w:rsidR="008A2E74" w:rsidRPr="008A2E74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30000,0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380F" w14:textId="43ABA582" w:rsidR="008A2E74" w:rsidRPr="008A2E74" w:rsidRDefault="008A2E74" w:rsidP="008A2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16765" w14:textId="3749D420" w:rsidR="008A2E74" w:rsidRPr="008A2E74" w:rsidRDefault="008A2E74" w:rsidP="008A2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A886A1" w14:textId="77777777" w:rsidR="008A2E74" w:rsidRPr="00E43700" w:rsidRDefault="008A2E74" w:rsidP="008A2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8A2E74" w:rsidRPr="00E43700" w14:paraId="4533CE67" w14:textId="77777777" w:rsidTr="00621FBC">
        <w:trPr>
          <w:trHeight w:val="27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AE747" w14:textId="77777777" w:rsidR="008A2E74" w:rsidRPr="00E43700" w:rsidRDefault="008A2E74" w:rsidP="008A2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8568" w14:textId="77777777" w:rsidR="008A2E74" w:rsidRPr="00E43700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AEDD" w14:textId="24B7D4F5" w:rsidR="008A2E74" w:rsidRPr="008A2E74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186326,535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2416" w14:textId="0C9394BC" w:rsidR="008A2E74" w:rsidRPr="008A2E74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 31545,952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24A0" w14:textId="4A96F0B9" w:rsidR="008A2E74" w:rsidRPr="008A2E74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   44529,834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F6A7" w14:textId="0CF7848E" w:rsidR="008A2E74" w:rsidRPr="008A2E74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43745,591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270E" w14:textId="67C1D280" w:rsidR="008A2E74" w:rsidRPr="008A2E74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48369,934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1B61" w14:textId="77DEFA57" w:rsidR="008A2E74" w:rsidRPr="008A2E74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i/>
                <w:sz w:val="15"/>
                <w:szCs w:val="15"/>
              </w:rPr>
              <w:t>8289,212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9232A" w14:textId="0FB8D2B2" w:rsidR="008A2E74" w:rsidRPr="008A2E74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A2E74">
              <w:rPr>
                <w:rFonts w:ascii="Times New Roman" w:hAnsi="Times New Roman"/>
                <w:b/>
                <w:i/>
                <w:sz w:val="15"/>
                <w:szCs w:val="15"/>
              </w:rPr>
              <w:t>9846,011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6F4AD" w14:textId="77777777" w:rsidR="008A2E74" w:rsidRPr="00E43700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55255" w14:textId="77777777" w:rsidR="008A2E74" w:rsidRPr="00E43700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47DA4" w14:textId="77777777" w:rsidR="008A2E74" w:rsidRPr="00E43700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4D299" w14:textId="77777777" w:rsidR="008A2E74" w:rsidRPr="00E43700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FFF24" w14:textId="77777777" w:rsidR="008A2E74" w:rsidRPr="00E43700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BCD76" w14:textId="77777777" w:rsidR="008A2E74" w:rsidRPr="00E43700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6095A" w14:textId="77777777" w:rsidR="008A2E74" w:rsidRPr="00E43700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C1813C" w14:textId="77777777" w:rsidR="008A2E74" w:rsidRPr="00E43700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7B5D6" w14:textId="77777777" w:rsidR="008A2E74" w:rsidRPr="00E43700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B7D2" w14:textId="77777777" w:rsidR="008A2E74" w:rsidRPr="00E43700" w:rsidRDefault="008A2E74" w:rsidP="008A2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3C73FC" w:rsidRPr="00E43700" w14:paraId="7EB658D7" w14:textId="77777777" w:rsidTr="00621FBC">
        <w:trPr>
          <w:trHeight w:val="315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21A76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Задача 3.2. Приведение в нормативное состояние муниципальных учреждений физической культуры и спорта и спортивных объектов</w:t>
            </w:r>
          </w:p>
          <w:p w14:paraId="6D3E00EC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8C0851" w:rsidRPr="00E43700" w14:paraId="0BF8B8F2" w14:textId="77777777" w:rsidTr="00621FBC">
        <w:trPr>
          <w:trHeight w:val="825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1ABB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3.2.1. Ремонт спортивных объектов и учреждений 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 xml:space="preserve">физической культуры и спорта 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3DB0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proofErr w:type="spellStart"/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УСиА</w:t>
            </w:r>
            <w:proofErr w:type="spellEnd"/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УО, УФК 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 xml:space="preserve">и 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8D44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14C9" w14:textId="7EC50CD9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en-US" w:eastAsia="ru-RU"/>
              </w:rPr>
            </w:pPr>
            <w:r w:rsidRPr="008C0851">
              <w:rPr>
                <w:rFonts w:ascii="Times New Roman" w:hAnsi="Times New Roman"/>
                <w:sz w:val="15"/>
                <w:szCs w:val="15"/>
              </w:rPr>
              <w:t xml:space="preserve">  43582,938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4DDE" w14:textId="31DF73EA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sz w:val="15"/>
                <w:szCs w:val="15"/>
              </w:rPr>
              <w:t xml:space="preserve">                       3759,915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183D" w14:textId="05F74004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sz w:val="15"/>
                <w:szCs w:val="15"/>
              </w:rPr>
              <w:t xml:space="preserve">                        8753,</w:t>
            </w:r>
            <w:r w:rsidRPr="008C0851">
              <w:rPr>
                <w:rFonts w:ascii="Times New Roman" w:hAnsi="Times New Roman"/>
                <w:sz w:val="15"/>
                <w:szCs w:val="15"/>
                <w:lang w:val="en-US"/>
              </w:rPr>
              <w:t>607</w:t>
            </w:r>
            <w:r w:rsidRPr="008C0851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A6CA" w14:textId="622FB250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sz w:val="15"/>
                <w:szCs w:val="15"/>
              </w:rPr>
              <w:t xml:space="preserve">                      4014,612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69EE" w14:textId="3FBBE53E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sz w:val="15"/>
                <w:szCs w:val="15"/>
              </w:rPr>
              <w:t>9121,187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7B12" w14:textId="5B5A4855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sz w:val="15"/>
                <w:szCs w:val="15"/>
              </w:rPr>
              <w:t xml:space="preserve">                       8966,808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93071" w14:textId="5A6BD760" w:rsidR="008C0851" w:rsidRPr="008C0851" w:rsidRDefault="008C0851" w:rsidP="008C08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sz w:val="15"/>
                <w:szCs w:val="15"/>
              </w:rPr>
              <w:t xml:space="preserve">                       8966,808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1CCB" w14:textId="77777777" w:rsidR="008C0851" w:rsidRPr="00E43700" w:rsidRDefault="008C0851" w:rsidP="008C08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отремонтированных спортивных объектов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64FF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6EE3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FC2A" w14:textId="1A171812" w:rsidR="008C0851" w:rsidRPr="00E43700" w:rsidRDefault="008C0851" w:rsidP="008C08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C148" w14:textId="3DB90F3F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C1D3" w14:textId="77777777" w:rsidR="008C0851" w:rsidRPr="00E43700" w:rsidRDefault="008C0851" w:rsidP="008C08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66E4" w14:textId="05759E96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EE4E3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FAAD0" w14:textId="31A91721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</w:tr>
      <w:tr w:rsidR="008C0851" w:rsidRPr="00E43700" w14:paraId="723790BA" w14:textId="77777777" w:rsidTr="00621FBC">
        <w:trPr>
          <w:trHeight w:val="630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BC50C" w14:textId="77777777" w:rsidR="008C0851" w:rsidRPr="00E43700" w:rsidRDefault="008C0851" w:rsidP="008C08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52DA" w14:textId="77777777" w:rsidR="008C0851" w:rsidRPr="00E43700" w:rsidRDefault="008C0851" w:rsidP="008C08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217B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2C92" w14:textId="7D341159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sz w:val="15"/>
                <w:szCs w:val="15"/>
              </w:rPr>
              <w:t>18938,053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C26B" w14:textId="4AF0446A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sz w:val="15"/>
                <w:szCs w:val="15"/>
              </w:rPr>
              <w:t xml:space="preserve">6473,056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537E" w14:textId="2D48F822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sz w:val="15"/>
                <w:szCs w:val="15"/>
              </w:rPr>
              <w:t xml:space="preserve">  12464,997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F3B2" w14:textId="10778502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sz w:val="15"/>
                <w:szCs w:val="15"/>
              </w:rPr>
              <w:t xml:space="preserve">                     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D538" w14:textId="466260B2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sz w:val="15"/>
                <w:szCs w:val="15"/>
              </w:rPr>
              <w:t xml:space="preserve"> 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4B237" w14:textId="5ABC71B0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5BEE5" w14:textId="7AD9E894" w:rsidR="008C0851" w:rsidRPr="008C0851" w:rsidRDefault="008C0851" w:rsidP="008C08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4C01" w14:textId="77777777" w:rsidR="008C0851" w:rsidRPr="00E43700" w:rsidRDefault="008C0851" w:rsidP="008C08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разработанных ПСД на ремонт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A305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DCCB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39C2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6B12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4FBA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589A3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DD761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C81AD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8C0851" w:rsidRPr="00E43700" w14:paraId="4BAE18C0" w14:textId="77777777" w:rsidTr="00621FBC">
        <w:trPr>
          <w:trHeight w:val="630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82954" w14:textId="77777777" w:rsidR="008C0851" w:rsidRPr="00E43700" w:rsidRDefault="008C0851" w:rsidP="008C08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65BCD" w14:textId="77777777" w:rsidR="008C0851" w:rsidRPr="00E43700" w:rsidRDefault="008C0851" w:rsidP="008C08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8A9B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52EB" w14:textId="1ACD5673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 62520,991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EFE4" w14:textId="36ADAB30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10232,971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D4AC" w14:textId="2490637E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21218,604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91F7" w14:textId="56C26421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4014,612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9582" w14:textId="5433EE6F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9121,187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81E7" w14:textId="5E619C40" w:rsidR="008C0851" w:rsidRPr="008C0851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b/>
                <w:i/>
                <w:sz w:val="15"/>
                <w:szCs w:val="15"/>
              </w:rPr>
              <w:t>8966,808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D676A" w14:textId="58E62955" w:rsidR="008C0851" w:rsidRPr="008C0851" w:rsidRDefault="008C0851" w:rsidP="008C08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C0851">
              <w:rPr>
                <w:rFonts w:ascii="Times New Roman" w:hAnsi="Times New Roman"/>
                <w:b/>
                <w:i/>
                <w:sz w:val="15"/>
                <w:szCs w:val="15"/>
              </w:rPr>
              <w:t>8966,808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27F3" w14:textId="77777777" w:rsidR="008C0851" w:rsidRPr="00E43700" w:rsidRDefault="008C0851" w:rsidP="008C08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51F8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75E0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09F6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74F850" w14:textId="77777777" w:rsidR="008C0851" w:rsidRPr="00E43700" w:rsidRDefault="008C0851" w:rsidP="008C08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66D5A8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F312C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4618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C9C7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0C6F0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7CB163" w14:textId="77777777" w:rsidR="008C0851" w:rsidRPr="00E43700" w:rsidRDefault="008C0851" w:rsidP="008C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3C73FC" w:rsidRPr="00E43700" w14:paraId="38ED9784" w14:textId="77777777" w:rsidTr="00621FBC">
        <w:trPr>
          <w:trHeight w:val="570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6C44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3.2.2. Ремонт в зданиях учреждений по устранению предписаний надзорных органов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69D6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F769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2141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979A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B261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1F5D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EA62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82E5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78E78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4E0F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устраненных предписаний надзорных органов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85B1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B4E2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-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3D49" w14:textId="77777777" w:rsidR="003C73FC" w:rsidRPr="00E43700" w:rsidRDefault="003C73FC" w:rsidP="003C73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-     </w:t>
            </w:r>
          </w:p>
        </w:tc>
        <w:tc>
          <w:tcPr>
            <w:tcW w:w="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E4AD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7B71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57989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474A7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C1C7C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3C73FC" w:rsidRPr="00E43700" w14:paraId="37E49A0A" w14:textId="77777777" w:rsidTr="00621FBC">
        <w:trPr>
          <w:trHeight w:val="55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6DF6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92307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80E9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3B6B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4A5E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D178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897C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5049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E334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FDD6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BA36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5752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DD5A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9186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949F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9AE2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2CB82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61A5C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9E16FC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3C73FC" w:rsidRPr="00E43700" w14:paraId="7A9785BA" w14:textId="77777777" w:rsidTr="00621FBC">
        <w:trPr>
          <w:trHeight w:val="55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638F7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43293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F8E3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DAE2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CF58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3923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C935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D9C3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C9B5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F4039F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B8D3B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5D931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A0596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4F90C" w14:textId="77777777" w:rsidR="003C73FC" w:rsidRPr="00E43700" w:rsidRDefault="003C73FC" w:rsidP="003C73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32BFC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B284F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6164C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232E8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7CB32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AF9A1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C01BCF" w:rsidRPr="00E43700" w14:paraId="4233DEFF" w14:textId="77777777" w:rsidTr="00621FBC">
        <w:trPr>
          <w:trHeight w:val="540"/>
          <w:jc w:val="center"/>
        </w:trPr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34AC" w14:textId="77777777" w:rsidR="00C01BCF" w:rsidRPr="00E43700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Итого по задаче 3.2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66F3" w14:textId="77777777" w:rsidR="00C01BCF" w:rsidRPr="00E43700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6884" w14:textId="5D3D6E2C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43582,938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93E7" w14:textId="785F39B2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    3759,915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D9D0" w14:textId="334E8F84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     8753,</w:t>
            </w:r>
            <w:r w:rsidRPr="00C01BCF">
              <w:rPr>
                <w:rFonts w:ascii="Times New Roman" w:hAnsi="Times New Roman"/>
                <w:b/>
                <w:i/>
                <w:sz w:val="15"/>
                <w:szCs w:val="15"/>
                <w:lang w:val="en-US"/>
              </w:rPr>
              <w:t>607</w:t>
            </w: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D2AF" w14:textId="46E244C8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   4014,612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606A" w14:textId="4373964B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>9121,187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7802" w14:textId="3BDBBD1D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    8966,808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E7B2BA" w14:textId="391C1777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    8966,808</w:t>
            </w:r>
          </w:p>
        </w:tc>
        <w:tc>
          <w:tcPr>
            <w:tcW w:w="722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066C7" w14:textId="77777777" w:rsidR="00C01BCF" w:rsidRPr="00E43700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C01BCF" w:rsidRPr="00E43700" w14:paraId="19F0BDF5" w14:textId="77777777" w:rsidTr="00621FBC">
        <w:trPr>
          <w:trHeight w:val="54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EBC78" w14:textId="77777777" w:rsidR="00C01BCF" w:rsidRPr="00E43700" w:rsidRDefault="00C01BCF" w:rsidP="00C01B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2DA5" w14:textId="77777777" w:rsidR="00C01BCF" w:rsidRPr="00E43700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FBEA" w14:textId="3D864540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>18938,053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2C48" w14:textId="30074D4A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6473,056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8BB0" w14:textId="0B20C620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12464,997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CE5B" w14:textId="34DB7157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  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56CC" w14:textId="199D3D5E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8C81" w14:textId="27B741CF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0F3C7" w14:textId="74D7EA3C" w:rsidR="00C01BCF" w:rsidRPr="00C01BCF" w:rsidRDefault="00C01BCF" w:rsidP="00C01B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>-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A4EBA3" w14:textId="77777777" w:rsidR="00C01BCF" w:rsidRPr="00E43700" w:rsidRDefault="00C01BCF" w:rsidP="00C01B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C01BCF" w:rsidRPr="00E43700" w14:paraId="78E33396" w14:textId="77777777" w:rsidTr="00621FBC">
        <w:trPr>
          <w:trHeight w:val="60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42F81" w14:textId="77777777" w:rsidR="00C01BCF" w:rsidRPr="00E43700" w:rsidRDefault="00C01BCF" w:rsidP="00C01B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36FC" w14:textId="77777777" w:rsidR="00C01BCF" w:rsidRPr="00E43700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5A8E" w14:textId="6F7A2397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 62520,991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E0E9" w14:textId="109A6983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10232,971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3711" w14:textId="23F6BB49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21218,604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5AB8" w14:textId="63FBB62C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4014,612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32FC" w14:textId="743900DD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9121,187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EE5A" w14:textId="28C7D693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>8966,808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EAF77" w14:textId="5B690691" w:rsidR="00C01BCF" w:rsidRPr="00C01BCF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C01BCF">
              <w:rPr>
                <w:rFonts w:ascii="Times New Roman" w:hAnsi="Times New Roman"/>
                <w:b/>
                <w:i/>
                <w:sz w:val="15"/>
                <w:szCs w:val="15"/>
              </w:rPr>
              <w:t>8966,808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E27A0" w14:textId="77777777" w:rsidR="00C01BCF" w:rsidRPr="00E43700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2CBDD" w14:textId="77777777" w:rsidR="00C01BCF" w:rsidRPr="00E43700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03B39B" w14:textId="77777777" w:rsidR="00C01BCF" w:rsidRPr="00E43700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DFE60" w14:textId="77777777" w:rsidR="00C01BCF" w:rsidRPr="00E43700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48423" w14:textId="77777777" w:rsidR="00C01BCF" w:rsidRPr="00E43700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E15B2" w14:textId="77777777" w:rsidR="00C01BCF" w:rsidRPr="00E43700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83257A" w14:textId="77777777" w:rsidR="00C01BCF" w:rsidRPr="00E43700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41B506" w14:textId="77777777" w:rsidR="00C01BCF" w:rsidRPr="00E43700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A331" w14:textId="77777777" w:rsidR="00C01BCF" w:rsidRPr="00E43700" w:rsidRDefault="00C01BCF" w:rsidP="00C01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3C73FC" w:rsidRPr="00E43700" w14:paraId="7041FA96" w14:textId="77777777" w:rsidTr="00621FBC">
        <w:trPr>
          <w:trHeight w:val="315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F08D0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Задача 3.3.Обновление материально-технической базы муниципальных учреждений физической культуры и спорта </w:t>
            </w:r>
          </w:p>
        </w:tc>
      </w:tr>
      <w:tr w:rsidR="003C73FC" w:rsidRPr="00E43700" w14:paraId="5DBADE3A" w14:textId="77777777" w:rsidTr="00621FBC">
        <w:trPr>
          <w:trHeight w:val="510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4354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3.3.1. Оснащение спортивным инвентарем и оборудованием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CAA7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3A0A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7583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014E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B13A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D822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76ED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557E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56BC3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D907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учреждений, оснащенных инвентарем и оборудованием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BC6F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AE76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7D14A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D75A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7EE0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E0F6C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276FB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B3F5E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3C73FC" w:rsidRPr="00E43700" w14:paraId="122F3038" w14:textId="77777777" w:rsidTr="00621FBC">
        <w:trPr>
          <w:trHeight w:val="555"/>
          <w:jc w:val="center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322E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E0A1E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00F5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8B99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4931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8CA1E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E1A0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935D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2145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F650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0EEA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F528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EAAF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E550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E835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114B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8547F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E557E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295F2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3C73FC" w:rsidRPr="00E43700" w14:paraId="0C9719AB" w14:textId="77777777" w:rsidTr="00621FBC">
        <w:trPr>
          <w:trHeight w:val="81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9CE0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3.3.2.Улучшение материально-технической базы учреждений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10A0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7608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FBAE" w14:textId="34A2FE83" w:rsidR="003C73FC" w:rsidRPr="00E43700" w:rsidRDefault="00E2398E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15D5" w14:textId="6F6FBB63" w:rsidR="003C73FC" w:rsidRPr="00E43700" w:rsidRDefault="003C73FC" w:rsidP="00E239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</w:t>
            </w:r>
            <w:r w:rsidR="00E2398E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5B20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D728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EF2C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5C6D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09BBD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68D7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учреждений, получивших улучшение МТБ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EF61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0599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A29C" w14:textId="12A1B842" w:rsidR="003C73FC" w:rsidRPr="00E43700" w:rsidRDefault="00740C06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32EF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C2D5" w14:textId="1A5F2FF4" w:rsidR="003C73FC" w:rsidRPr="00E43700" w:rsidRDefault="00740C06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82E35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1965F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2A2AA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3C73FC" w:rsidRPr="00E43700" w14:paraId="49A49738" w14:textId="77777777" w:rsidTr="00621FBC">
        <w:trPr>
          <w:trHeight w:val="540"/>
          <w:jc w:val="center"/>
        </w:trPr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07AA8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Итого по задаче 3.3.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4816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51A8" w14:textId="13CBB641" w:rsidR="003C73FC" w:rsidRPr="00E43700" w:rsidRDefault="00E2398E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100,0</w:t>
            </w:r>
            <w:r w:rsidR="003C73FC"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4F75" w14:textId="031C0236" w:rsidR="003C73FC" w:rsidRPr="00E43700" w:rsidRDefault="003C73FC" w:rsidP="00E239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          </w:t>
            </w:r>
            <w:r w:rsidR="00E2398E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A028A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2319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7469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C392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8B9AB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22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91E4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3C73FC" w:rsidRPr="00E43700" w14:paraId="666ACE04" w14:textId="77777777" w:rsidTr="00621FBC">
        <w:trPr>
          <w:trHeight w:val="54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A0C72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47BC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B45D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2F0C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         -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5C257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5B80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F372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543A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6F9A0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770C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3C73FC" w:rsidRPr="00E43700" w14:paraId="05BC1165" w14:textId="77777777" w:rsidTr="00621FBC">
        <w:trPr>
          <w:trHeight w:val="45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E544F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20E8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45B1" w14:textId="22746FB3" w:rsidR="003C73FC" w:rsidRPr="00E43700" w:rsidRDefault="00E2398E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100,0</w:t>
            </w:r>
            <w:r w:rsidR="003C73FC"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4FE0" w14:textId="2D58DD88" w:rsidR="003C73FC" w:rsidRPr="00E43700" w:rsidRDefault="003C73FC" w:rsidP="00E239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          </w:t>
            </w:r>
            <w:r w:rsidR="00E2398E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6FD2C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4EB0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7746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A142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918F3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EF00D" w14:textId="77777777" w:rsidR="003C73FC" w:rsidRPr="00E43700" w:rsidRDefault="003C73FC" w:rsidP="003C73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3C73FC" w:rsidRPr="00E43700" w14:paraId="1FCB278B" w14:textId="77777777" w:rsidTr="00621FBC">
        <w:trPr>
          <w:trHeight w:val="450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40E09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Задача 3.4.Федеральный проект "Спорт - норма жизни"</w:t>
            </w:r>
          </w:p>
        </w:tc>
      </w:tr>
      <w:tr w:rsidR="00031CC5" w:rsidRPr="00E43700" w14:paraId="5017AE29" w14:textId="77777777" w:rsidTr="00621FBC">
        <w:trPr>
          <w:trHeight w:val="450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FB8C2C8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3.4.1.Оснащение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E1550D6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УО, </w:t>
            </w:r>
            <w:proofErr w:type="spellStart"/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УФКиС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2E50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C5D40" w14:textId="5A752F35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121,266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21DD8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FA6C8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E3327" w14:textId="4F4ABEDD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121,266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D399C" w14:textId="17DB8D8A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D25D" w14:textId="196CD6CA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E1892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16A42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Количество поставленных комплектов спортивного оборудования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1066248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единиц</w:t>
            </w:r>
          </w:p>
        </w:tc>
        <w:tc>
          <w:tcPr>
            <w:tcW w:w="72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CF54B2F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521A8B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3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D149D8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10ACD58" w14:textId="6FB60EB8" w:rsidR="00031CC5" w:rsidRPr="00E43700" w:rsidRDefault="00772329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67475B2" w14:textId="0D8652E3" w:rsidR="00031CC5" w:rsidRPr="00E43700" w:rsidRDefault="00772329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6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CD40781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D30B188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031CC5" w:rsidRPr="00E43700" w14:paraId="70D4C324" w14:textId="77777777" w:rsidTr="00621FBC">
        <w:trPr>
          <w:trHeight w:val="450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812932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1635E2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E0D51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1E41F" w14:textId="1A09FC76" w:rsidR="00031CC5" w:rsidRPr="00E43700" w:rsidRDefault="00031CC5" w:rsidP="002F3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2171,6</w:t>
            </w:r>
            <w:r w:rsidR="002F3562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22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9514E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0E139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D10EA" w14:textId="6650861F" w:rsidR="00031CC5" w:rsidRPr="00E43700" w:rsidRDefault="002F3562" w:rsidP="002F3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2171,621</w:t>
            </w:r>
            <w:r w:rsidR="00031CC5"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EA63E" w14:textId="74949142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C6C12" w14:textId="7F78CD42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AB652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14214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1A0CE63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2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1A6CA1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C62CF6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B7B65B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DB847F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76C1E6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F94C28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9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EB4578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-</w:t>
            </w:r>
          </w:p>
        </w:tc>
      </w:tr>
      <w:tr w:rsidR="00031CC5" w:rsidRPr="00E43700" w14:paraId="298ADA7A" w14:textId="77777777" w:rsidTr="00621FBC">
        <w:trPr>
          <w:trHeight w:val="450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4F1EE9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619A99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4C422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5436A" w14:textId="53B05F0C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132,427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8051C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8E793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8DB86" w14:textId="6E428E00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132,427</w:t>
            </w: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A9DE3" w14:textId="3C62E0BE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F11E" w14:textId="586760ED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9FC12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7EEDF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539A8E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2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75D269B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B9EED29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AFD2A9E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D58B861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FA637EE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BC855F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9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955542C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031CC5" w:rsidRPr="00E43700" w14:paraId="0F390B2B" w14:textId="77777777" w:rsidTr="00621FBC">
        <w:trPr>
          <w:trHeight w:val="450"/>
          <w:jc w:val="center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EC4087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745C73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B86B7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BD346" w14:textId="511323C8" w:rsidR="00031CC5" w:rsidRPr="00E43700" w:rsidRDefault="00031CC5" w:rsidP="002F3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         2425,31</w:t>
            </w:r>
            <w:r w:rsidR="002F3562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5</w:t>
            </w: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5187F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9987B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B6014" w14:textId="7FF707E6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         2425,31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4</w:t>
            </w: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1BE5A" w14:textId="20C3FA7A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057D1" w14:textId="10FE38FF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5AD97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14A54" w14:textId="77777777" w:rsidR="00031CC5" w:rsidRPr="00E43700" w:rsidRDefault="00031CC5" w:rsidP="00031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D5581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2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5F94C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9C4BB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D17E5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A7D7D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D0153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889A0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462A4" w14:textId="77777777" w:rsidR="00031CC5" w:rsidRPr="00E43700" w:rsidRDefault="00031CC5" w:rsidP="00031C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E0A2B" w:rsidRPr="00E43700" w14:paraId="0191FD87" w14:textId="77777777" w:rsidTr="00621FBC">
        <w:trPr>
          <w:trHeight w:val="450"/>
          <w:jc w:val="center"/>
        </w:trPr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A6E2A8B" w14:textId="77777777" w:rsidR="00FE0A2B" w:rsidRPr="00E43700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Итого по задаче 3.4.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2D9A3" w14:textId="77777777" w:rsidR="00FE0A2B" w:rsidRPr="00E43700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3EC19" w14:textId="72CAA6D6" w:rsidR="00FE0A2B" w:rsidRPr="008C0AEC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C0AEC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121,266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56986" w14:textId="427E7B90" w:rsidR="00FE0A2B" w:rsidRPr="008C0AEC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C0AEC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E2FD8" w14:textId="6AE9F6A9" w:rsidR="00FE0A2B" w:rsidRPr="008C0AEC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C0AEC">
              <w:rPr>
                <w:rFonts w:ascii="Times New Roman" w:hAnsi="Times New Roman"/>
                <w:b/>
                <w:i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E362D" w14:textId="5D397D32" w:rsidR="00FE0A2B" w:rsidRPr="008C0AEC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C0AEC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121,266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14BD7" w14:textId="78903994" w:rsidR="00FE0A2B" w:rsidRPr="00E43700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  <w:t>-</w:t>
            </w:r>
            <w:r w:rsidRPr="00E43700"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75BBC" w14:textId="77777777" w:rsidR="00FE0A2B" w:rsidRPr="00E43700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  <w:t xml:space="preserve">             -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712F7" w14:textId="77777777" w:rsidR="00FE0A2B" w:rsidRPr="00E43700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220" w:type="dxa"/>
            <w:gridSpan w:val="1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F5523" w14:textId="77777777" w:rsidR="00FE0A2B" w:rsidRPr="00E43700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FE0A2B" w:rsidRPr="00E43700" w14:paraId="29428FB2" w14:textId="77777777" w:rsidTr="00621FBC">
        <w:trPr>
          <w:trHeight w:val="450"/>
          <w:jc w:val="center"/>
        </w:trPr>
        <w:tc>
          <w:tcPr>
            <w:tcW w:w="213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B7E767" w14:textId="77777777" w:rsidR="00FE0A2B" w:rsidRPr="00E43700" w:rsidRDefault="00FE0A2B" w:rsidP="00FE0A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53F93" w14:textId="77777777" w:rsidR="00FE0A2B" w:rsidRPr="00E43700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195" w14:textId="5D463106" w:rsidR="00FE0A2B" w:rsidRPr="008C0AEC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C0AEC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2171,622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D9066" w14:textId="1A9E8A5F" w:rsidR="00FE0A2B" w:rsidRPr="008C0AEC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C0AEC">
              <w:rPr>
                <w:rFonts w:ascii="Times New Roman" w:hAnsi="Times New Roman"/>
                <w:b/>
                <w:i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968DB" w14:textId="5F24C24D" w:rsidR="00FE0A2B" w:rsidRPr="008C0AEC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C0AEC">
              <w:rPr>
                <w:rFonts w:ascii="Times New Roman" w:hAnsi="Times New Roman"/>
                <w:b/>
                <w:i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85E32" w14:textId="27E9F990" w:rsidR="00FE0A2B" w:rsidRPr="008C0AEC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C0AEC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2171,621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26653" w14:textId="55FCA3AD" w:rsidR="00FE0A2B" w:rsidRPr="00E43700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  <w:t xml:space="preserve">             -</w:t>
            </w:r>
            <w:r w:rsidRPr="00E43700"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  <w:t xml:space="preserve">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C66E7" w14:textId="77777777" w:rsidR="00FE0A2B" w:rsidRPr="00E43700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  <w:t xml:space="preserve">             -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4835D" w14:textId="77777777" w:rsidR="00FE0A2B" w:rsidRPr="00E43700" w:rsidRDefault="00FE0A2B" w:rsidP="00FE0A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394A" w14:textId="77777777" w:rsidR="00FE0A2B" w:rsidRPr="00E43700" w:rsidRDefault="00FE0A2B" w:rsidP="00FE0A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E0A2B" w:rsidRPr="00E43700" w14:paraId="2B1DCA74" w14:textId="77777777" w:rsidTr="00621FBC">
        <w:trPr>
          <w:trHeight w:val="450"/>
          <w:jc w:val="center"/>
        </w:trPr>
        <w:tc>
          <w:tcPr>
            <w:tcW w:w="213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8F61E6" w14:textId="77777777" w:rsidR="00FE0A2B" w:rsidRPr="00E43700" w:rsidRDefault="00FE0A2B" w:rsidP="00FE0A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BBB47" w14:textId="77777777" w:rsidR="00FE0A2B" w:rsidRPr="00E43700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C5D0C" w14:textId="6A58C488" w:rsidR="00FE0A2B" w:rsidRPr="008C0AEC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C0AEC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       132,427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A6F6D" w14:textId="2CF9AB66" w:rsidR="00FE0A2B" w:rsidRPr="008C0AEC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C0AEC">
              <w:rPr>
                <w:rFonts w:ascii="Times New Roman" w:hAnsi="Times New Roman"/>
                <w:b/>
                <w:i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168D0" w14:textId="598BC1EE" w:rsidR="00FE0A2B" w:rsidRPr="008C0AEC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C0AEC">
              <w:rPr>
                <w:rFonts w:ascii="Times New Roman" w:hAnsi="Times New Roman"/>
                <w:b/>
                <w:i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EC096" w14:textId="2E98754B" w:rsidR="00FE0A2B" w:rsidRPr="008C0AEC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8C0AEC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       132,427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F3034" w14:textId="5F093276" w:rsidR="00FE0A2B" w:rsidRPr="00E43700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92284" w14:textId="77777777" w:rsidR="00FE0A2B" w:rsidRPr="00E43700" w:rsidRDefault="00FE0A2B" w:rsidP="00FE0A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  <w:t xml:space="preserve">                          -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E03E2" w14:textId="77777777" w:rsidR="00FE0A2B" w:rsidRPr="00E43700" w:rsidRDefault="00FE0A2B" w:rsidP="00FE0A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7DE73" w14:textId="77777777" w:rsidR="00FE0A2B" w:rsidRPr="00E43700" w:rsidRDefault="00FE0A2B" w:rsidP="00FE0A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E0A2B" w:rsidRPr="00E43700" w14:paraId="797069D9" w14:textId="77777777" w:rsidTr="00621FBC">
        <w:trPr>
          <w:trHeight w:val="450"/>
          <w:jc w:val="center"/>
        </w:trPr>
        <w:tc>
          <w:tcPr>
            <w:tcW w:w="213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EC9477" w14:textId="77777777" w:rsidR="00FE0A2B" w:rsidRPr="00E43700" w:rsidRDefault="00FE0A2B" w:rsidP="00FE0A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86847" w14:textId="77777777" w:rsidR="00FE0A2B" w:rsidRPr="00E43700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55DD7" w14:textId="74B13CC6" w:rsidR="00FE0A2B" w:rsidRPr="008C0AEC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0AE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  2425,315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D9FE6" w14:textId="0AF62908" w:rsidR="00FE0A2B" w:rsidRPr="008C0AEC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0AE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C2D7F" w14:textId="6E195D4C" w:rsidR="00FE0A2B" w:rsidRPr="008C0AEC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0AE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3893" w14:textId="1D86F92E" w:rsidR="00FE0A2B" w:rsidRPr="008C0AEC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0AEC">
              <w:rPr>
                <w:rFonts w:ascii="Times New Roman" w:hAnsi="Times New Roman"/>
                <w:b/>
                <w:bCs/>
                <w:i/>
                <w:iCs/>
                <w:sz w:val="15"/>
                <w:szCs w:val="15"/>
              </w:rPr>
              <w:t xml:space="preserve">                     2425,314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95EA1" w14:textId="34D66CD0" w:rsidR="00FE0A2B" w:rsidRPr="00E43700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030D0" w14:textId="77777777" w:rsidR="00FE0A2B" w:rsidRPr="00E43700" w:rsidRDefault="00FE0A2B" w:rsidP="00FE0A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                    -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D6BBD" w14:textId="77777777" w:rsidR="00FE0A2B" w:rsidRPr="00E43700" w:rsidRDefault="00FE0A2B" w:rsidP="00FE0A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AF2C6" w14:textId="77777777" w:rsidR="00FE0A2B" w:rsidRPr="00E43700" w:rsidRDefault="00FE0A2B" w:rsidP="00FE0A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0C0C9D" w:rsidRPr="00E43700" w14:paraId="1518DEB8" w14:textId="77777777" w:rsidTr="00621FBC">
        <w:trPr>
          <w:trHeight w:val="510"/>
          <w:jc w:val="center"/>
        </w:trPr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9474" w14:textId="77777777" w:rsidR="000C0C9D" w:rsidRPr="00E43700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Итого по подпрограмме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1243" w14:textId="77777777" w:rsidR="000C0C9D" w:rsidRPr="00E43700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724C" w14:textId="049B3155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>119049,85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C545" w14:textId="777D9A91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                      13403,391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C4FB" w14:textId="1064A950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                    25155,767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8DA6" w14:textId="66B621E5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                   16930,731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098D" w14:textId="37BE6339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>27491,121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1D98" w14:textId="4C5AFDAC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sz w:val="15"/>
                <w:szCs w:val="15"/>
              </w:rPr>
              <w:t>17256,02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A32F9" w14:textId="191AAFCF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sz w:val="15"/>
                <w:szCs w:val="15"/>
              </w:rPr>
              <w:t>18812,819</w:t>
            </w:r>
          </w:p>
        </w:tc>
        <w:tc>
          <w:tcPr>
            <w:tcW w:w="7220" w:type="dxa"/>
            <w:gridSpan w:val="1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63BB" w14:textId="77777777" w:rsidR="000C0C9D" w:rsidRPr="00E43700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0C0C9D" w:rsidRPr="00E43700" w14:paraId="45162406" w14:textId="77777777" w:rsidTr="00621FBC">
        <w:trPr>
          <w:trHeight w:val="51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EDF7" w14:textId="77777777" w:rsidR="000C0C9D" w:rsidRPr="00E43700" w:rsidRDefault="000C0C9D" w:rsidP="000C0C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149F" w14:textId="77777777" w:rsidR="000C0C9D" w:rsidRPr="00E43700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BCDA" w14:textId="70BB8650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>132190,564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CDAA" w14:textId="13D29045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                     28375,532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D4C3" w14:textId="52F2B46B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                40692,671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2D29" w14:textId="58EAAE32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>33122,359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3C16" w14:textId="5B0E6FF9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     30000,0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E8B1" w14:textId="69481693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sz w:val="15"/>
                <w:szCs w:val="15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899D5" w14:textId="0D9705FC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3773" w14:textId="77777777" w:rsidR="000C0C9D" w:rsidRPr="00E43700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0C0C9D" w:rsidRPr="00E43700" w14:paraId="7EF2C65B" w14:textId="77777777" w:rsidTr="00621FBC">
        <w:trPr>
          <w:trHeight w:val="615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0CD92" w14:textId="77777777" w:rsidR="000C0C9D" w:rsidRPr="00E43700" w:rsidRDefault="000C0C9D" w:rsidP="000C0C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609C" w14:textId="77777777" w:rsidR="000C0C9D" w:rsidRPr="00E43700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2333" w14:textId="5D907406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 132,427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5656" w14:textId="25EB33D4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                    -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EFEB" w14:textId="0FA7E590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                    -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D992" w14:textId="294015B5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                    132,427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8FA7" w14:textId="1A8D980C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DCCD" w14:textId="643315EF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                    -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263DC" w14:textId="44C6123F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E264" w14:textId="77777777" w:rsidR="000C0C9D" w:rsidRPr="00E43700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0C0C9D" w:rsidRPr="00E43700" w14:paraId="665B4B87" w14:textId="77777777" w:rsidTr="00621FBC">
        <w:trPr>
          <w:trHeight w:val="615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7B75" w14:textId="77777777" w:rsidR="000C0C9D" w:rsidRPr="00E43700" w:rsidRDefault="000C0C9D" w:rsidP="000C0C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0EA6" w14:textId="77777777" w:rsidR="000C0C9D" w:rsidRPr="00E43700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 xml:space="preserve">Итого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B34B" w14:textId="69791BD6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>251372,841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3EE8" w14:textId="060D98C4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                        41778,923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0B05" w14:textId="6B30792C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                   65848,438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9642" w14:textId="10DBD692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                       50185,517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3AD8" w14:textId="4CBCFE10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bCs/>
                <w:sz w:val="15"/>
                <w:szCs w:val="15"/>
              </w:rPr>
              <w:t>57491,121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3447" w14:textId="7F1270E5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sz w:val="15"/>
                <w:szCs w:val="15"/>
              </w:rPr>
              <w:t>17256,02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87065" w14:textId="71AD8655" w:rsidR="000C0C9D" w:rsidRPr="000C0C9D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0C0C9D">
              <w:rPr>
                <w:rFonts w:ascii="Times New Roman" w:hAnsi="Times New Roman"/>
                <w:b/>
                <w:sz w:val="15"/>
                <w:szCs w:val="15"/>
              </w:rPr>
              <w:t>18812,819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9C0B" w14:textId="77777777" w:rsidR="000C0C9D" w:rsidRPr="00E43700" w:rsidRDefault="000C0C9D" w:rsidP="000C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3C73FC" w:rsidRPr="00E43700" w14:paraId="1BCFAD64" w14:textId="77777777" w:rsidTr="00621FBC">
        <w:trPr>
          <w:trHeight w:val="315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6D6BDC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Подпрограмма 4 «Обеспечение реализации муниципальной программы»</w:t>
            </w:r>
          </w:p>
        </w:tc>
      </w:tr>
      <w:tr w:rsidR="003C73FC" w:rsidRPr="00E43700" w14:paraId="4F82AFE6" w14:textId="77777777" w:rsidTr="00621FBC">
        <w:trPr>
          <w:trHeight w:val="315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93BA056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Цель: Эффективность муниципального управления в сфере физической культуры и спорта Чайковского городского округа</w:t>
            </w:r>
          </w:p>
        </w:tc>
      </w:tr>
      <w:tr w:rsidR="003C73FC" w:rsidRPr="00E43700" w14:paraId="7C9C374A" w14:textId="77777777" w:rsidTr="00621FBC">
        <w:trPr>
          <w:trHeight w:val="315"/>
          <w:jc w:val="center"/>
        </w:trPr>
        <w:tc>
          <w:tcPr>
            <w:tcW w:w="14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2EE48" w14:textId="77777777" w:rsidR="003C73FC" w:rsidRPr="00E43700" w:rsidRDefault="003C73FC" w:rsidP="003C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Задача 4.1.Обеспечение деятельности органов местного самоуправления </w:t>
            </w:r>
          </w:p>
        </w:tc>
      </w:tr>
      <w:tr w:rsidR="003B348C" w:rsidRPr="00E43700" w14:paraId="2218D7A6" w14:textId="77777777" w:rsidTr="00621FBC">
        <w:trPr>
          <w:trHeight w:val="51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0ABF" w14:textId="77777777" w:rsidR="003B348C" w:rsidRPr="00E43700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4.1.1. Обеспечение выполнения функций ОМСУ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F46A" w14:textId="77777777" w:rsidR="003B348C" w:rsidRPr="00E43700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УФК и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54BC" w14:textId="77777777" w:rsidR="003B348C" w:rsidRPr="00E43700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7C0C" w14:textId="77777777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B348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31950,830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CAB3" w14:textId="04DB0B37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sz w:val="15"/>
                <w:szCs w:val="15"/>
              </w:rPr>
              <w:t xml:space="preserve">                   5359,697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15E8" w14:textId="4C6649F9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sz w:val="15"/>
                <w:szCs w:val="15"/>
              </w:rPr>
              <w:t xml:space="preserve">                    5598,336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602B" w14:textId="6723585F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sz w:val="15"/>
                <w:szCs w:val="15"/>
              </w:rPr>
              <w:t xml:space="preserve">                    5789,324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00E7" w14:textId="38629107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sz w:val="15"/>
                <w:szCs w:val="15"/>
              </w:rPr>
              <w:t>6610,269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6900" w14:textId="34F433DB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sz w:val="15"/>
                <w:szCs w:val="15"/>
              </w:rPr>
              <w:t>6045,220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8EFA1" w14:textId="2D8F182F" w:rsidR="003B348C" w:rsidRPr="003B348C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sz w:val="15"/>
                <w:szCs w:val="15"/>
              </w:rPr>
              <w:t>6045,220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CA09" w14:textId="77777777" w:rsidR="003B348C" w:rsidRPr="00E43700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Исполнение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C66E2" w14:textId="77777777" w:rsidR="003B348C" w:rsidRPr="00E43700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94A4" w14:textId="77777777" w:rsidR="003B348C" w:rsidRPr="00E43700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A20D1" w14:textId="4F467B6C" w:rsidR="003B348C" w:rsidRPr="00E43700" w:rsidRDefault="004A124E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C634" w14:textId="52ACA4D4" w:rsidR="003B348C" w:rsidRPr="00E43700" w:rsidRDefault="004A124E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95</w:t>
            </w:r>
            <w:bookmarkStart w:id="0" w:name="_GoBack"/>
            <w:bookmarkEnd w:id="0"/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8180" w14:textId="77777777" w:rsidR="003B348C" w:rsidRPr="00E43700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5BF59" w14:textId="77777777" w:rsidR="003B348C" w:rsidRPr="00E43700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AADD8" w14:textId="77777777" w:rsidR="003B348C" w:rsidRPr="00E43700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C229E" w14:textId="77777777" w:rsidR="003B348C" w:rsidRPr="00E43700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95</w:t>
            </w:r>
          </w:p>
        </w:tc>
      </w:tr>
      <w:tr w:rsidR="003B348C" w:rsidRPr="00E43700" w14:paraId="33586F8F" w14:textId="77777777" w:rsidTr="00621FBC">
        <w:trPr>
          <w:trHeight w:val="540"/>
          <w:jc w:val="center"/>
        </w:trPr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C363" w14:textId="77777777" w:rsidR="003B348C" w:rsidRPr="00E43700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Итого по подпрограмме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7CC4" w14:textId="77777777" w:rsidR="003B348C" w:rsidRPr="00E43700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02FD6" w14:textId="77777777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3B348C"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  <w:t>31950,830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0D45" w14:textId="3BDBF3FF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5359,697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1D275" w14:textId="3D75B3E7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 5598,336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3836E" w14:textId="38B16EE9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 5789,324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60441" w14:textId="22E97D52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i/>
                <w:sz w:val="15"/>
                <w:szCs w:val="15"/>
              </w:rPr>
              <w:t>6610,269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DFDAA" w14:textId="389116A4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5"/>
                <w:szCs w:val="15"/>
              </w:rPr>
              <w:t>6045,220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94A9B" w14:textId="74D29326" w:rsidR="003B348C" w:rsidRPr="003B348C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5"/>
                <w:szCs w:val="15"/>
              </w:rPr>
              <w:t>6045,220</w:t>
            </w:r>
          </w:p>
        </w:tc>
        <w:tc>
          <w:tcPr>
            <w:tcW w:w="7220" w:type="dxa"/>
            <w:gridSpan w:val="17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1312" w14:textId="77777777" w:rsidR="003B348C" w:rsidRPr="00E43700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348C" w:rsidRPr="00E43700" w14:paraId="1A101D45" w14:textId="77777777" w:rsidTr="00621FBC">
        <w:trPr>
          <w:trHeight w:val="27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C8881" w14:textId="77777777" w:rsidR="003B348C" w:rsidRPr="00E43700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A89B" w14:textId="77777777" w:rsidR="003B348C" w:rsidRPr="00E43700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A4A27" w14:textId="77777777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3B348C"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  <w:t>31950,830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BA026" w14:textId="0FDBE49F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5359,697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B8D85" w14:textId="4A50A57A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 5598,336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11E9A" w14:textId="159631C9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           5789,324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FDA62" w14:textId="381EE661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i/>
                <w:sz w:val="15"/>
                <w:szCs w:val="15"/>
              </w:rPr>
              <w:t>6610,269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98C4F" w14:textId="7E696213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i/>
                <w:sz w:val="15"/>
                <w:szCs w:val="15"/>
              </w:rPr>
              <w:t>6045,220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8A113" w14:textId="72D38A93" w:rsidR="003B348C" w:rsidRPr="003B348C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i/>
                <w:sz w:val="15"/>
                <w:szCs w:val="15"/>
              </w:rPr>
              <w:t>6045,220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47F85F" w14:textId="77777777" w:rsidR="003B348C" w:rsidRPr="00E43700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3B348C" w:rsidRPr="00E43700" w14:paraId="365E5C31" w14:textId="77777777" w:rsidTr="00621FBC">
        <w:trPr>
          <w:trHeight w:val="510"/>
          <w:jc w:val="center"/>
        </w:trPr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FA1DA" w14:textId="77777777" w:rsidR="003B348C" w:rsidRPr="00E43700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Итого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1477" w14:textId="77777777" w:rsidR="003B348C" w:rsidRPr="00E43700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 xml:space="preserve">Итого в </w:t>
            </w:r>
            <w:proofErr w:type="spellStart"/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т.ч</w:t>
            </w:r>
            <w:proofErr w:type="spellEnd"/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.: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0533" w14:textId="277D79B6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5"/>
                <w:szCs w:val="15"/>
              </w:rPr>
              <w:t>1007217,421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6BE9" w14:textId="5615A53F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5"/>
                <w:szCs w:val="15"/>
              </w:rPr>
              <w:t>140373,71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C98C" w14:textId="705785DB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5"/>
                <w:szCs w:val="15"/>
              </w:rPr>
              <w:t>174745,177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DC19" w14:textId="552A9FAC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5"/>
                <w:szCs w:val="15"/>
              </w:rPr>
              <w:t>185595,993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7590" w14:textId="2B3C9302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5"/>
                <w:szCs w:val="15"/>
              </w:rPr>
              <w:t>200787,173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DDEC" w14:textId="35C71D59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5"/>
                <w:szCs w:val="15"/>
              </w:rPr>
              <w:t>153827,901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75A95" w14:textId="30989FA3" w:rsidR="003B348C" w:rsidRPr="003B348C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sz w:val="15"/>
                <w:szCs w:val="15"/>
              </w:rPr>
              <w:t>155384,7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AAFAA5" w14:textId="77777777" w:rsidR="003B348C" w:rsidRPr="00E43700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3B348C" w:rsidRPr="00E43700" w14:paraId="7C9838A5" w14:textId="77777777" w:rsidTr="00621FBC">
        <w:trPr>
          <w:trHeight w:val="96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8BE1" w14:textId="77777777" w:rsidR="003B348C" w:rsidRPr="00E43700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2CE6" w14:textId="77777777" w:rsidR="003B348C" w:rsidRPr="00E43700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5E8D" w14:textId="72CC55C0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5"/>
                <w:szCs w:val="15"/>
              </w:rPr>
              <w:t>866532,317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2FC0" w14:textId="15080D99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5"/>
                <w:szCs w:val="15"/>
              </w:rPr>
              <w:t>110195,407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9B23" w14:textId="6D07B29F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5"/>
                <w:szCs w:val="15"/>
              </w:rPr>
              <w:t>131455,935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6501" w14:textId="04AA11E1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5"/>
                <w:szCs w:val="15"/>
              </w:rPr>
              <w:t>148378,436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C8A7" w14:textId="478914E6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5"/>
                <w:szCs w:val="15"/>
              </w:rPr>
              <w:t>170787,173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A116" w14:textId="4E159A13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5"/>
                <w:szCs w:val="15"/>
              </w:rPr>
              <w:t>153827,901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8A7B" w14:textId="6DCE093A" w:rsidR="003B348C" w:rsidRPr="003B348C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sz w:val="15"/>
                <w:szCs w:val="15"/>
              </w:rPr>
              <w:t>155384,70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10B6116" w14:textId="77777777" w:rsidR="003B348C" w:rsidRPr="00E43700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3B348C" w:rsidRPr="00E43700" w14:paraId="3457F411" w14:textId="77777777" w:rsidTr="00621FBC">
        <w:trPr>
          <w:trHeight w:val="51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FFDC" w14:textId="77777777" w:rsidR="003B348C" w:rsidRPr="00E43700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86BF" w14:textId="77777777" w:rsidR="003B348C" w:rsidRPr="00E43700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Краевой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0F8D" w14:textId="2FCEE50C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6"/>
                <w:szCs w:val="16"/>
              </w:rPr>
              <w:t>140552,677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569C" w14:textId="3D1DCD43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30178,303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75F8" w14:textId="49B34B98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43289,242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66AA" w14:textId="7538EC85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6"/>
                <w:szCs w:val="16"/>
              </w:rPr>
              <w:t>37085,130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4ABE" w14:textId="7AFCDD38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30000,0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43B2" w14:textId="3FE21782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-   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1FA5A" w14:textId="7E757326" w:rsidR="003B348C" w:rsidRPr="003B348C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sz w:val="15"/>
                <w:szCs w:val="15"/>
              </w:rPr>
              <w:t>-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CE1DBF" w14:textId="77777777" w:rsidR="003B348C" w:rsidRPr="00E43700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3B348C" w:rsidRPr="00E43700" w14:paraId="30FC6AA4" w14:textId="77777777" w:rsidTr="00621FBC">
        <w:trPr>
          <w:trHeight w:val="510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F530" w14:textId="77777777" w:rsidR="003B348C" w:rsidRPr="00E43700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CF114" w14:textId="77777777" w:rsidR="003B348C" w:rsidRPr="00E43700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E4370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6069" w14:textId="00E41B9F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6"/>
                <w:szCs w:val="16"/>
              </w:rPr>
              <w:t>132,427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754F" w14:textId="25B79974" w:rsidR="003B348C" w:rsidRPr="003B348C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3762" w14:textId="3E71485F" w:rsidR="003B348C" w:rsidRPr="003B348C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82B8" w14:textId="5743D76A" w:rsidR="003B348C" w:rsidRPr="003B348C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132,427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97B2" w14:textId="3C03DC69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731C" w14:textId="4C54F2AE" w:rsidR="003B348C" w:rsidRPr="003B348C" w:rsidRDefault="003B348C" w:rsidP="003B3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E525" w14:textId="7277E27F" w:rsidR="003B348C" w:rsidRPr="003B348C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B348C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722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608C8A" w14:textId="77777777" w:rsidR="003B348C" w:rsidRPr="00E43700" w:rsidRDefault="003B348C" w:rsidP="003B3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</w:tbl>
    <w:p w14:paraId="5E93ED9E" w14:textId="77777777" w:rsidR="00E43700" w:rsidRPr="00E43700" w:rsidRDefault="00E43700" w:rsidP="00E43700">
      <w:pPr>
        <w:widowControl w:val="0"/>
        <w:spacing w:after="0" w:line="240" w:lineRule="auto"/>
        <w:rPr>
          <w:rFonts w:ascii="Times New Roman" w:eastAsia="Times New Roman" w:hAnsi="Times New Roman"/>
          <w:sz w:val="15"/>
          <w:szCs w:val="15"/>
          <w:lang w:eastAsia="ru-RU"/>
        </w:rPr>
        <w:sectPr w:rsidR="00E43700" w:rsidRPr="00E43700" w:rsidSect="00621FBC">
          <w:headerReference w:type="even" r:id="rId11"/>
          <w:headerReference w:type="default" r:id="rId12"/>
          <w:pgSz w:w="16840" w:h="11907" w:orient="landscape" w:code="9"/>
          <w:pgMar w:top="340" w:right="340" w:bottom="340" w:left="1134" w:header="567" w:footer="567" w:gutter="0"/>
          <w:cols w:space="720"/>
          <w:noEndnote/>
          <w:titlePg/>
        </w:sectPr>
      </w:pPr>
    </w:p>
    <w:p w14:paraId="6CD76C4C" w14:textId="77777777" w:rsidR="00D73818" w:rsidRPr="00D73818" w:rsidRDefault="00D73818" w:rsidP="002A4C28">
      <w:pPr>
        <w:tabs>
          <w:tab w:val="left" w:pos="1548"/>
        </w:tabs>
        <w:spacing w:after="0" w:line="240" w:lineRule="auto"/>
        <w:ind w:firstLine="9639"/>
        <w:jc w:val="both"/>
        <w:rPr>
          <w:rFonts w:ascii="Times New Roman" w:hAnsi="Times New Roman"/>
          <w:sz w:val="28"/>
          <w:szCs w:val="28"/>
        </w:rPr>
      </w:pPr>
      <w:r w:rsidRPr="00D73818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14:paraId="1F629FD0" w14:textId="77777777" w:rsidR="00D73818" w:rsidRPr="00D73818" w:rsidRDefault="00D73818" w:rsidP="002A4C28">
      <w:pPr>
        <w:tabs>
          <w:tab w:val="left" w:pos="1548"/>
        </w:tabs>
        <w:spacing w:after="0" w:line="240" w:lineRule="auto"/>
        <w:ind w:firstLine="9639"/>
        <w:jc w:val="both"/>
        <w:rPr>
          <w:rFonts w:ascii="Times New Roman" w:hAnsi="Times New Roman"/>
          <w:sz w:val="28"/>
          <w:szCs w:val="28"/>
        </w:rPr>
      </w:pPr>
      <w:r w:rsidRPr="00D73818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14:paraId="2599C050" w14:textId="77777777" w:rsidR="00D73818" w:rsidRPr="00D73818" w:rsidRDefault="00D73818" w:rsidP="002A4C28">
      <w:pPr>
        <w:tabs>
          <w:tab w:val="left" w:pos="1548"/>
        </w:tabs>
        <w:spacing w:after="0" w:line="240" w:lineRule="auto"/>
        <w:ind w:firstLine="9639"/>
        <w:jc w:val="both"/>
        <w:rPr>
          <w:rFonts w:ascii="Times New Roman" w:hAnsi="Times New Roman"/>
          <w:sz w:val="28"/>
          <w:szCs w:val="28"/>
        </w:rPr>
      </w:pPr>
      <w:r w:rsidRPr="00D73818">
        <w:rPr>
          <w:rFonts w:ascii="Times New Roman" w:hAnsi="Times New Roman"/>
          <w:sz w:val="28"/>
          <w:szCs w:val="28"/>
        </w:rPr>
        <w:t xml:space="preserve">«Развитие физической культуры, спорта </w:t>
      </w:r>
    </w:p>
    <w:p w14:paraId="1673770F" w14:textId="77777777" w:rsidR="00D73818" w:rsidRPr="00D73818" w:rsidRDefault="00D73818" w:rsidP="002A4C28">
      <w:pPr>
        <w:tabs>
          <w:tab w:val="left" w:pos="1548"/>
        </w:tabs>
        <w:spacing w:after="0" w:line="240" w:lineRule="auto"/>
        <w:ind w:firstLine="9639"/>
        <w:jc w:val="both"/>
        <w:rPr>
          <w:rFonts w:ascii="Times New Roman" w:hAnsi="Times New Roman"/>
          <w:sz w:val="28"/>
          <w:szCs w:val="28"/>
        </w:rPr>
      </w:pPr>
      <w:r w:rsidRPr="00D73818">
        <w:rPr>
          <w:rFonts w:ascii="Times New Roman" w:hAnsi="Times New Roman"/>
          <w:sz w:val="28"/>
          <w:szCs w:val="28"/>
        </w:rPr>
        <w:t xml:space="preserve">и формирование здорового образа жизни </w:t>
      </w:r>
    </w:p>
    <w:p w14:paraId="66AB448D" w14:textId="77777777" w:rsidR="00D73818" w:rsidRPr="00D73818" w:rsidRDefault="00D73818" w:rsidP="002A4C28">
      <w:pPr>
        <w:tabs>
          <w:tab w:val="left" w:pos="1548"/>
        </w:tabs>
        <w:spacing w:after="0" w:line="240" w:lineRule="auto"/>
        <w:ind w:firstLine="9639"/>
        <w:jc w:val="both"/>
        <w:rPr>
          <w:rFonts w:ascii="Times New Roman" w:hAnsi="Times New Roman"/>
          <w:sz w:val="28"/>
          <w:szCs w:val="28"/>
        </w:rPr>
      </w:pPr>
      <w:r w:rsidRPr="00D73818">
        <w:rPr>
          <w:rFonts w:ascii="Times New Roman" w:hAnsi="Times New Roman"/>
          <w:sz w:val="28"/>
          <w:szCs w:val="28"/>
        </w:rPr>
        <w:t>в Чайковском городском округе»</w:t>
      </w:r>
    </w:p>
    <w:p w14:paraId="5371C7B6" w14:textId="77777777" w:rsidR="00D73818" w:rsidRPr="00D73818" w:rsidRDefault="00D73818" w:rsidP="002A4C28">
      <w:pPr>
        <w:tabs>
          <w:tab w:val="left" w:pos="1548"/>
        </w:tabs>
        <w:spacing w:after="0" w:line="240" w:lineRule="auto"/>
        <w:ind w:firstLine="9639"/>
        <w:jc w:val="both"/>
        <w:rPr>
          <w:rFonts w:ascii="Times New Roman" w:hAnsi="Times New Roman"/>
          <w:sz w:val="28"/>
          <w:szCs w:val="28"/>
        </w:rPr>
      </w:pPr>
    </w:p>
    <w:p w14:paraId="4F077FEF" w14:textId="77777777" w:rsidR="00D73818" w:rsidRPr="00D73818" w:rsidRDefault="00D73818" w:rsidP="002A4C28">
      <w:pPr>
        <w:tabs>
          <w:tab w:val="left" w:pos="15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818">
        <w:rPr>
          <w:rFonts w:ascii="Times New Roman" w:hAnsi="Times New Roman"/>
          <w:b/>
          <w:sz w:val="28"/>
          <w:szCs w:val="28"/>
        </w:rPr>
        <w:t xml:space="preserve">ПЕРЕЧЕНЬ </w:t>
      </w:r>
    </w:p>
    <w:p w14:paraId="6DC3E676" w14:textId="77777777" w:rsidR="00D73818" w:rsidRPr="00D73818" w:rsidRDefault="00D73818" w:rsidP="002A4C28">
      <w:pPr>
        <w:tabs>
          <w:tab w:val="left" w:pos="15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818">
        <w:rPr>
          <w:rFonts w:ascii="Times New Roman" w:hAnsi="Times New Roman"/>
          <w:b/>
          <w:sz w:val="28"/>
          <w:szCs w:val="28"/>
        </w:rPr>
        <w:t xml:space="preserve">показателей муниципальной программы «Развитие физической культуры, спорта и формирование здорового образа жизни Чайковском городском округе» результаты достижения, которых учитываются при оценке эффективности реализации муниципальной программы </w:t>
      </w:r>
    </w:p>
    <w:p w14:paraId="0F6D39A0" w14:textId="77777777" w:rsidR="00D73818" w:rsidRPr="00D73818" w:rsidRDefault="00D73818" w:rsidP="002A4C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6C48733C" w14:textId="77777777" w:rsidR="00D73818" w:rsidRPr="00D73818" w:rsidRDefault="00D73818" w:rsidP="002A4C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3279A2E8" w14:textId="77777777" w:rsidR="00D73818" w:rsidRPr="00D73818" w:rsidRDefault="00D73818" w:rsidP="002A4C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F6B7D83" w14:textId="77777777" w:rsidR="00D73818" w:rsidRPr="00D73818" w:rsidRDefault="00D73818" w:rsidP="002A4C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9BB059F" w14:textId="77777777" w:rsidR="00D73818" w:rsidRPr="00D73818" w:rsidRDefault="00D73818" w:rsidP="002A4C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6D3887D" w14:textId="77777777" w:rsidR="00D73818" w:rsidRPr="00D73818" w:rsidRDefault="00D73818" w:rsidP="002A4C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2C281A8C" w14:textId="77777777" w:rsidR="00D73818" w:rsidRPr="00D73818" w:rsidRDefault="00D73818" w:rsidP="002A4C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98F3F82" w14:textId="77777777" w:rsidR="00D73818" w:rsidRPr="00D73818" w:rsidRDefault="00D73818" w:rsidP="002A4C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27841F1E" w14:textId="77777777" w:rsidR="00D73818" w:rsidRPr="00D73818" w:rsidRDefault="00D73818" w:rsidP="002A4C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2AA80EB" w14:textId="77777777" w:rsidR="00D73818" w:rsidRPr="00D73818" w:rsidRDefault="00D73818" w:rsidP="002A4C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322061A2" w14:textId="77777777" w:rsidR="00D73818" w:rsidRPr="00D73818" w:rsidRDefault="00D73818" w:rsidP="002A4C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F4E486A" w14:textId="77777777" w:rsidR="00D73818" w:rsidRPr="00D73818" w:rsidRDefault="00D73818" w:rsidP="002A4C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93CC5B4" w14:textId="77777777" w:rsidR="00D73818" w:rsidRPr="00D73818" w:rsidRDefault="00D73818" w:rsidP="002A4C28">
      <w:pPr>
        <w:tabs>
          <w:tab w:val="left" w:pos="5376"/>
        </w:tabs>
        <w:spacing w:after="0" w:line="240" w:lineRule="auto"/>
        <w:rPr>
          <w:rFonts w:ascii="Times New Roman" w:hAnsi="Times New Roman"/>
          <w:sz w:val="2"/>
          <w:szCs w:val="2"/>
        </w:rPr>
      </w:pPr>
      <w:r w:rsidRPr="00D73818">
        <w:rPr>
          <w:rFonts w:ascii="Times New Roman" w:hAnsi="Times New Roman"/>
          <w:sz w:val="2"/>
          <w:szCs w:val="2"/>
        </w:rPr>
        <w:tab/>
      </w:r>
    </w:p>
    <w:p w14:paraId="4B7950E6" w14:textId="77777777" w:rsidR="00D73818" w:rsidRPr="00D73818" w:rsidRDefault="00D73818" w:rsidP="002A4C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94"/>
        <w:gridCol w:w="5230"/>
        <w:gridCol w:w="2912"/>
        <w:gridCol w:w="2912"/>
        <w:gridCol w:w="2912"/>
      </w:tblGrid>
      <w:tr w:rsidR="00D73818" w:rsidRPr="00D73818" w14:paraId="3B4D9274" w14:textId="77777777" w:rsidTr="007A2368">
        <w:tc>
          <w:tcPr>
            <w:tcW w:w="594" w:type="dxa"/>
            <w:vAlign w:val="center"/>
          </w:tcPr>
          <w:p w14:paraId="08215E7A" w14:textId="77777777" w:rsidR="00D73818" w:rsidRPr="00D73818" w:rsidRDefault="00D73818" w:rsidP="002A4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30" w:type="dxa"/>
            <w:vAlign w:val="center"/>
          </w:tcPr>
          <w:p w14:paraId="03321669" w14:textId="77777777" w:rsidR="00D73818" w:rsidRPr="00D73818" w:rsidRDefault="00D73818" w:rsidP="002A4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Интегральный показатель</w:t>
            </w:r>
          </w:p>
        </w:tc>
        <w:tc>
          <w:tcPr>
            <w:tcW w:w="2912" w:type="dxa"/>
            <w:vAlign w:val="center"/>
          </w:tcPr>
          <w:p w14:paraId="33927471" w14:textId="77777777" w:rsidR="00D73818" w:rsidRPr="00D73818" w:rsidRDefault="00D73818" w:rsidP="002A4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Расчет показателя</w:t>
            </w:r>
          </w:p>
        </w:tc>
        <w:tc>
          <w:tcPr>
            <w:tcW w:w="2912" w:type="dxa"/>
            <w:vAlign w:val="center"/>
          </w:tcPr>
          <w:p w14:paraId="1489D2AC" w14:textId="77777777" w:rsidR="00D73818" w:rsidRPr="00D73818" w:rsidRDefault="00D73818" w:rsidP="002A4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Отраслевые (функциональные), структурные подразделения АЧГО, ответственные за оценку результатов достижения показателей</w:t>
            </w:r>
          </w:p>
        </w:tc>
        <w:tc>
          <w:tcPr>
            <w:tcW w:w="2912" w:type="dxa"/>
            <w:vAlign w:val="center"/>
          </w:tcPr>
          <w:p w14:paraId="0663BCC5" w14:textId="77777777" w:rsidR="00D73818" w:rsidRPr="00D73818" w:rsidRDefault="00D73818" w:rsidP="002A4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73818" w:rsidRPr="00D73818" w14:paraId="2F5FCC26" w14:textId="77777777" w:rsidTr="007A2368">
        <w:tc>
          <w:tcPr>
            <w:tcW w:w="594" w:type="dxa"/>
          </w:tcPr>
          <w:p w14:paraId="29F85185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0" w:type="dxa"/>
          </w:tcPr>
          <w:p w14:paraId="365C2BF1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Доля населения, систематически занимающегося физической культурой и спортом, в общей численности населения в возрасте 3-79 лет</w:t>
            </w:r>
          </w:p>
        </w:tc>
        <w:tc>
          <w:tcPr>
            <w:tcW w:w="2912" w:type="dxa"/>
          </w:tcPr>
          <w:p w14:paraId="090E811D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Чзс+Чзо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 xml:space="preserve">) / </w:t>
            </w: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 xml:space="preserve"> х 100</w:t>
            </w:r>
          </w:p>
        </w:tc>
        <w:tc>
          <w:tcPr>
            <w:tcW w:w="2912" w:type="dxa"/>
          </w:tcPr>
          <w:p w14:paraId="0C7BF0BB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</w:t>
            </w:r>
          </w:p>
        </w:tc>
        <w:tc>
          <w:tcPr>
            <w:tcW w:w="2912" w:type="dxa"/>
          </w:tcPr>
          <w:p w14:paraId="09CEFC72" w14:textId="77777777" w:rsidR="00D73818" w:rsidRPr="00D73818" w:rsidRDefault="00D73818" w:rsidP="002A4C28">
            <w:pPr>
              <w:pStyle w:val="a3"/>
              <w:ind w:left="0"/>
            </w:pPr>
            <w:proofErr w:type="spellStart"/>
            <w:proofErr w:type="gramStart"/>
            <w:r w:rsidRPr="00D73818">
              <w:t>Дз</w:t>
            </w:r>
            <w:proofErr w:type="spellEnd"/>
            <w:r w:rsidRPr="00D73818">
              <w:t xml:space="preserve">  -</w:t>
            </w:r>
            <w:proofErr w:type="gramEnd"/>
            <w:r w:rsidRPr="00D73818">
              <w:t xml:space="preserve"> доля граждан, систематически занимающихся физической культурой и спортом;</w:t>
            </w:r>
          </w:p>
          <w:p w14:paraId="64B751F7" w14:textId="77777777" w:rsidR="00D73818" w:rsidRPr="00D73818" w:rsidRDefault="00D73818" w:rsidP="002A4C28">
            <w:pPr>
              <w:pStyle w:val="a3"/>
              <w:ind w:left="0"/>
            </w:pPr>
            <w:proofErr w:type="spellStart"/>
            <w:r w:rsidRPr="00D73818">
              <w:t>Чзс</w:t>
            </w:r>
            <w:proofErr w:type="spellEnd"/>
            <w:r w:rsidRPr="00D73818">
              <w:t xml:space="preserve"> - численность населения в возрасте 3-79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форме №1-ФК «Сведения о физической культуре и спорте»; </w:t>
            </w:r>
          </w:p>
          <w:p w14:paraId="67D0658B" w14:textId="77777777" w:rsidR="00D73818" w:rsidRPr="00D73818" w:rsidRDefault="00D73818" w:rsidP="002A4C28">
            <w:pPr>
              <w:pStyle w:val="a3"/>
              <w:ind w:left="0"/>
            </w:pPr>
            <w:proofErr w:type="spellStart"/>
            <w:r w:rsidRPr="00D73818">
              <w:lastRenderedPageBreak/>
              <w:t>Чзо</w:t>
            </w:r>
            <w:proofErr w:type="spellEnd"/>
            <w:r w:rsidRPr="00D73818">
              <w:t xml:space="preserve"> - численность населения в возрасте 3-79 лет, самостоятельно занимающегося физической культурой и спортом, в соответствии с данными выборочного наблюдения состояния здоровья; </w:t>
            </w:r>
          </w:p>
          <w:p w14:paraId="40D46627" w14:textId="77777777" w:rsidR="00D73818" w:rsidRPr="00D73818" w:rsidRDefault="00D73818" w:rsidP="002A4C28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73818">
              <w:rPr>
                <w:rFonts w:ascii="Times New Roman" w:hAnsi="Times New Roman"/>
              </w:rPr>
              <w:t>Чн</w:t>
            </w:r>
            <w:proofErr w:type="spellEnd"/>
            <w:r w:rsidRPr="00D73818">
              <w:rPr>
                <w:rFonts w:ascii="Times New Roman" w:hAnsi="Times New Roman"/>
              </w:rPr>
              <w:t xml:space="preserve"> - численность населения в возрасте 3-79 лет по административной информации Федеральной службы государственной статистики</w:t>
            </w:r>
          </w:p>
        </w:tc>
      </w:tr>
      <w:tr w:rsidR="00D73818" w:rsidRPr="00D73818" w14:paraId="072999B2" w14:textId="77777777" w:rsidTr="007A2368">
        <w:tc>
          <w:tcPr>
            <w:tcW w:w="594" w:type="dxa"/>
          </w:tcPr>
          <w:p w14:paraId="09278974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30" w:type="dxa"/>
          </w:tcPr>
          <w:p w14:paraId="4CD0CABB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2912" w:type="dxa"/>
          </w:tcPr>
          <w:p w14:paraId="00FE4C7E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Дзд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Чздс+Чздо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 xml:space="preserve">) / </w:t>
            </w: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Чнд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 xml:space="preserve"> х 100</w:t>
            </w:r>
          </w:p>
        </w:tc>
        <w:tc>
          <w:tcPr>
            <w:tcW w:w="2912" w:type="dxa"/>
          </w:tcPr>
          <w:p w14:paraId="36C9281C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</w:t>
            </w:r>
          </w:p>
        </w:tc>
        <w:tc>
          <w:tcPr>
            <w:tcW w:w="2912" w:type="dxa"/>
          </w:tcPr>
          <w:p w14:paraId="5E1485B3" w14:textId="77777777" w:rsidR="00D73818" w:rsidRPr="00D73818" w:rsidRDefault="00D73818" w:rsidP="002A4C28">
            <w:pPr>
              <w:pStyle w:val="a3"/>
              <w:ind w:left="0"/>
            </w:pPr>
            <w:proofErr w:type="spellStart"/>
            <w:r w:rsidRPr="00D73818">
              <w:t>Дзд</w:t>
            </w:r>
            <w:proofErr w:type="spellEnd"/>
            <w:r w:rsidRPr="00D73818">
              <w:t xml:space="preserve"> -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14:paraId="545A0CED" w14:textId="77777777" w:rsidR="00D73818" w:rsidRPr="00D73818" w:rsidRDefault="00D73818" w:rsidP="002A4C28">
            <w:pPr>
              <w:pStyle w:val="a3"/>
              <w:ind w:left="0"/>
            </w:pPr>
            <w:proofErr w:type="spellStart"/>
            <w:r w:rsidRPr="00D73818">
              <w:t>Чздс</w:t>
            </w:r>
            <w:proofErr w:type="spellEnd"/>
            <w:r w:rsidRPr="00D73818">
              <w:t xml:space="preserve"> - численность населения в возрасте 3-29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форме №1-ФК «Сведения о физической культуре и спорте»; </w:t>
            </w:r>
          </w:p>
          <w:p w14:paraId="1DAEC554" w14:textId="77777777" w:rsidR="00D73818" w:rsidRPr="00D73818" w:rsidRDefault="00D73818" w:rsidP="002A4C28">
            <w:pPr>
              <w:pStyle w:val="a3"/>
              <w:ind w:left="0"/>
            </w:pPr>
            <w:proofErr w:type="spellStart"/>
            <w:r w:rsidRPr="00D73818">
              <w:t>Чздо</w:t>
            </w:r>
            <w:proofErr w:type="spellEnd"/>
            <w:r w:rsidRPr="00D73818">
              <w:t xml:space="preserve"> - численность населения в возрасте 3-29 лет, самостоятельно занимающегося физической культурой и спортом, в соответствии с данными выборочного наблюдения состояния здоровья; </w:t>
            </w:r>
          </w:p>
          <w:p w14:paraId="54D4EA33" w14:textId="77777777" w:rsidR="00D73818" w:rsidRPr="00D73818" w:rsidRDefault="00D73818" w:rsidP="002A4C28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73818">
              <w:rPr>
                <w:rFonts w:ascii="Times New Roman" w:hAnsi="Times New Roman"/>
              </w:rPr>
              <w:t>Чнд</w:t>
            </w:r>
            <w:proofErr w:type="spellEnd"/>
            <w:r w:rsidRPr="00D73818">
              <w:rPr>
                <w:rFonts w:ascii="Times New Roman" w:hAnsi="Times New Roman"/>
              </w:rPr>
              <w:t xml:space="preserve"> - численность населения в возрасте 3-29 лет по </w:t>
            </w:r>
            <w:r w:rsidRPr="00D73818">
              <w:rPr>
                <w:rFonts w:ascii="Times New Roman" w:hAnsi="Times New Roman"/>
              </w:rPr>
              <w:lastRenderedPageBreak/>
              <w:t>административной информации Федеральной службы государственной статистики</w:t>
            </w:r>
          </w:p>
        </w:tc>
      </w:tr>
      <w:tr w:rsidR="00D73818" w:rsidRPr="00D73818" w14:paraId="6C44F2D5" w14:textId="77777777" w:rsidTr="007A2368">
        <w:tc>
          <w:tcPr>
            <w:tcW w:w="594" w:type="dxa"/>
          </w:tcPr>
          <w:p w14:paraId="61F9FC1B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30" w:type="dxa"/>
          </w:tcPr>
          <w:p w14:paraId="4E498BB9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2912" w:type="dxa"/>
          </w:tcPr>
          <w:p w14:paraId="768211F8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Дзс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Чзсс+Чзсо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 xml:space="preserve">) / </w:t>
            </w: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Чнс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 xml:space="preserve"> х 100</w:t>
            </w:r>
          </w:p>
        </w:tc>
        <w:tc>
          <w:tcPr>
            <w:tcW w:w="2912" w:type="dxa"/>
          </w:tcPr>
          <w:p w14:paraId="76F84828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</w:t>
            </w:r>
          </w:p>
        </w:tc>
        <w:tc>
          <w:tcPr>
            <w:tcW w:w="2912" w:type="dxa"/>
          </w:tcPr>
          <w:p w14:paraId="2DF52A7B" w14:textId="77777777" w:rsidR="00D73818" w:rsidRPr="00D73818" w:rsidRDefault="00D73818" w:rsidP="002A4C28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73818">
              <w:rPr>
                <w:rFonts w:ascii="Times New Roman" w:hAnsi="Times New Roman"/>
              </w:rPr>
              <w:t>Дзс</w:t>
            </w:r>
            <w:proofErr w:type="spellEnd"/>
            <w:r w:rsidRPr="00D73818">
              <w:rPr>
                <w:rFonts w:ascii="Times New Roman" w:hAnsi="Times New Roman"/>
              </w:rPr>
              <w:t xml:space="preserve"> -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14:paraId="316B8594" w14:textId="77777777" w:rsidR="00D73818" w:rsidRPr="00D73818" w:rsidRDefault="00D73818" w:rsidP="002A4C28">
            <w:pPr>
              <w:pStyle w:val="a3"/>
              <w:ind w:left="0"/>
            </w:pPr>
            <w:proofErr w:type="spellStart"/>
            <w:r w:rsidRPr="00D73818">
              <w:t>Чзсс</w:t>
            </w:r>
            <w:proofErr w:type="spellEnd"/>
            <w:r w:rsidRPr="00D73818">
              <w:t xml:space="preserve"> - численность населения в возрасте: женщины: 30-54 года; мужчины: 30-59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форме №1-ФК «Сведения о физической культуре и спорте»; </w:t>
            </w:r>
          </w:p>
          <w:p w14:paraId="04F050E4" w14:textId="77777777" w:rsidR="00D73818" w:rsidRPr="00D73818" w:rsidRDefault="00D73818" w:rsidP="002A4C28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73818">
              <w:rPr>
                <w:rFonts w:ascii="Times New Roman" w:hAnsi="Times New Roman"/>
              </w:rPr>
              <w:t>Чзсо</w:t>
            </w:r>
            <w:proofErr w:type="spellEnd"/>
            <w:r w:rsidRPr="00D73818">
              <w:rPr>
                <w:rFonts w:ascii="Times New Roman" w:hAnsi="Times New Roman"/>
              </w:rPr>
              <w:t xml:space="preserve"> - численность населения в возрасте женщины: 30-54 года; мужчины: 30-59 лет, самостоятельно занимающегося физической культурой и спортом, в соответствии с данными выборочного наблюдения состояния здоровья; </w:t>
            </w:r>
          </w:p>
          <w:p w14:paraId="125BF14E" w14:textId="77777777" w:rsidR="00D73818" w:rsidRPr="00D73818" w:rsidRDefault="00D73818" w:rsidP="002A4C28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73818">
              <w:rPr>
                <w:rFonts w:ascii="Times New Roman" w:hAnsi="Times New Roman"/>
              </w:rPr>
              <w:t>Чнс</w:t>
            </w:r>
            <w:proofErr w:type="spellEnd"/>
            <w:r w:rsidRPr="00D73818">
              <w:rPr>
                <w:rFonts w:ascii="Times New Roman" w:hAnsi="Times New Roman"/>
              </w:rPr>
              <w:t xml:space="preserve"> - численность населения в возрасте: женщины: 30-54 года; мужчины: 30-59 лет по административной информации Федеральной службы государственной статистики</w:t>
            </w:r>
          </w:p>
        </w:tc>
      </w:tr>
      <w:tr w:rsidR="00D73818" w:rsidRPr="00D73818" w14:paraId="52F1A812" w14:textId="77777777" w:rsidTr="007A2368">
        <w:tc>
          <w:tcPr>
            <w:tcW w:w="594" w:type="dxa"/>
          </w:tcPr>
          <w:p w14:paraId="2C24C9BE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30" w:type="dxa"/>
          </w:tcPr>
          <w:p w14:paraId="1A5C5B50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Доля граждан старшего возраста (женщины в возрасте 55-79 лет; мужчины в возрасте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2912" w:type="dxa"/>
          </w:tcPr>
          <w:p w14:paraId="6427C502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Дзп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Чзпс+Чзпо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 xml:space="preserve">) / </w:t>
            </w: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Чнп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 xml:space="preserve"> х 100</w:t>
            </w:r>
          </w:p>
        </w:tc>
        <w:tc>
          <w:tcPr>
            <w:tcW w:w="2912" w:type="dxa"/>
          </w:tcPr>
          <w:p w14:paraId="64BDB95D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</w:t>
            </w:r>
          </w:p>
        </w:tc>
        <w:tc>
          <w:tcPr>
            <w:tcW w:w="2912" w:type="dxa"/>
          </w:tcPr>
          <w:p w14:paraId="5D7D043E" w14:textId="77777777" w:rsidR="00D73818" w:rsidRPr="00D73818" w:rsidRDefault="00D73818" w:rsidP="002A4C28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73818">
              <w:rPr>
                <w:rFonts w:ascii="Times New Roman" w:hAnsi="Times New Roman"/>
              </w:rPr>
              <w:t>Дзп</w:t>
            </w:r>
            <w:proofErr w:type="spellEnd"/>
            <w:r w:rsidRPr="00D73818">
              <w:rPr>
                <w:rFonts w:ascii="Times New Roman" w:hAnsi="Times New Roman"/>
              </w:rPr>
              <w:t xml:space="preserve"> -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возраста;</w:t>
            </w:r>
          </w:p>
          <w:p w14:paraId="2018A81A" w14:textId="77777777" w:rsidR="00D73818" w:rsidRPr="00D73818" w:rsidRDefault="00D73818" w:rsidP="002A4C28">
            <w:pPr>
              <w:pStyle w:val="a3"/>
              <w:ind w:left="0"/>
            </w:pPr>
            <w:proofErr w:type="spellStart"/>
            <w:r w:rsidRPr="00D73818">
              <w:t>Чзпс</w:t>
            </w:r>
            <w:proofErr w:type="spellEnd"/>
            <w:r w:rsidRPr="00D73818">
              <w:t xml:space="preserve"> - численность населения в возрасте: женщины: 55-79 лет; мужчины: 60-79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форме №1-ФК «Сведения о физической культуре и спорте»; </w:t>
            </w:r>
          </w:p>
          <w:p w14:paraId="6CF59E4C" w14:textId="77777777" w:rsidR="00D73818" w:rsidRPr="00D73818" w:rsidRDefault="00D73818" w:rsidP="002A4C28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73818">
              <w:rPr>
                <w:rFonts w:ascii="Times New Roman" w:hAnsi="Times New Roman"/>
              </w:rPr>
              <w:t>Чзпо</w:t>
            </w:r>
            <w:proofErr w:type="spellEnd"/>
            <w:r w:rsidRPr="00D73818">
              <w:rPr>
                <w:rFonts w:ascii="Times New Roman" w:hAnsi="Times New Roman"/>
              </w:rPr>
              <w:t xml:space="preserve"> - численность населения в возрасте женщины: 55-79 лет; мужчины: 60-79 лет, самостоятельно занимающегося физической культурой и спортом, в соответствии с данными выборочного наблюдения состояния здоровья; </w:t>
            </w:r>
          </w:p>
          <w:p w14:paraId="25C6B3EF" w14:textId="77777777" w:rsidR="00D73818" w:rsidRPr="00D73818" w:rsidRDefault="00D73818" w:rsidP="002A4C28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73818">
              <w:rPr>
                <w:rFonts w:ascii="Times New Roman" w:hAnsi="Times New Roman"/>
              </w:rPr>
              <w:t>Чнп</w:t>
            </w:r>
            <w:proofErr w:type="spellEnd"/>
            <w:r w:rsidRPr="00D73818">
              <w:rPr>
                <w:rFonts w:ascii="Times New Roman" w:hAnsi="Times New Roman"/>
              </w:rPr>
              <w:t xml:space="preserve"> - численность населения в возрасте: женщины: 55-79 лет; мужчины: 60-79 лет по административной информации Федеральной службы государственной статистики</w:t>
            </w:r>
          </w:p>
        </w:tc>
      </w:tr>
      <w:tr w:rsidR="00D73818" w:rsidRPr="00D73818" w14:paraId="319A0A38" w14:textId="77777777" w:rsidTr="007A2368">
        <w:tc>
          <w:tcPr>
            <w:tcW w:w="594" w:type="dxa"/>
          </w:tcPr>
          <w:p w14:paraId="1BC9A8FC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30" w:type="dxa"/>
          </w:tcPr>
          <w:p w14:paraId="22649B59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912" w:type="dxa"/>
          </w:tcPr>
          <w:p w14:paraId="08A869F8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 xml:space="preserve">ЕПС = </w:t>
            </w: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ЕПСфакт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ЕПСнорм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 xml:space="preserve"> х 100</w:t>
            </w:r>
          </w:p>
        </w:tc>
        <w:tc>
          <w:tcPr>
            <w:tcW w:w="2912" w:type="dxa"/>
          </w:tcPr>
          <w:p w14:paraId="3FF61141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</w:t>
            </w:r>
          </w:p>
        </w:tc>
        <w:tc>
          <w:tcPr>
            <w:tcW w:w="2912" w:type="dxa"/>
          </w:tcPr>
          <w:p w14:paraId="5E00D35D" w14:textId="77777777" w:rsidR="00D73818" w:rsidRPr="00D73818" w:rsidRDefault="00D73818" w:rsidP="002A4C28">
            <w:pPr>
              <w:contextualSpacing/>
              <w:rPr>
                <w:rFonts w:ascii="Times New Roman" w:hAnsi="Times New Roman"/>
              </w:rPr>
            </w:pPr>
            <w:r w:rsidRPr="00D73818">
              <w:rPr>
                <w:rFonts w:ascii="Times New Roman" w:hAnsi="Times New Roman"/>
              </w:rPr>
              <w:t>ЕПС -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14:paraId="60B96E13" w14:textId="77777777" w:rsidR="00D73818" w:rsidRPr="00D73818" w:rsidRDefault="00D73818" w:rsidP="002A4C28">
            <w:pPr>
              <w:pStyle w:val="a3"/>
              <w:ind w:left="0"/>
            </w:pPr>
            <w:proofErr w:type="spellStart"/>
            <w:r w:rsidRPr="00D73818">
              <w:t>ЕПСфакт</w:t>
            </w:r>
            <w:proofErr w:type="spellEnd"/>
            <w:r w:rsidRPr="00D73818">
              <w:t xml:space="preserve"> - единовременная </w:t>
            </w:r>
            <w:r w:rsidRPr="00D73818">
              <w:lastRenderedPageBreak/>
              <w:t xml:space="preserve">пропускная способность имеющихся спортивных сооружений, в соответствии с данными федерального статистического наблюдения по форме №1-ФК «Сведения о физической культуре и спорте»; </w:t>
            </w:r>
          </w:p>
          <w:p w14:paraId="44C0C032" w14:textId="77777777" w:rsidR="00D73818" w:rsidRPr="00D73818" w:rsidRDefault="00D73818" w:rsidP="002A4C28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73818">
              <w:rPr>
                <w:rFonts w:ascii="Times New Roman" w:hAnsi="Times New Roman"/>
              </w:rPr>
              <w:t>ЕПСнорм</w:t>
            </w:r>
            <w:proofErr w:type="spellEnd"/>
            <w:r w:rsidRPr="00D73818">
              <w:rPr>
                <w:rFonts w:ascii="Times New Roman" w:hAnsi="Times New Roman"/>
              </w:rPr>
              <w:t xml:space="preserve"> -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D73818">
              <w:rPr>
                <w:rFonts w:ascii="Times New Roman" w:hAnsi="Times New Roman"/>
              </w:rPr>
              <w:t>Минспорта</w:t>
            </w:r>
            <w:proofErr w:type="spellEnd"/>
            <w:r w:rsidRPr="00D73818">
              <w:rPr>
                <w:rFonts w:ascii="Times New Roman" w:hAnsi="Times New Roman"/>
              </w:rPr>
              <w:t xml:space="preserve"> России от 21 марта 2018 г. №244</w:t>
            </w:r>
          </w:p>
        </w:tc>
      </w:tr>
      <w:tr w:rsidR="00D73818" w:rsidRPr="00D73818" w14:paraId="4F75370D" w14:textId="77777777" w:rsidTr="007A2368">
        <w:tc>
          <w:tcPr>
            <w:tcW w:w="594" w:type="dxa"/>
          </w:tcPr>
          <w:p w14:paraId="7D86C7D4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30" w:type="dxa"/>
          </w:tcPr>
          <w:p w14:paraId="36AD06C7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Эффективность использования существующих объектов спортивной инфраструктуры</w:t>
            </w:r>
          </w:p>
        </w:tc>
        <w:tc>
          <w:tcPr>
            <w:tcW w:w="2912" w:type="dxa"/>
          </w:tcPr>
          <w:p w14:paraId="26E9D663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ЭИСС = ФЗ/ МСС *100%</w:t>
            </w:r>
          </w:p>
        </w:tc>
        <w:tc>
          <w:tcPr>
            <w:tcW w:w="2912" w:type="dxa"/>
          </w:tcPr>
          <w:p w14:paraId="73D2627D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</w:t>
            </w:r>
          </w:p>
        </w:tc>
        <w:tc>
          <w:tcPr>
            <w:tcW w:w="2912" w:type="dxa"/>
          </w:tcPr>
          <w:p w14:paraId="69193D09" w14:textId="77777777" w:rsidR="00D73818" w:rsidRPr="00D73818" w:rsidRDefault="00D73818" w:rsidP="002A4C28">
            <w:pPr>
              <w:contextualSpacing/>
              <w:rPr>
                <w:rFonts w:ascii="Times New Roman" w:hAnsi="Times New Roman"/>
              </w:rPr>
            </w:pPr>
            <w:r w:rsidRPr="00D73818">
              <w:rPr>
                <w:rFonts w:ascii="Times New Roman" w:hAnsi="Times New Roman"/>
              </w:rPr>
              <w:t>ЭИСС</w:t>
            </w:r>
            <w:r w:rsidRPr="00D73818">
              <w:rPr>
                <w:rFonts w:ascii="Times New Roman" w:hAnsi="Times New Roman"/>
                <w:b/>
              </w:rPr>
              <w:t xml:space="preserve"> -</w:t>
            </w:r>
            <w:r w:rsidRPr="00D73818">
              <w:rPr>
                <w:rFonts w:ascii="Times New Roman" w:hAnsi="Times New Roman"/>
              </w:rPr>
              <w:t>Эффективность использования спортивных сооружений находится как отношение фактической годовой их загруженности в человеко-часах к годовой мощности сооружений (представляющей собой нормативную величину пропускной способности спортивного сооружения в течение года в человеко-часах);</w:t>
            </w:r>
          </w:p>
          <w:p w14:paraId="08476434" w14:textId="77777777" w:rsidR="00D73818" w:rsidRPr="00D73818" w:rsidRDefault="00D73818" w:rsidP="002A4C28">
            <w:pPr>
              <w:pStyle w:val="a7"/>
              <w:spacing w:before="0" w:after="0"/>
              <w:rPr>
                <w:rFonts w:ascii="Times New Roman" w:hAnsi="Times New Roman" w:cs="Times New Roman"/>
                <w:i/>
              </w:rPr>
            </w:pPr>
            <w:r w:rsidRPr="00D73818">
              <w:rPr>
                <w:rStyle w:val="afff3"/>
                <w:rFonts w:ascii="Times New Roman" w:hAnsi="Times New Roman" w:cs="Times New Roman"/>
                <w:i w:val="0"/>
              </w:rPr>
              <w:t>ФЗ – фактическая годовая загруженность сооружений области;</w:t>
            </w:r>
          </w:p>
          <w:p w14:paraId="35DBE1E1" w14:textId="77777777" w:rsidR="00D73818" w:rsidRPr="00D73818" w:rsidRDefault="00D73818" w:rsidP="002A4C28">
            <w:pPr>
              <w:contextualSpacing/>
              <w:rPr>
                <w:rFonts w:ascii="Times New Roman" w:hAnsi="Times New Roman"/>
              </w:rPr>
            </w:pPr>
            <w:r w:rsidRPr="00D73818">
              <w:rPr>
                <w:rStyle w:val="afff3"/>
                <w:rFonts w:ascii="Times New Roman" w:hAnsi="Times New Roman"/>
                <w:i w:val="0"/>
              </w:rPr>
              <w:lastRenderedPageBreak/>
              <w:t>МСС – годовая мощность спортивных сооружений области</w:t>
            </w:r>
          </w:p>
        </w:tc>
      </w:tr>
      <w:tr w:rsidR="00D73818" w:rsidRPr="00D73818" w14:paraId="3CA032FC" w14:textId="77777777" w:rsidTr="007A2368">
        <w:tc>
          <w:tcPr>
            <w:tcW w:w="594" w:type="dxa"/>
          </w:tcPr>
          <w:p w14:paraId="5ECDBE0B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30" w:type="dxa"/>
          </w:tcPr>
          <w:p w14:paraId="1600A169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bCs/>
                <w:sz w:val="28"/>
                <w:szCs w:val="28"/>
              </w:rPr>
              <w:t>Доля граждан Чайковского городского округа сдавших нормы ГТО</w:t>
            </w:r>
          </w:p>
        </w:tc>
        <w:tc>
          <w:tcPr>
            <w:tcW w:w="2912" w:type="dxa"/>
          </w:tcPr>
          <w:p w14:paraId="313D04D3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Днв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Чнв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D73818">
              <w:rPr>
                <w:rFonts w:ascii="Times New Roman" w:hAnsi="Times New Roman"/>
                <w:sz w:val="28"/>
                <w:szCs w:val="28"/>
              </w:rPr>
              <w:t>Чнпр</w:t>
            </w:r>
            <w:proofErr w:type="spellEnd"/>
            <w:r w:rsidRPr="00D73818">
              <w:rPr>
                <w:rFonts w:ascii="Times New Roman" w:hAnsi="Times New Roman"/>
                <w:sz w:val="28"/>
                <w:szCs w:val="28"/>
              </w:rPr>
              <w:t xml:space="preserve"> * 100%</w:t>
            </w:r>
          </w:p>
        </w:tc>
        <w:tc>
          <w:tcPr>
            <w:tcW w:w="2912" w:type="dxa"/>
          </w:tcPr>
          <w:p w14:paraId="0CEED7AA" w14:textId="77777777" w:rsidR="00D73818" w:rsidRPr="00D73818" w:rsidRDefault="00D73818" w:rsidP="002A4C28">
            <w:pPr>
              <w:rPr>
                <w:rFonts w:ascii="Times New Roman" w:hAnsi="Times New Roman"/>
                <w:sz w:val="28"/>
                <w:szCs w:val="28"/>
              </w:rPr>
            </w:pPr>
            <w:r w:rsidRPr="00D73818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</w:t>
            </w:r>
          </w:p>
        </w:tc>
        <w:tc>
          <w:tcPr>
            <w:tcW w:w="2912" w:type="dxa"/>
          </w:tcPr>
          <w:p w14:paraId="41D45366" w14:textId="77777777" w:rsidR="00D73818" w:rsidRPr="00D73818" w:rsidRDefault="00D73818" w:rsidP="002A4C28">
            <w:pPr>
              <w:pStyle w:val="a3"/>
              <w:ind w:left="0"/>
            </w:pPr>
            <w:proofErr w:type="spellStart"/>
            <w:r w:rsidRPr="00D73818">
              <w:t>Днв</w:t>
            </w:r>
            <w:proofErr w:type="spellEnd"/>
            <w:r w:rsidRPr="00D73818">
              <w:t xml:space="preserve"> - доля населения, выполнившего нормативы испытаний (тестов) комплекса ГТО на знаки отличия;</w:t>
            </w:r>
          </w:p>
          <w:p w14:paraId="09904434" w14:textId="77777777" w:rsidR="00D73818" w:rsidRPr="00D73818" w:rsidRDefault="00D73818" w:rsidP="002A4C28">
            <w:pPr>
              <w:pStyle w:val="a3"/>
              <w:ind w:left="0"/>
            </w:pPr>
            <w:proofErr w:type="spellStart"/>
            <w:r w:rsidRPr="00D73818">
              <w:t>Чнв</w:t>
            </w:r>
            <w:proofErr w:type="spellEnd"/>
            <w:r w:rsidRPr="00D73818">
              <w:t xml:space="preserve"> – количество населения, выполнившего нормативы испытаний (тестов) комплекса ГТО на знаки отличия;</w:t>
            </w:r>
          </w:p>
          <w:p w14:paraId="7E9531B0" w14:textId="77777777" w:rsidR="00D73818" w:rsidRPr="00D73818" w:rsidRDefault="00D73818" w:rsidP="002A4C28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73818">
              <w:rPr>
                <w:rFonts w:ascii="Times New Roman" w:hAnsi="Times New Roman"/>
              </w:rPr>
              <w:t>Чнпр</w:t>
            </w:r>
            <w:proofErr w:type="spellEnd"/>
            <w:r w:rsidRPr="00D73818">
              <w:rPr>
                <w:rFonts w:ascii="Times New Roman" w:hAnsi="Times New Roman"/>
              </w:rPr>
              <w:t xml:space="preserve"> - населения, принявшего участие в выполнении нормативов испытаний (тестов) комплекса ГТО за весь период</w:t>
            </w:r>
          </w:p>
        </w:tc>
      </w:tr>
    </w:tbl>
    <w:p w14:paraId="68D0C5BC" w14:textId="77777777" w:rsidR="00D73818" w:rsidRPr="00D73818" w:rsidRDefault="00D73818" w:rsidP="00D73818">
      <w:pPr>
        <w:rPr>
          <w:rFonts w:ascii="Times New Roman" w:hAnsi="Times New Roman"/>
          <w:sz w:val="2"/>
          <w:szCs w:val="2"/>
        </w:rPr>
      </w:pPr>
    </w:p>
    <w:p w14:paraId="2C3EB57C" w14:textId="77777777" w:rsidR="00D73818" w:rsidRPr="00D73818" w:rsidRDefault="00D73818" w:rsidP="00D73818">
      <w:pPr>
        <w:rPr>
          <w:rFonts w:ascii="Times New Roman" w:hAnsi="Times New Roman"/>
          <w:sz w:val="2"/>
          <w:szCs w:val="2"/>
        </w:rPr>
      </w:pPr>
    </w:p>
    <w:p w14:paraId="7CC51702" w14:textId="77777777" w:rsidR="00D73818" w:rsidRPr="00BE0A95" w:rsidRDefault="00D73818" w:rsidP="00D73818">
      <w:pPr>
        <w:rPr>
          <w:sz w:val="2"/>
          <w:szCs w:val="2"/>
        </w:rPr>
      </w:pPr>
    </w:p>
    <w:p w14:paraId="30109413" w14:textId="77777777" w:rsidR="00D73818" w:rsidRPr="00BE0A95" w:rsidRDefault="00D73818" w:rsidP="00D73818">
      <w:pPr>
        <w:rPr>
          <w:sz w:val="2"/>
          <w:szCs w:val="2"/>
        </w:rPr>
      </w:pPr>
    </w:p>
    <w:p w14:paraId="070D698F" w14:textId="77777777" w:rsidR="00D73818" w:rsidRPr="00BE0A95" w:rsidRDefault="00D73818" w:rsidP="00D73818">
      <w:pPr>
        <w:rPr>
          <w:sz w:val="2"/>
          <w:szCs w:val="2"/>
        </w:rPr>
      </w:pPr>
    </w:p>
    <w:p w14:paraId="28973F75" w14:textId="77777777" w:rsidR="00D73818" w:rsidRPr="00BE0A95" w:rsidRDefault="00D73818" w:rsidP="00D73818">
      <w:pPr>
        <w:rPr>
          <w:sz w:val="2"/>
          <w:szCs w:val="2"/>
        </w:rPr>
      </w:pPr>
    </w:p>
    <w:p w14:paraId="4D6A414C" w14:textId="77777777" w:rsidR="00D73818" w:rsidRPr="00BE0A95" w:rsidRDefault="00D73818" w:rsidP="00D73818">
      <w:pPr>
        <w:rPr>
          <w:sz w:val="2"/>
          <w:szCs w:val="2"/>
        </w:rPr>
      </w:pPr>
    </w:p>
    <w:p w14:paraId="0057D9A1" w14:textId="77777777" w:rsidR="00D73818" w:rsidRPr="00BE0A95" w:rsidRDefault="00D73818" w:rsidP="00D73818">
      <w:pPr>
        <w:rPr>
          <w:sz w:val="2"/>
          <w:szCs w:val="2"/>
        </w:rPr>
      </w:pPr>
    </w:p>
    <w:p w14:paraId="7DD67FC3" w14:textId="77777777" w:rsidR="00074915" w:rsidRDefault="00074915" w:rsidP="00B70F0A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</w:p>
    <w:sectPr w:rsidR="00074915" w:rsidSect="002758CD">
      <w:footerReference w:type="default" r:id="rId13"/>
      <w:pgSz w:w="16838" w:h="11906" w:orient="landscape" w:code="9"/>
      <w:pgMar w:top="1418" w:right="1134" w:bottom="851" w:left="993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4188B" w14:textId="77777777" w:rsidR="004823CF" w:rsidRDefault="004823CF" w:rsidP="00EA519B">
      <w:pPr>
        <w:spacing w:after="0" w:line="240" w:lineRule="auto"/>
      </w:pPr>
      <w:r>
        <w:separator/>
      </w:r>
    </w:p>
  </w:endnote>
  <w:endnote w:type="continuationSeparator" w:id="0">
    <w:p w14:paraId="1FCC0BEC" w14:textId="77777777" w:rsidR="004823CF" w:rsidRDefault="004823CF" w:rsidP="00EA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61B8F" w14:textId="77777777" w:rsidR="00621FBC" w:rsidRDefault="00621FBC">
    <w:pPr>
      <w:pStyle w:val="ad"/>
      <w:jc w:val="right"/>
    </w:pPr>
  </w:p>
  <w:p w14:paraId="198C0AF4" w14:textId="77777777" w:rsidR="00621FBC" w:rsidRDefault="00621FB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C0B2C" w14:textId="77777777" w:rsidR="00621FBC" w:rsidRDefault="00621FBC">
    <w:pPr>
      <w:pStyle w:val="ad"/>
      <w:jc w:val="right"/>
    </w:pPr>
  </w:p>
  <w:p w14:paraId="433588F3" w14:textId="77777777" w:rsidR="00621FBC" w:rsidRDefault="00621FBC">
    <w:pPr>
      <w:pStyle w:val="ad"/>
    </w:pPr>
    <w:r>
      <w:t>МНПА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638C0" w14:textId="77777777" w:rsidR="00621FBC" w:rsidRPr="00F14F79" w:rsidRDefault="00621FBC">
    <w:pPr>
      <w:pStyle w:val="ad"/>
      <w:rPr>
        <w:sz w:val="16"/>
        <w:szCs w:val="16"/>
      </w:rPr>
    </w:pPr>
    <w:r w:rsidRPr="00F14F79">
      <w:rPr>
        <w:sz w:val="16"/>
        <w:szCs w:val="16"/>
      </w:rPr>
      <w:t>МНПА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905DF" w14:textId="77777777" w:rsidR="004823CF" w:rsidRDefault="004823CF" w:rsidP="00EA519B">
      <w:pPr>
        <w:spacing w:after="0" w:line="240" w:lineRule="auto"/>
      </w:pPr>
      <w:r>
        <w:separator/>
      </w:r>
    </w:p>
  </w:footnote>
  <w:footnote w:type="continuationSeparator" w:id="0">
    <w:p w14:paraId="0A33CB0C" w14:textId="77777777" w:rsidR="004823CF" w:rsidRDefault="004823CF" w:rsidP="00EA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FB0A5" w14:textId="77777777" w:rsidR="00621FBC" w:rsidRDefault="00621FBC" w:rsidP="00621FBC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0F89983" w14:textId="77777777" w:rsidR="00621FBC" w:rsidRDefault="00621FBC">
    <w:pPr>
      <w:pStyle w:val="ab"/>
    </w:pPr>
  </w:p>
  <w:p w14:paraId="4C25FBE6" w14:textId="77777777" w:rsidR="00621FBC" w:rsidRDefault="00621F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D5334" w14:textId="77777777" w:rsidR="00621FBC" w:rsidRDefault="00621FBC" w:rsidP="00621FBC">
    <w:pPr>
      <w:pStyle w:val="ab"/>
      <w:framePr w:wrap="around" w:vAnchor="text" w:hAnchor="margin" w:xAlign="center" w:y="1"/>
      <w:rPr>
        <w:rStyle w:val="af2"/>
      </w:rPr>
    </w:pPr>
  </w:p>
  <w:p w14:paraId="3ABDA631" w14:textId="77777777" w:rsidR="00621FBC" w:rsidRDefault="00621FBC" w:rsidP="00621FB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85FBC"/>
    <w:multiLevelType w:val="hybridMultilevel"/>
    <w:tmpl w:val="40FA17C6"/>
    <w:lvl w:ilvl="0" w:tplc="9CDC1740">
      <w:start w:val="9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410E83"/>
    <w:multiLevelType w:val="hybridMultilevel"/>
    <w:tmpl w:val="5B4E2BCA"/>
    <w:lvl w:ilvl="0" w:tplc="6C9ADD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8A3C75"/>
    <w:multiLevelType w:val="multilevel"/>
    <w:tmpl w:val="0E1ECF5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suff w:val="space"/>
      <w:lvlText w:val="%1.%2."/>
      <w:lvlJc w:val="left"/>
      <w:pPr>
        <w:ind w:left="21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3" w15:restartNumberingAfterBreak="0">
    <w:nsid w:val="39A248BE"/>
    <w:multiLevelType w:val="hybridMultilevel"/>
    <w:tmpl w:val="6526CB80"/>
    <w:lvl w:ilvl="0" w:tplc="73EA50FC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1C1839"/>
    <w:multiLevelType w:val="hybridMultilevel"/>
    <w:tmpl w:val="FABA62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F5624"/>
    <w:multiLevelType w:val="hybridMultilevel"/>
    <w:tmpl w:val="679E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C3C00"/>
    <w:multiLevelType w:val="multilevel"/>
    <w:tmpl w:val="2F088B5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02B14D0"/>
    <w:multiLevelType w:val="hybridMultilevel"/>
    <w:tmpl w:val="8AAEA630"/>
    <w:lvl w:ilvl="0" w:tplc="63481CF6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3B024D6"/>
    <w:multiLevelType w:val="hybridMultilevel"/>
    <w:tmpl w:val="231EA412"/>
    <w:lvl w:ilvl="0" w:tplc="B4D26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895B7F"/>
    <w:multiLevelType w:val="hybridMultilevel"/>
    <w:tmpl w:val="2D325ECE"/>
    <w:lvl w:ilvl="0" w:tplc="F126DB1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A0E4F4A"/>
    <w:multiLevelType w:val="hybridMultilevel"/>
    <w:tmpl w:val="8DAE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00"/>
    <w:rsid w:val="00000AD6"/>
    <w:rsid w:val="00002B6B"/>
    <w:rsid w:val="000059B3"/>
    <w:rsid w:val="00006E3F"/>
    <w:rsid w:val="000074D0"/>
    <w:rsid w:val="000128A6"/>
    <w:rsid w:val="00012DC8"/>
    <w:rsid w:val="00014C17"/>
    <w:rsid w:val="00015A5C"/>
    <w:rsid w:val="00015B1D"/>
    <w:rsid w:val="000177D9"/>
    <w:rsid w:val="00025061"/>
    <w:rsid w:val="0002614D"/>
    <w:rsid w:val="00031BD7"/>
    <w:rsid w:val="00031CC5"/>
    <w:rsid w:val="00032E3C"/>
    <w:rsid w:val="00033C6C"/>
    <w:rsid w:val="00034A56"/>
    <w:rsid w:val="0003634F"/>
    <w:rsid w:val="0004218C"/>
    <w:rsid w:val="00042359"/>
    <w:rsid w:val="00042B70"/>
    <w:rsid w:val="000507A9"/>
    <w:rsid w:val="00053231"/>
    <w:rsid w:val="0005712D"/>
    <w:rsid w:val="00060576"/>
    <w:rsid w:val="0006105C"/>
    <w:rsid w:val="0006466E"/>
    <w:rsid w:val="00067C64"/>
    <w:rsid w:val="00073059"/>
    <w:rsid w:val="00074915"/>
    <w:rsid w:val="00081F5F"/>
    <w:rsid w:val="000905E1"/>
    <w:rsid w:val="00094C1C"/>
    <w:rsid w:val="00097BA9"/>
    <w:rsid w:val="000A2272"/>
    <w:rsid w:val="000A29E5"/>
    <w:rsid w:val="000A3E9F"/>
    <w:rsid w:val="000B383F"/>
    <w:rsid w:val="000C0C9D"/>
    <w:rsid w:val="000C25E9"/>
    <w:rsid w:val="000C44DA"/>
    <w:rsid w:val="000D2120"/>
    <w:rsid w:val="000D3F20"/>
    <w:rsid w:val="000E19A3"/>
    <w:rsid w:val="000E1EC6"/>
    <w:rsid w:val="000E2DD0"/>
    <w:rsid w:val="000E6439"/>
    <w:rsid w:val="000E6B0D"/>
    <w:rsid w:val="001048E8"/>
    <w:rsid w:val="00105982"/>
    <w:rsid w:val="00106F7B"/>
    <w:rsid w:val="001075FB"/>
    <w:rsid w:val="001138F6"/>
    <w:rsid w:val="0012154C"/>
    <w:rsid w:val="0012742A"/>
    <w:rsid w:val="00134E6E"/>
    <w:rsid w:val="00134F51"/>
    <w:rsid w:val="0013527B"/>
    <w:rsid w:val="0014160D"/>
    <w:rsid w:val="00143AF5"/>
    <w:rsid w:val="001508D4"/>
    <w:rsid w:val="0015110E"/>
    <w:rsid w:val="001526F0"/>
    <w:rsid w:val="0015391A"/>
    <w:rsid w:val="00160C6C"/>
    <w:rsid w:val="00163142"/>
    <w:rsid w:val="00165996"/>
    <w:rsid w:val="00172E51"/>
    <w:rsid w:val="00173695"/>
    <w:rsid w:val="00174E6C"/>
    <w:rsid w:val="00175110"/>
    <w:rsid w:val="001752B5"/>
    <w:rsid w:val="001826B4"/>
    <w:rsid w:val="0018563C"/>
    <w:rsid w:val="00192C5C"/>
    <w:rsid w:val="00193AB9"/>
    <w:rsid w:val="001956B6"/>
    <w:rsid w:val="00196DAA"/>
    <w:rsid w:val="001A1973"/>
    <w:rsid w:val="001A19FA"/>
    <w:rsid w:val="001A34B7"/>
    <w:rsid w:val="001A3FC2"/>
    <w:rsid w:val="001A51D5"/>
    <w:rsid w:val="001A7E52"/>
    <w:rsid w:val="001B2277"/>
    <w:rsid w:val="001C0E50"/>
    <w:rsid w:val="001C54CC"/>
    <w:rsid w:val="001D282B"/>
    <w:rsid w:val="001D4068"/>
    <w:rsid w:val="001D77D2"/>
    <w:rsid w:val="001D7980"/>
    <w:rsid w:val="001E08A7"/>
    <w:rsid w:val="001E30CA"/>
    <w:rsid w:val="001E7986"/>
    <w:rsid w:val="001F4317"/>
    <w:rsid w:val="001F490A"/>
    <w:rsid w:val="001F492B"/>
    <w:rsid w:val="00200A79"/>
    <w:rsid w:val="00205263"/>
    <w:rsid w:val="00210413"/>
    <w:rsid w:val="00212E74"/>
    <w:rsid w:val="00215F0D"/>
    <w:rsid w:val="00221285"/>
    <w:rsid w:val="00225667"/>
    <w:rsid w:val="002359BB"/>
    <w:rsid w:val="00241899"/>
    <w:rsid w:val="00246033"/>
    <w:rsid w:val="0024728A"/>
    <w:rsid w:val="00251B8E"/>
    <w:rsid w:val="00254A8C"/>
    <w:rsid w:val="00254F7C"/>
    <w:rsid w:val="00263276"/>
    <w:rsid w:val="00264550"/>
    <w:rsid w:val="00264F8C"/>
    <w:rsid w:val="002703C3"/>
    <w:rsid w:val="00270958"/>
    <w:rsid w:val="00272274"/>
    <w:rsid w:val="002758CD"/>
    <w:rsid w:val="002812EF"/>
    <w:rsid w:val="00281848"/>
    <w:rsid w:val="00285172"/>
    <w:rsid w:val="00286319"/>
    <w:rsid w:val="00287E9D"/>
    <w:rsid w:val="00292618"/>
    <w:rsid w:val="00297A23"/>
    <w:rsid w:val="002A223C"/>
    <w:rsid w:val="002A4C28"/>
    <w:rsid w:val="002B0173"/>
    <w:rsid w:val="002B3199"/>
    <w:rsid w:val="002C33B2"/>
    <w:rsid w:val="002C5D86"/>
    <w:rsid w:val="002C6115"/>
    <w:rsid w:val="002C637A"/>
    <w:rsid w:val="002C75E5"/>
    <w:rsid w:val="002D08A3"/>
    <w:rsid w:val="002D60B4"/>
    <w:rsid w:val="002D7DB7"/>
    <w:rsid w:val="002E07B5"/>
    <w:rsid w:val="002E4CE5"/>
    <w:rsid w:val="002F0D59"/>
    <w:rsid w:val="002F3562"/>
    <w:rsid w:val="002F68E0"/>
    <w:rsid w:val="002F6FC4"/>
    <w:rsid w:val="00306437"/>
    <w:rsid w:val="00311276"/>
    <w:rsid w:val="00312A2E"/>
    <w:rsid w:val="00313A7B"/>
    <w:rsid w:val="003305DA"/>
    <w:rsid w:val="00330F55"/>
    <w:rsid w:val="00334AB1"/>
    <w:rsid w:val="00334CE0"/>
    <w:rsid w:val="00343789"/>
    <w:rsid w:val="00346C9D"/>
    <w:rsid w:val="00350969"/>
    <w:rsid w:val="0035132E"/>
    <w:rsid w:val="00352AA2"/>
    <w:rsid w:val="00352FBD"/>
    <w:rsid w:val="00360FDD"/>
    <w:rsid w:val="00365754"/>
    <w:rsid w:val="0037082B"/>
    <w:rsid w:val="00371001"/>
    <w:rsid w:val="003727E9"/>
    <w:rsid w:val="00372A7D"/>
    <w:rsid w:val="00377867"/>
    <w:rsid w:val="00384E39"/>
    <w:rsid w:val="00387EBA"/>
    <w:rsid w:val="00393390"/>
    <w:rsid w:val="0039553A"/>
    <w:rsid w:val="003A3F9B"/>
    <w:rsid w:val="003B0025"/>
    <w:rsid w:val="003B348C"/>
    <w:rsid w:val="003B76C8"/>
    <w:rsid w:val="003C6B68"/>
    <w:rsid w:val="003C7362"/>
    <w:rsid w:val="003C73FC"/>
    <w:rsid w:val="003C7433"/>
    <w:rsid w:val="003D2767"/>
    <w:rsid w:val="003D4DAE"/>
    <w:rsid w:val="003D6FE0"/>
    <w:rsid w:val="003E11DB"/>
    <w:rsid w:val="003E16F2"/>
    <w:rsid w:val="003E6AEC"/>
    <w:rsid w:val="003F174F"/>
    <w:rsid w:val="0040224F"/>
    <w:rsid w:val="004054E6"/>
    <w:rsid w:val="00421094"/>
    <w:rsid w:val="0042161F"/>
    <w:rsid w:val="004228B0"/>
    <w:rsid w:val="004307C4"/>
    <w:rsid w:val="0043169D"/>
    <w:rsid w:val="0043515B"/>
    <w:rsid w:val="00440472"/>
    <w:rsid w:val="00440C7A"/>
    <w:rsid w:val="00441025"/>
    <w:rsid w:val="004444D7"/>
    <w:rsid w:val="00445973"/>
    <w:rsid w:val="004537C3"/>
    <w:rsid w:val="00465399"/>
    <w:rsid w:val="00466112"/>
    <w:rsid w:val="0046736B"/>
    <w:rsid w:val="0047088F"/>
    <w:rsid w:val="00471BBC"/>
    <w:rsid w:val="00475573"/>
    <w:rsid w:val="00476A99"/>
    <w:rsid w:val="00477D5F"/>
    <w:rsid w:val="004823CF"/>
    <w:rsid w:val="0048750D"/>
    <w:rsid w:val="0049247E"/>
    <w:rsid w:val="0049339F"/>
    <w:rsid w:val="004959AD"/>
    <w:rsid w:val="004A124E"/>
    <w:rsid w:val="004A2208"/>
    <w:rsid w:val="004A3C48"/>
    <w:rsid w:val="004A5A78"/>
    <w:rsid w:val="004A6C96"/>
    <w:rsid w:val="004B0077"/>
    <w:rsid w:val="004B281D"/>
    <w:rsid w:val="004B6C58"/>
    <w:rsid w:val="004B73F1"/>
    <w:rsid w:val="004C1E8B"/>
    <w:rsid w:val="004C2CDA"/>
    <w:rsid w:val="004C5390"/>
    <w:rsid w:val="004D06B9"/>
    <w:rsid w:val="004D6381"/>
    <w:rsid w:val="004D65FD"/>
    <w:rsid w:val="004E18D2"/>
    <w:rsid w:val="004E2FEC"/>
    <w:rsid w:val="004E6F40"/>
    <w:rsid w:val="004F661F"/>
    <w:rsid w:val="005029C5"/>
    <w:rsid w:val="005049E5"/>
    <w:rsid w:val="00511616"/>
    <w:rsid w:val="00513736"/>
    <w:rsid w:val="00513920"/>
    <w:rsid w:val="005161C5"/>
    <w:rsid w:val="005174E6"/>
    <w:rsid w:val="00521B59"/>
    <w:rsid w:val="00522EF7"/>
    <w:rsid w:val="0052477F"/>
    <w:rsid w:val="00525046"/>
    <w:rsid w:val="00530600"/>
    <w:rsid w:val="005307D8"/>
    <w:rsid w:val="005314D4"/>
    <w:rsid w:val="005334CC"/>
    <w:rsid w:val="005358B4"/>
    <w:rsid w:val="00537B8F"/>
    <w:rsid w:val="005449D6"/>
    <w:rsid w:val="00544D50"/>
    <w:rsid w:val="00561992"/>
    <w:rsid w:val="005701C7"/>
    <w:rsid w:val="005732E8"/>
    <w:rsid w:val="00573722"/>
    <w:rsid w:val="00575C1D"/>
    <w:rsid w:val="0057614B"/>
    <w:rsid w:val="005808CD"/>
    <w:rsid w:val="00584430"/>
    <w:rsid w:val="00585509"/>
    <w:rsid w:val="00587452"/>
    <w:rsid w:val="0059049A"/>
    <w:rsid w:val="00591006"/>
    <w:rsid w:val="00591348"/>
    <w:rsid w:val="00594EE0"/>
    <w:rsid w:val="00597866"/>
    <w:rsid w:val="005A564E"/>
    <w:rsid w:val="005A64D7"/>
    <w:rsid w:val="005B0D6E"/>
    <w:rsid w:val="005B7E9E"/>
    <w:rsid w:val="005C4809"/>
    <w:rsid w:val="005C64F2"/>
    <w:rsid w:val="005C6980"/>
    <w:rsid w:val="005C7BE5"/>
    <w:rsid w:val="005D14BB"/>
    <w:rsid w:val="005D1586"/>
    <w:rsid w:val="005D2538"/>
    <w:rsid w:val="005D26ED"/>
    <w:rsid w:val="005D65A4"/>
    <w:rsid w:val="005D6F20"/>
    <w:rsid w:val="005D7373"/>
    <w:rsid w:val="005E1CF2"/>
    <w:rsid w:val="005E355B"/>
    <w:rsid w:val="005E522A"/>
    <w:rsid w:val="005E7A65"/>
    <w:rsid w:val="005F3C2F"/>
    <w:rsid w:val="005F3E14"/>
    <w:rsid w:val="0060105D"/>
    <w:rsid w:val="00613350"/>
    <w:rsid w:val="00614D64"/>
    <w:rsid w:val="00614D78"/>
    <w:rsid w:val="00615F6C"/>
    <w:rsid w:val="00616DDC"/>
    <w:rsid w:val="00617419"/>
    <w:rsid w:val="00621FBC"/>
    <w:rsid w:val="00622449"/>
    <w:rsid w:val="00622651"/>
    <w:rsid w:val="0062446E"/>
    <w:rsid w:val="00624BFD"/>
    <w:rsid w:val="00630EF8"/>
    <w:rsid w:val="006426D1"/>
    <w:rsid w:val="006460BD"/>
    <w:rsid w:val="0065244D"/>
    <w:rsid w:val="0065523B"/>
    <w:rsid w:val="00663638"/>
    <w:rsid w:val="00664E9E"/>
    <w:rsid w:val="00670DBA"/>
    <w:rsid w:val="00673A6A"/>
    <w:rsid w:val="00673EA2"/>
    <w:rsid w:val="00680EDF"/>
    <w:rsid w:val="00684C5A"/>
    <w:rsid w:val="00687759"/>
    <w:rsid w:val="006942A8"/>
    <w:rsid w:val="006A16F5"/>
    <w:rsid w:val="006A176C"/>
    <w:rsid w:val="006A6EF1"/>
    <w:rsid w:val="006B0536"/>
    <w:rsid w:val="006B1D0C"/>
    <w:rsid w:val="006B2F36"/>
    <w:rsid w:val="006B5252"/>
    <w:rsid w:val="006C0784"/>
    <w:rsid w:val="006C1F42"/>
    <w:rsid w:val="006C659D"/>
    <w:rsid w:val="006C799D"/>
    <w:rsid w:val="006D18B1"/>
    <w:rsid w:val="006D1EA8"/>
    <w:rsid w:val="006D2500"/>
    <w:rsid w:val="006D3808"/>
    <w:rsid w:val="006D40A8"/>
    <w:rsid w:val="006E09B6"/>
    <w:rsid w:val="006E1403"/>
    <w:rsid w:val="006E73C1"/>
    <w:rsid w:val="006F1546"/>
    <w:rsid w:val="006F4B92"/>
    <w:rsid w:val="007037E6"/>
    <w:rsid w:val="00703902"/>
    <w:rsid w:val="00711A26"/>
    <w:rsid w:val="00715120"/>
    <w:rsid w:val="00724DED"/>
    <w:rsid w:val="00724E92"/>
    <w:rsid w:val="00727406"/>
    <w:rsid w:val="00737B17"/>
    <w:rsid w:val="00740C06"/>
    <w:rsid w:val="0074293E"/>
    <w:rsid w:val="00744BEC"/>
    <w:rsid w:val="00745D11"/>
    <w:rsid w:val="00752D2A"/>
    <w:rsid w:val="0075460A"/>
    <w:rsid w:val="00762A34"/>
    <w:rsid w:val="00766CEA"/>
    <w:rsid w:val="00767FCB"/>
    <w:rsid w:val="00772329"/>
    <w:rsid w:val="00775191"/>
    <w:rsid w:val="00775F39"/>
    <w:rsid w:val="00780D85"/>
    <w:rsid w:val="007819F3"/>
    <w:rsid w:val="007837D9"/>
    <w:rsid w:val="007A0A08"/>
    <w:rsid w:val="007A2368"/>
    <w:rsid w:val="007A2822"/>
    <w:rsid w:val="007A7367"/>
    <w:rsid w:val="007B2947"/>
    <w:rsid w:val="007B64E1"/>
    <w:rsid w:val="007B6C1C"/>
    <w:rsid w:val="007C0413"/>
    <w:rsid w:val="007D0EAF"/>
    <w:rsid w:val="007D15C8"/>
    <w:rsid w:val="007D3447"/>
    <w:rsid w:val="007D72EA"/>
    <w:rsid w:val="007E05BB"/>
    <w:rsid w:val="007F146C"/>
    <w:rsid w:val="007F42B0"/>
    <w:rsid w:val="007F5799"/>
    <w:rsid w:val="008024B8"/>
    <w:rsid w:val="00806BC6"/>
    <w:rsid w:val="008204C7"/>
    <w:rsid w:val="008271B1"/>
    <w:rsid w:val="00831282"/>
    <w:rsid w:val="008435E7"/>
    <w:rsid w:val="008441C4"/>
    <w:rsid w:val="00847312"/>
    <w:rsid w:val="00860FB2"/>
    <w:rsid w:val="00866646"/>
    <w:rsid w:val="00867F53"/>
    <w:rsid w:val="00877BD0"/>
    <w:rsid w:val="008861F6"/>
    <w:rsid w:val="008958A9"/>
    <w:rsid w:val="00895EEB"/>
    <w:rsid w:val="008A2E74"/>
    <w:rsid w:val="008A542E"/>
    <w:rsid w:val="008B38DE"/>
    <w:rsid w:val="008B4280"/>
    <w:rsid w:val="008B550F"/>
    <w:rsid w:val="008C0851"/>
    <w:rsid w:val="008C0AEC"/>
    <w:rsid w:val="008D20EC"/>
    <w:rsid w:val="008D2F8D"/>
    <w:rsid w:val="008E35C8"/>
    <w:rsid w:val="008E387B"/>
    <w:rsid w:val="008E5AA7"/>
    <w:rsid w:val="008E6C69"/>
    <w:rsid w:val="008E7B73"/>
    <w:rsid w:val="008F0771"/>
    <w:rsid w:val="008F246B"/>
    <w:rsid w:val="008F2729"/>
    <w:rsid w:val="008F330C"/>
    <w:rsid w:val="008F6590"/>
    <w:rsid w:val="00904461"/>
    <w:rsid w:val="0090609F"/>
    <w:rsid w:val="00907F5A"/>
    <w:rsid w:val="0091325A"/>
    <w:rsid w:val="0091775A"/>
    <w:rsid w:val="00924A8A"/>
    <w:rsid w:val="00931F0F"/>
    <w:rsid w:val="00936ACA"/>
    <w:rsid w:val="00940769"/>
    <w:rsid w:val="00941041"/>
    <w:rsid w:val="00942B7A"/>
    <w:rsid w:val="0094329E"/>
    <w:rsid w:val="00961BE0"/>
    <w:rsid w:val="009662AB"/>
    <w:rsid w:val="009676D0"/>
    <w:rsid w:val="009820DC"/>
    <w:rsid w:val="00982F20"/>
    <w:rsid w:val="00990B64"/>
    <w:rsid w:val="00994CAE"/>
    <w:rsid w:val="009A0DC2"/>
    <w:rsid w:val="009A2065"/>
    <w:rsid w:val="009A29EF"/>
    <w:rsid w:val="009A6D26"/>
    <w:rsid w:val="009A7E53"/>
    <w:rsid w:val="009B3466"/>
    <w:rsid w:val="009B34E5"/>
    <w:rsid w:val="009B6B4F"/>
    <w:rsid w:val="009C0110"/>
    <w:rsid w:val="009C4DEF"/>
    <w:rsid w:val="009C696E"/>
    <w:rsid w:val="009D08AB"/>
    <w:rsid w:val="009D25CF"/>
    <w:rsid w:val="009E6E93"/>
    <w:rsid w:val="009F1F23"/>
    <w:rsid w:val="009F78DC"/>
    <w:rsid w:val="00A14728"/>
    <w:rsid w:val="00A23685"/>
    <w:rsid w:val="00A2432F"/>
    <w:rsid w:val="00A32C31"/>
    <w:rsid w:val="00A33855"/>
    <w:rsid w:val="00A34782"/>
    <w:rsid w:val="00A34D71"/>
    <w:rsid w:val="00A35BBF"/>
    <w:rsid w:val="00A36200"/>
    <w:rsid w:val="00A3636A"/>
    <w:rsid w:val="00A3716E"/>
    <w:rsid w:val="00A40D8B"/>
    <w:rsid w:val="00A4251C"/>
    <w:rsid w:val="00A45837"/>
    <w:rsid w:val="00A46255"/>
    <w:rsid w:val="00A473BD"/>
    <w:rsid w:val="00A51118"/>
    <w:rsid w:val="00A5259D"/>
    <w:rsid w:val="00A53D75"/>
    <w:rsid w:val="00A54CF7"/>
    <w:rsid w:val="00A55C53"/>
    <w:rsid w:val="00A61D53"/>
    <w:rsid w:val="00A62EEF"/>
    <w:rsid w:val="00A642AE"/>
    <w:rsid w:val="00A7037F"/>
    <w:rsid w:val="00A75975"/>
    <w:rsid w:val="00A77DD4"/>
    <w:rsid w:val="00A85ADB"/>
    <w:rsid w:val="00A85EFF"/>
    <w:rsid w:val="00A86C7E"/>
    <w:rsid w:val="00A87A0C"/>
    <w:rsid w:val="00A908BE"/>
    <w:rsid w:val="00A943C7"/>
    <w:rsid w:val="00A94875"/>
    <w:rsid w:val="00A96CEC"/>
    <w:rsid w:val="00A97790"/>
    <w:rsid w:val="00AA2A7F"/>
    <w:rsid w:val="00AA60BD"/>
    <w:rsid w:val="00AB5B3B"/>
    <w:rsid w:val="00AB6B76"/>
    <w:rsid w:val="00AD3C44"/>
    <w:rsid w:val="00AD5DC2"/>
    <w:rsid w:val="00AD7537"/>
    <w:rsid w:val="00AE08F4"/>
    <w:rsid w:val="00AE2BC1"/>
    <w:rsid w:val="00AE338B"/>
    <w:rsid w:val="00AE41D1"/>
    <w:rsid w:val="00AE7EC2"/>
    <w:rsid w:val="00B008A6"/>
    <w:rsid w:val="00B05638"/>
    <w:rsid w:val="00B0621A"/>
    <w:rsid w:val="00B07992"/>
    <w:rsid w:val="00B11665"/>
    <w:rsid w:val="00B13ACC"/>
    <w:rsid w:val="00B13B6B"/>
    <w:rsid w:val="00B169E8"/>
    <w:rsid w:val="00B17FE0"/>
    <w:rsid w:val="00B26551"/>
    <w:rsid w:val="00B278A3"/>
    <w:rsid w:val="00B27B52"/>
    <w:rsid w:val="00B31644"/>
    <w:rsid w:val="00B32E19"/>
    <w:rsid w:val="00B34A77"/>
    <w:rsid w:val="00B37321"/>
    <w:rsid w:val="00B374E1"/>
    <w:rsid w:val="00B42621"/>
    <w:rsid w:val="00B50248"/>
    <w:rsid w:val="00B534FF"/>
    <w:rsid w:val="00B53930"/>
    <w:rsid w:val="00B545CE"/>
    <w:rsid w:val="00B60253"/>
    <w:rsid w:val="00B60600"/>
    <w:rsid w:val="00B61503"/>
    <w:rsid w:val="00B6447B"/>
    <w:rsid w:val="00B70F0A"/>
    <w:rsid w:val="00B749F2"/>
    <w:rsid w:val="00B750DE"/>
    <w:rsid w:val="00B82B49"/>
    <w:rsid w:val="00B86827"/>
    <w:rsid w:val="00B935D2"/>
    <w:rsid w:val="00B9455C"/>
    <w:rsid w:val="00B95485"/>
    <w:rsid w:val="00B972E0"/>
    <w:rsid w:val="00B97FF6"/>
    <w:rsid w:val="00BA0508"/>
    <w:rsid w:val="00BA2585"/>
    <w:rsid w:val="00BA26F3"/>
    <w:rsid w:val="00BA444A"/>
    <w:rsid w:val="00BA7634"/>
    <w:rsid w:val="00BA7CBA"/>
    <w:rsid w:val="00BB724B"/>
    <w:rsid w:val="00BC4ECF"/>
    <w:rsid w:val="00BC7084"/>
    <w:rsid w:val="00BC7D81"/>
    <w:rsid w:val="00BD0557"/>
    <w:rsid w:val="00BD2E86"/>
    <w:rsid w:val="00BD4740"/>
    <w:rsid w:val="00BE201D"/>
    <w:rsid w:val="00BE37E4"/>
    <w:rsid w:val="00BF2C40"/>
    <w:rsid w:val="00BF703E"/>
    <w:rsid w:val="00C00B74"/>
    <w:rsid w:val="00C01BCF"/>
    <w:rsid w:val="00C0284A"/>
    <w:rsid w:val="00C03A36"/>
    <w:rsid w:val="00C04F43"/>
    <w:rsid w:val="00C115C0"/>
    <w:rsid w:val="00C13194"/>
    <w:rsid w:val="00C223CB"/>
    <w:rsid w:val="00C23435"/>
    <w:rsid w:val="00C24972"/>
    <w:rsid w:val="00C2676D"/>
    <w:rsid w:val="00C26FDE"/>
    <w:rsid w:val="00C30725"/>
    <w:rsid w:val="00C309FD"/>
    <w:rsid w:val="00C32783"/>
    <w:rsid w:val="00C32AF2"/>
    <w:rsid w:val="00C33E41"/>
    <w:rsid w:val="00C356EA"/>
    <w:rsid w:val="00C366D5"/>
    <w:rsid w:val="00C43D92"/>
    <w:rsid w:val="00C459DE"/>
    <w:rsid w:val="00C45D4A"/>
    <w:rsid w:val="00C5343F"/>
    <w:rsid w:val="00C54BD6"/>
    <w:rsid w:val="00C63AF5"/>
    <w:rsid w:val="00C6425A"/>
    <w:rsid w:val="00C65792"/>
    <w:rsid w:val="00C667FC"/>
    <w:rsid w:val="00C70634"/>
    <w:rsid w:val="00C7685F"/>
    <w:rsid w:val="00C76A44"/>
    <w:rsid w:val="00C8387E"/>
    <w:rsid w:val="00CA006B"/>
    <w:rsid w:val="00CA207B"/>
    <w:rsid w:val="00CA2EB9"/>
    <w:rsid w:val="00CA7E00"/>
    <w:rsid w:val="00CB45A2"/>
    <w:rsid w:val="00CC4DE9"/>
    <w:rsid w:val="00CD6996"/>
    <w:rsid w:val="00CD7B22"/>
    <w:rsid w:val="00CE1382"/>
    <w:rsid w:val="00CE239A"/>
    <w:rsid w:val="00CE76F3"/>
    <w:rsid w:val="00CF61BF"/>
    <w:rsid w:val="00CF7E91"/>
    <w:rsid w:val="00D0027A"/>
    <w:rsid w:val="00D2008E"/>
    <w:rsid w:val="00D21267"/>
    <w:rsid w:val="00D2185C"/>
    <w:rsid w:val="00D231CF"/>
    <w:rsid w:val="00D23CD6"/>
    <w:rsid w:val="00D26590"/>
    <w:rsid w:val="00D32724"/>
    <w:rsid w:val="00D33B46"/>
    <w:rsid w:val="00D364FA"/>
    <w:rsid w:val="00D435D7"/>
    <w:rsid w:val="00D44155"/>
    <w:rsid w:val="00D5015C"/>
    <w:rsid w:val="00D53333"/>
    <w:rsid w:val="00D54F38"/>
    <w:rsid w:val="00D5507C"/>
    <w:rsid w:val="00D553F0"/>
    <w:rsid w:val="00D56A4B"/>
    <w:rsid w:val="00D6017A"/>
    <w:rsid w:val="00D6171F"/>
    <w:rsid w:val="00D71773"/>
    <w:rsid w:val="00D73818"/>
    <w:rsid w:val="00D74A57"/>
    <w:rsid w:val="00D80EDC"/>
    <w:rsid w:val="00D80EDF"/>
    <w:rsid w:val="00D8257F"/>
    <w:rsid w:val="00D82FDA"/>
    <w:rsid w:val="00D83292"/>
    <w:rsid w:val="00D83362"/>
    <w:rsid w:val="00D85B16"/>
    <w:rsid w:val="00D8615B"/>
    <w:rsid w:val="00D943CF"/>
    <w:rsid w:val="00D951A3"/>
    <w:rsid w:val="00DA03B5"/>
    <w:rsid w:val="00DA325A"/>
    <w:rsid w:val="00DA35F2"/>
    <w:rsid w:val="00DA5ACB"/>
    <w:rsid w:val="00DB763C"/>
    <w:rsid w:val="00DC22FE"/>
    <w:rsid w:val="00DD2462"/>
    <w:rsid w:val="00DD3DB0"/>
    <w:rsid w:val="00DD41C8"/>
    <w:rsid w:val="00E04852"/>
    <w:rsid w:val="00E06FC6"/>
    <w:rsid w:val="00E12B37"/>
    <w:rsid w:val="00E13072"/>
    <w:rsid w:val="00E13DE7"/>
    <w:rsid w:val="00E15659"/>
    <w:rsid w:val="00E16F9A"/>
    <w:rsid w:val="00E21A4B"/>
    <w:rsid w:val="00E2398E"/>
    <w:rsid w:val="00E32DBF"/>
    <w:rsid w:val="00E3390D"/>
    <w:rsid w:val="00E36CE7"/>
    <w:rsid w:val="00E3781E"/>
    <w:rsid w:val="00E43029"/>
    <w:rsid w:val="00E43700"/>
    <w:rsid w:val="00E50E82"/>
    <w:rsid w:val="00E54185"/>
    <w:rsid w:val="00E607E1"/>
    <w:rsid w:val="00E60E76"/>
    <w:rsid w:val="00E639E7"/>
    <w:rsid w:val="00E64D20"/>
    <w:rsid w:val="00E71CD9"/>
    <w:rsid w:val="00E73D22"/>
    <w:rsid w:val="00E75837"/>
    <w:rsid w:val="00E80F85"/>
    <w:rsid w:val="00E8324F"/>
    <w:rsid w:val="00E85B1E"/>
    <w:rsid w:val="00E8707D"/>
    <w:rsid w:val="00E90B03"/>
    <w:rsid w:val="00E91E57"/>
    <w:rsid w:val="00E940FD"/>
    <w:rsid w:val="00E95674"/>
    <w:rsid w:val="00E962B5"/>
    <w:rsid w:val="00E97AD9"/>
    <w:rsid w:val="00EA23A2"/>
    <w:rsid w:val="00EA3F18"/>
    <w:rsid w:val="00EA519B"/>
    <w:rsid w:val="00EA73C0"/>
    <w:rsid w:val="00EB3CA9"/>
    <w:rsid w:val="00EB644C"/>
    <w:rsid w:val="00EB76D2"/>
    <w:rsid w:val="00EC0ADA"/>
    <w:rsid w:val="00EC5CC0"/>
    <w:rsid w:val="00ED138F"/>
    <w:rsid w:val="00ED3257"/>
    <w:rsid w:val="00ED33A1"/>
    <w:rsid w:val="00ED63EF"/>
    <w:rsid w:val="00ED7BA8"/>
    <w:rsid w:val="00EE0121"/>
    <w:rsid w:val="00EE27D0"/>
    <w:rsid w:val="00EE5BF4"/>
    <w:rsid w:val="00EE7B93"/>
    <w:rsid w:val="00EE7E63"/>
    <w:rsid w:val="00F00832"/>
    <w:rsid w:val="00F01142"/>
    <w:rsid w:val="00F12CB3"/>
    <w:rsid w:val="00F160D4"/>
    <w:rsid w:val="00F173DF"/>
    <w:rsid w:val="00F233EF"/>
    <w:rsid w:val="00F24222"/>
    <w:rsid w:val="00F3235C"/>
    <w:rsid w:val="00F32FCF"/>
    <w:rsid w:val="00F33EA0"/>
    <w:rsid w:val="00F34D04"/>
    <w:rsid w:val="00F4052A"/>
    <w:rsid w:val="00F44CD4"/>
    <w:rsid w:val="00F46D60"/>
    <w:rsid w:val="00F52036"/>
    <w:rsid w:val="00F529F7"/>
    <w:rsid w:val="00F5533F"/>
    <w:rsid w:val="00F55EA6"/>
    <w:rsid w:val="00F618AE"/>
    <w:rsid w:val="00F72365"/>
    <w:rsid w:val="00F72675"/>
    <w:rsid w:val="00F72919"/>
    <w:rsid w:val="00F764F3"/>
    <w:rsid w:val="00F77EAD"/>
    <w:rsid w:val="00F84A76"/>
    <w:rsid w:val="00F878B6"/>
    <w:rsid w:val="00F92D75"/>
    <w:rsid w:val="00F96D1E"/>
    <w:rsid w:val="00FA0B8B"/>
    <w:rsid w:val="00FA2F7F"/>
    <w:rsid w:val="00FA3784"/>
    <w:rsid w:val="00FA442D"/>
    <w:rsid w:val="00FA51DF"/>
    <w:rsid w:val="00FA5FD9"/>
    <w:rsid w:val="00FB4B2B"/>
    <w:rsid w:val="00FB70E4"/>
    <w:rsid w:val="00FB7A2D"/>
    <w:rsid w:val="00FC0D0B"/>
    <w:rsid w:val="00FC2CF7"/>
    <w:rsid w:val="00FC5129"/>
    <w:rsid w:val="00FD3CB6"/>
    <w:rsid w:val="00FD7B12"/>
    <w:rsid w:val="00FE0A2B"/>
    <w:rsid w:val="00FE12A7"/>
    <w:rsid w:val="00FE63AF"/>
    <w:rsid w:val="00FF0E2B"/>
    <w:rsid w:val="00FF1E4C"/>
    <w:rsid w:val="00FF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3435"/>
  <w15:docId w15:val="{7152AA6E-4DBE-4D2D-A78E-A09E8EE8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E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A7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A7E00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E6B0D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E6B0D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7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A7E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A7E0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CA7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A7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A7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p-List-1">
    <w:name w:val="pp-List-1"/>
    <w:basedOn w:val="a"/>
    <w:uiPriority w:val="99"/>
    <w:rsid w:val="00CA7E00"/>
    <w:pPr>
      <w:tabs>
        <w:tab w:val="left" w:pos="851"/>
      </w:tabs>
      <w:spacing w:before="40" w:after="0" w:line="360" w:lineRule="auto"/>
      <w:ind w:left="1571" w:hanging="720"/>
      <w:jc w:val="both"/>
    </w:pPr>
    <w:rPr>
      <w:rFonts w:ascii="Arial" w:eastAsia="Times New Roman" w:hAnsi="Arial" w:cs="Arial"/>
      <w:kern w:val="16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A7E00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A7E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rsid w:val="00CA7E00"/>
    <w:pPr>
      <w:spacing w:before="51" w:after="5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8">
    <w:name w:val="Текст акта"/>
    <w:rsid w:val="00CA7E0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CA7E0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7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A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A7E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CA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A7E00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7E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aliases w:val="Знак1"/>
    <w:basedOn w:val="a"/>
    <w:link w:val="ac"/>
    <w:uiPriority w:val="99"/>
    <w:unhideWhenUsed/>
    <w:rsid w:val="00CA7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aliases w:val="Знак1 Знак"/>
    <w:basedOn w:val="a0"/>
    <w:link w:val="ab"/>
    <w:uiPriority w:val="99"/>
    <w:rsid w:val="00CA7E0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A7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7E00"/>
    <w:rPr>
      <w:rFonts w:ascii="Calibri" w:eastAsia="Calibri" w:hAnsi="Calibri" w:cs="Times New Roman"/>
    </w:rPr>
  </w:style>
  <w:style w:type="paragraph" w:customStyle="1" w:styleId="justppt">
    <w:name w:val="justppt"/>
    <w:basedOn w:val="a"/>
    <w:rsid w:val="00CA7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Адресат"/>
    <w:basedOn w:val="a"/>
    <w:uiPriority w:val="99"/>
    <w:rsid w:val="00CA7E00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0">
    <w:name w:val="Заголовок к тексту"/>
    <w:basedOn w:val="a"/>
    <w:next w:val="a5"/>
    <w:uiPriority w:val="99"/>
    <w:qFormat/>
    <w:rsid w:val="00CA7E00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1">
    <w:name w:val="Исполнитель"/>
    <w:basedOn w:val="a5"/>
    <w:uiPriority w:val="99"/>
    <w:rsid w:val="00CA7E00"/>
    <w:pPr>
      <w:suppressAutoHyphens/>
      <w:spacing w:line="240" w:lineRule="exact"/>
      <w:ind w:firstLine="0"/>
      <w:jc w:val="left"/>
    </w:pPr>
    <w:rPr>
      <w:sz w:val="20"/>
    </w:rPr>
  </w:style>
  <w:style w:type="character" w:styleId="af2">
    <w:name w:val="page number"/>
    <w:rsid w:val="00CA7E00"/>
  </w:style>
  <w:style w:type="paragraph" w:styleId="af3">
    <w:name w:val="Signature"/>
    <w:basedOn w:val="a"/>
    <w:next w:val="a5"/>
    <w:link w:val="af4"/>
    <w:uiPriority w:val="99"/>
    <w:rsid w:val="00CA7E00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4">
    <w:name w:val="Подпись Знак"/>
    <w:basedOn w:val="a0"/>
    <w:link w:val="af3"/>
    <w:uiPriority w:val="99"/>
    <w:rsid w:val="00CA7E00"/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Подпись на  бланке должностного лица"/>
    <w:basedOn w:val="a"/>
    <w:next w:val="a5"/>
    <w:uiPriority w:val="99"/>
    <w:rsid w:val="00CA7E00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6">
    <w:name w:val="Приложение"/>
    <w:basedOn w:val="a5"/>
    <w:uiPriority w:val="99"/>
    <w:rsid w:val="00CA7E00"/>
    <w:pPr>
      <w:tabs>
        <w:tab w:val="left" w:pos="1673"/>
      </w:tabs>
      <w:suppressAutoHyphens/>
      <w:spacing w:before="240" w:line="240" w:lineRule="exact"/>
      <w:ind w:left="1985" w:hanging="1985"/>
    </w:pPr>
  </w:style>
  <w:style w:type="paragraph" w:customStyle="1" w:styleId="af7">
    <w:name w:val="регистрационные поля"/>
    <w:basedOn w:val="a"/>
    <w:uiPriority w:val="99"/>
    <w:rsid w:val="00CA7E00"/>
    <w:pPr>
      <w:spacing w:after="0" w:line="240" w:lineRule="exact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f8">
    <w:name w:val="Гипертекстовая ссылка"/>
    <w:rsid w:val="00CA7E00"/>
    <w:rPr>
      <w:b/>
      <w:bCs/>
      <w:color w:val="008000"/>
    </w:rPr>
  </w:style>
  <w:style w:type="paragraph" w:customStyle="1" w:styleId="af9">
    <w:name w:val="Нормальный (таблица)"/>
    <w:basedOn w:val="a"/>
    <w:next w:val="a"/>
    <w:rsid w:val="00CA7E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Hyperlink"/>
    <w:basedOn w:val="a0"/>
    <w:uiPriority w:val="99"/>
    <w:rsid w:val="00CA7E00"/>
    <w:rPr>
      <w:color w:val="0000FF"/>
      <w:u w:val="single"/>
    </w:rPr>
  </w:style>
  <w:style w:type="paragraph" w:styleId="afb">
    <w:name w:val="Body Text Indent"/>
    <w:basedOn w:val="a"/>
    <w:link w:val="afc"/>
    <w:uiPriority w:val="99"/>
    <w:unhideWhenUsed/>
    <w:rsid w:val="00393390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393390"/>
    <w:rPr>
      <w:rFonts w:ascii="Calibri" w:eastAsia="Calibri" w:hAnsi="Calibri" w:cs="Times New Roman"/>
    </w:rPr>
  </w:style>
  <w:style w:type="table" w:styleId="afd">
    <w:name w:val="Table Grid"/>
    <w:basedOn w:val="a1"/>
    <w:rsid w:val="006E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rsid w:val="000E6B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6B0D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paragraph" w:customStyle="1" w:styleId="11">
    <w:name w:val="Стиль1"/>
    <w:basedOn w:val="afe"/>
    <w:rsid w:val="000E6B0D"/>
  </w:style>
  <w:style w:type="paragraph" w:styleId="afe">
    <w:name w:val="Date"/>
    <w:basedOn w:val="a"/>
    <w:next w:val="a"/>
    <w:link w:val="aff"/>
    <w:rsid w:val="000E6B0D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Дата Знак"/>
    <w:basedOn w:val="a0"/>
    <w:link w:val="afe"/>
    <w:rsid w:val="000E6B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Дата 1"/>
    <w:basedOn w:val="afe"/>
    <w:rsid w:val="000E6B0D"/>
  </w:style>
  <w:style w:type="paragraph" w:styleId="aff0">
    <w:name w:val="No Spacing"/>
    <w:uiPriority w:val="99"/>
    <w:qFormat/>
    <w:rsid w:val="000E6B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Регистр"/>
    <w:rsid w:val="000E6B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rsid w:val="000E6B0D"/>
  </w:style>
  <w:style w:type="paragraph" w:customStyle="1" w:styleId="aff2">
    <w:name w:val="Форма"/>
    <w:rsid w:val="000E6B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annotation text"/>
    <w:basedOn w:val="a"/>
    <w:link w:val="aff4"/>
    <w:uiPriority w:val="99"/>
    <w:unhideWhenUsed/>
    <w:rsid w:val="000E6B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0E6B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Title"/>
    <w:basedOn w:val="a"/>
    <w:link w:val="aff6"/>
    <w:uiPriority w:val="99"/>
    <w:qFormat/>
    <w:rsid w:val="000E6B0D"/>
    <w:pPr>
      <w:snapToGrid w:val="0"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ff6">
    <w:name w:val="Название Знак"/>
    <w:basedOn w:val="a0"/>
    <w:link w:val="aff5"/>
    <w:uiPriority w:val="99"/>
    <w:rsid w:val="000E6B0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ff7">
    <w:name w:val="Subtitle"/>
    <w:basedOn w:val="a"/>
    <w:next w:val="a"/>
    <w:link w:val="aff8"/>
    <w:uiPriority w:val="99"/>
    <w:qFormat/>
    <w:rsid w:val="000E6B0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7"/>
    <w:uiPriority w:val="99"/>
    <w:rsid w:val="000E6B0D"/>
    <w:rPr>
      <w:rFonts w:ascii="Cambria" w:eastAsia="Times New Roman" w:hAnsi="Cambria" w:cs="Times New Roman"/>
      <w:sz w:val="24"/>
      <w:szCs w:val="24"/>
      <w:lang w:eastAsia="ru-RU"/>
    </w:rPr>
  </w:style>
  <w:style w:type="paragraph" w:styleId="aff9">
    <w:name w:val="annotation subject"/>
    <w:basedOn w:val="aff3"/>
    <w:next w:val="aff3"/>
    <w:link w:val="affa"/>
    <w:uiPriority w:val="99"/>
    <w:unhideWhenUsed/>
    <w:rsid w:val="000E6B0D"/>
    <w:rPr>
      <w:b/>
      <w:bCs/>
    </w:rPr>
  </w:style>
  <w:style w:type="character" w:customStyle="1" w:styleId="affa">
    <w:name w:val="Тема примечания Знак"/>
    <w:basedOn w:val="aff4"/>
    <w:link w:val="aff9"/>
    <w:uiPriority w:val="99"/>
    <w:rsid w:val="000E6B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E6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Стиль"/>
    <w:uiPriority w:val="99"/>
    <w:rsid w:val="000E6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E6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B0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">
    <w:name w:val="p3"/>
    <w:basedOn w:val="a"/>
    <w:uiPriority w:val="99"/>
    <w:rsid w:val="000E6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0E6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0E6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0E6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c">
    <w:name w:val="Знак"/>
    <w:basedOn w:val="a"/>
    <w:autoRedefine/>
    <w:uiPriority w:val="99"/>
    <w:rsid w:val="000E6B0D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fd">
    <w:name w:val="Основной текст_"/>
    <w:link w:val="21"/>
    <w:locked/>
    <w:rsid w:val="000E6B0D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fd"/>
    <w:rsid w:val="000E6B0D"/>
    <w:pPr>
      <w:widowControl w:val="0"/>
      <w:shd w:val="clear" w:color="auto" w:fill="FFFFFF"/>
      <w:spacing w:after="0" w:line="240" w:lineRule="exact"/>
    </w:pPr>
    <w:rPr>
      <w:rFonts w:asciiTheme="minorHAnsi" w:eastAsiaTheme="minorHAnsi" w:hAnsiTheme="minorHAnsi" w:cstheme="minorBidi"/>
      <w:sz w:val="26"/>
      <w:szCs w:val="26"/>
    </w:rPr>
  </w:style>
  <w:style w:type="character" w:styleId="affe">
    <w:name w:val="annotation reference"/>
    <w:unhideWhenUsed/>
    <w:rsid w:val="000E6B0D"/>
    <w:rPr>
      <w:sz w:val="16"/>
      <w:szCs w:val="16"/>
    </w:rPr>
  </w:style>
  <w:style w:type="character" w:styleId="afff">
    <w:name w:val="Subtle Emphasis"/>
    <w:uiPriority w:val="19"/>
    <w:qFormat/>
    <w:rsid w:val="000E6B0D"/>
    <w:rPr>
      <w:i/>
      <w:iCs/>
      <w:color w:val="808080"/>
    </w:rPr>
  </w:style>
  <w:style w:type="character" w:customStyle="1" w:styleId="s4">
    <w:name w:val="s4"/>
    <w:rsid w:val="000E6B0D"/>
  </w:style>
  <w:style w:type="character" w:customStyle="1" w:styleId="s5">
    <w:name w:val="s5"/>
    <w:rsid w:val="000E6B0D"/>
  </w:style>
  <w:style w:type="character" w:customStyle="1" w:styleId="s2">
    <w:name w:val="s2"/>
    <w:rsid w:val="000E6B0D"/>
  </w:style>
  <w:style w:type="character" w:customStyle="1" w:styleId="s3">
    <w:name w:val="s3"/>
    <w:rsid w:val="000E6B0D"/>
  </w:style>
  <w:style w:type="character" w:customStyle="1" w:styleId="120">
    <w:name w:val="Знак1 Знак Знак2"/>
    <w:rsid w:val="000E6B0D"/>
    <w:rPr>
      <w:sz w:val="28"/>
      <w:lang w:bidi="ar-SA"/>
    </w:rPr>
  </w:style>
  <w:style w:type="character" w:customStyle="1" w:styleId="41">
    <w:name w:val="Знак Знак4"/>
    <w:locked/>
    <w:rsid w:val="000E6B0D"/>
    <w:rPr>
      <w:rFonts w:ascii="Cambria" w:hAnsi="Cambria" w:hint="default"/>
      <w:b/>
      <w:bCs/>
      <w:color w:val="365F91"/>
      <w:sz w:val="28"/>
      <w:szCs w:val="28"/>
      <w:lang w:val="ru-RU" w:eastAsia="ru-RU" w:bidi="ar-SA"/>
    </w:rPr>
  </w:style>
  <w:style w:type="character" w:customStyle="1" w:styleId="110">
    <w:name w:val="Знак1 Знак Знак1"/>
    <w:locked/>
    <w:rsid w:val="000E6B0D"/>
    <w:rPr>
      <w:sz w:val="28"/>
      <w:lang w:val="ru-RU" w:eastAsia="ru-RU" w:bidi="ar-SA"/>
    </w:rPr>
  </w:style>
  <w:style w:type="character" w:customStyle="1" w:styleId="22">
    <w:name w:val="Знак Знак2"/>
    <w:locked/>
    <w:rsid w:val="000E6B0D"/>
    <w:rPr>
      <w:lang w:val="ru-RU" w:eastAsia="ru-RU" w:bidi="ar-SA"/>
    </w:rPr>
  </w:style>
  <w:style w:type="character" w:customStyle="1" w:styleId="14">
    <w:name w:val="Знак Знак1"/>
    <w:locked/>
    <w:rsid w:val="000E6B0D"/>
    <w:rPr>
      <w:sz w:val="28"/>
      <w:lang w:val="ru-RU" w:eastAsia="ru-RU" w:bidi="ar-SA"/>
    </w:rPr>
  </w:style>
  <w:style w:type="character" w:customStyle="1" w:styleId="31">
    <w:name w:val="Знак Знак3"/>
    <w:locked/>
    <w:rsid w:val="000E6B0D"/>
    <w:rPr>
      <w:sz w:val="28"/>
      <w:lang w:val="ru-RU" w:eastAsia="ru-RU" w:bidi="ar-SA"/>
    </w:rPr>
  </w:style>
  <w:style w:type="character" w:customStyle="1" w:styleId="afff0">
    <w:name w:val="Знак Знак"/>
    <w:locked/>
    <w:rsid w:val="000E6B0D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130">
    <w:name w:val="Знак1 Знак Знак3"/>
    <w:rsid w:val="000E6B0D"/>
    <w:rPr>
      <w:sz w:val="28"/>
    </w:rPr>
  </w:style>
  <w:style w:type="character" w:customStyle="1" w:styleId="15">
    <w:name w:val="Знак1 Знак Знак5"/>
    <w:rsid w:val="000E6B0D"/>
    <w:rPr>
      <w:sz w:val="28"/>
    </w:rPr>
  </w:style>
  <w:style w:type="character" w:customStyle="1" w:styleId="51">
    <w:name w:val="Знак Знак5"/>
    <w:rsid w:val="000E6B0D"/>
    <w:rPr>
      <w:rFonts w:ascii="Cambria" w:hAnsi="Cambria" w:hint="default"/>
      <w:b/>
      <w:bCs/>
      <w:color w:val="365F91"/>
      <w:sz w:val="28"/>
      <w:szCs w:val="28"/>
    </w:rPr>
  </w:style>
  <w:style w:type="character" w:customStyle="1" w:styleId="8">
    <w:name w:val="Знак Знак8"/>
    <w:rsid w:val="000E6B0D"/>
    <w:rPr>
      <w:sz w:val="28"/>
    </w:rPr>
  </w:style>
  <w:style w:type="character" w:customStyle="1" w:styleId="6">
    <w:name w:val="Знак Знак6"/>
    <w:rsid w:val="000E6B0D"/>
    <w:rPr>
      <w:rFonts w:ascii="Cambria" w:hAnsi="Cambria" w:hint="default"/>
      <w:b/>
      <w:bCs/>
      <w:color w:val="365F91"/>
      <w:sz w:val="28"/>
      <w:szCs w:val="28"/>
    </w:rPr>
  </w:style>
  <w:style w:type="character" w:customStyle="1" w:styleId="16">
    <w:name w:val="Название Знак1"/>
    <w:uiPriority w:val="99"/>
    <w:locked/>
    <w:rsid w:val="000E6B0D"/>
    <w:rPr>
      <w:b/>
      <w:bCs w:val="0"/>
      <w:sz w:val="28"/>
      <w:lang w:val="en-US"/>
    </w:rPr>
  </w:style>
  <w:style w:type="character" w:customStyle="1" w:styleId="11pt">
    <w:name w:val="Основной текст + 11 pt"/>
    <w:rsid w:val="000E6B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81">
    <w:name w:val="Знак Знак81"/>
    <w:rsid w:val="000E6B0D"/>
    <w:rPr>
      <w:sz w:val="28"/>
    </w:rPr>
  </w:style>
  <w:style w:type="character" w:customStyle="1" w:styleId="510">
    <w:name w:val="Знак Знак51"/>
    <w:rsid w:val="000E6B0D"/>
    <w:rPr>
      <w:rFonts w:ascii="Cambria" w:hAnsi="Cambria" w:hint="default"/>
      <w:b/>
      <w:bCs w:val="0"/>
      <w:color w:val="365F91"/>
      <w:sz w:val="28"/>
    </w:rPr>
  </w:style>
  <w:style w:type="character" w:customStyle="1" w:styleId="61">
    <w:name w:val="Знак Знак61"/>
    <w:rsid w:val="000E6B0D"/>
    <w:rPr>
      <w:rFonts w:ascii="Cambria" w:hAnsi="Cambria" w:hint="default"/>
      <w:b/>
      <w:bCs w:val="0"/>
      <w:color w:val="365F91"/>
      <w:sz w:val="28"/>
    </w:rPr>
  </w:style>
  <w:style w:type="character" w:customStyle="1" w:styleId="52">
    <w:name w:val="Знак Знак52"/>
    <w:rsid w:val="000E6B0D"/>
    <w:rPr>
      <w:rFonts w:ascii="Cambria" w:hAnsi="Cambria" w:hint="default"/>
      <w:b/>
      <w:bCs w:val="0"/>
      <w:color w:val="365F91"/>
      <w:sz w:val="28"/>
    </w:rPr>
  </w:style>
  <w:style w:type="character" w:customStyle="1" w:styleId="82">
    <w:name w:val="Знак Знак82"/>
    <w:rsid w:val="000E6B0D"/>
    <w:rPr>
      <w:sz w:val="28"/>
    </w:rPr>
  </w:style>
  <w:style w:type="character" w:customStyle="1" w:styleId="62">
    <w:name w:val="Знак Знак62"/>
    <w:rsid w:val="000E6B0D"/>
    <w:rPr>
      <w:rFonts w:ascii="Cambria" w:hAnsi="Cambria" w:hint="default"/>
      <w:b/>
      <w:bCs w:val="0"/>
      <w:color w:val="365F91"/>
      <w:sz w:val="28"/>
    </w:rPr>
  </w:style>
  <w:style w:type="character" w:customStyle="1" w:styleId="53">
    <w:name w:val="Знак Знак53"/>
    <w:rsid w:val="000E6B0D"/>
    <w:rPr>
      <w:rFonts w:ascii="Cambria" w:hAnsi="Cambria" w:hint="default"/>
      <w:b/>
      <w:bCs w:val="0"/>
      <w:color w:val="365F91"/>
      <w:sz w:val="28"/>
    </w:rPr>
  </w:style>
  <w:style w:type="character" w:customStyle="1" w:styleId="83">
    <w:name w:val="Знак Знак83"/>
    <w:rsid w:val="000E6B0D"/>
    <w:rPr>
      <w:sz w:val="28"/>
    </w:rPr>
  </w:style>
  <w:style w:type="character" w:customStyle="1" w:styleId="63">
    <w:name w:val="Знак Знак63"/>
    <w:rsid w:val="000E6B0D"/>
    <w:rPr>
      <w:rFonts w:ascii="Cambria" w:hAnsi="Cambria" w:hint="default"/>
      <w:b/>
      <w:bCs w:val="0"/>
      <w:color w:val="365F91"/>
      <w:sz w:val="28"/>
    </w:rPr>
  </w:style>
  <w:style w:type="character" w:customStyle="1" w:styleId="17">
    <w:name w:val="Текст примечания Знак1"/>
    <w:locked/>
    <w:rsid w:val="000E6B0D"/>
  </w:style>
  <w:style w:type="character" w:customStyle="1" w:styleId="18">
    <w:name w:val="Основной текст с отступом Знак1"/>
    <w:locked/>
    <w:rsid w:val="000E6B0D"/>
    <w:rPr>
      <w:sz w:val="28"/>
    </w:rPr>
  </w:style>
  <w:style w:type="character" w:customStyle="1" w:styleId="210">
    <w:name w:val="Основной текст с отступом 2 Знак1"/>
    <w:locked/>
    <w:rsid w:val="000E6B0D"/>
    <w:rPr>
      <w:sz w:val="28"/>
    </w:rPr>
  </w:style>
  <w:style w:type="character" w:customStyle="1" w:styleId="19">
    <w:name w:val="Тема примечания Знак1"/>
    <w:locked/>
    <w:rsid w:val="000E6B0D"/>
    <w:rPr>
      <w:b/>
      <w:bCs/>
    </w:rPr>
  </w:style>
  <w:style w:type="character" w:customStyle="1" w:styleId="84">
    <w:name w:val="Знак Знак84"/>
    <w:rsid w:val="000E6B0D"/>
    <w:rPr>
      <w:sz w:val="28"/>
    </w:rPr>
  </w:style>
  <w:style w:type="character" w:customStyle="1" w:styleId="54">
    <w:name w:val="Знак Знак54"/>
    <w:rsid w:val="000E6B0D"/>
    <w:rPr>
      <w:rFonts w:ascii="Cambria" w:hAnsi="Cambria" w:hint="default"/>
      <w:b/>
      <w:bCs w:val="0"/>
      <w:color w:val="365F91"/>
      <w:sz w:val="28"/>
    </w:rPr>
  </w:style>
  <w:style w:type="character" w:customStyle="1" w:styleId="64">
    <w:name w:val="Знак Знак64"/>
    <w:rsid w:val="000E6B0D"/>
    <w:rPr>
      <w:rFonts w:ascii="Cambria" w:hAnsi="Cambria" w:hint="default"/>
      <w:b/>
      <w:bCs w:val="0"/>
      <w:color w:val="365F91"/>
      <w:sz w:val="28"/>
    </w:rPr>
  </w:style>
  <w:style w:type="character" w:customStyle="1" w:styleId="55">
    <w:name w:val="Знак Знак55"/>
    <w:rsid w:val="000E6B0D"/>
    <w:rPr>
      <w:rFonts w:ascii="Cambria" w:hAnsi="Cambria" w:hint="default"/>
      <w:b/>
      <w:bCs w:val="0"/>
      <w:color w:val="365F91"/>
      <w:sz w:val="28"/>
    </w:rPr>
  </w:style>
  <w:style w:type="character" w:customStyle="1" w:styleId="85">
    <w:name w:val="Знак Знак85"/>
    <w:rsid w:val="000E6B0D"/>
    <w:rPr>
      <w:sz w:val="28"/>
    </w:rPr>
  </w:style>
  <w:style w:type="character" w:customStyle="1" w:styleId="65">
    <w:name w:val="Знак Знак65"/>
    <w:rsid w:val="000E6B0D"/>
    <w:rPr>
      <w:rFonts w:ascii="Cambria" w:hAnsi="Cambria" w:hint="default"/>
      <w:b/>
      <w:bCs w:val="0"/>
      <w:color w:val="365F91"/>
      <w:sz w:val="28"/>
    </w:rPr>
  </w:style>
  <w:style w:type="character" w:customStyle="1" w:styleId="y0nh2b">
    <w:name w:val="y0nh2b"/>
    <w:rsid w:val="000E6B0D"/>
  </w:style>
  <w:style w:type="character" w:styleId="afff1">
    <w:name w:val="FollowedHyperlink"/>
    <w:uiPriority w:val="99"/>
    <w:unhideWhenUsed/>
    <w:rsid w:val="000E6B0D"/>
    <w:rPr>
      <w:color w:val="800080"/>
      <w:u w:val="single"/>
    </w:rPr>
  </w:style>
  <w:style w:type="table" w:customStyle="1" w:styleId="1a">
    <w:name w:val="Сетка таблицы1"/>
    <w:basedOn w:val="a1"/>
    <w:next w:val="afd"/>
    <w:uiPriority w:val="59"/>
    <w:rsid w:val="000E6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E6B0D"/>
  </w:style>
  <w:style w:type="paragraph" w:customStyle="1" w:styleId="xl65">
    <w:name w:val="xl65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0E6B0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E6B0D"/>
    <w:pPr>
      <w:spacing w:before="100" w:beforeAutospacing="1" w:after="100" w:afterAutospacing="1" w:line="240" w:lineRule="auto"/>
      <w:ind w:firstLineChars="1500" w:firstLine="15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E6B0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E6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E6B0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E6B0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rsid w:val="000E6B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B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B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B0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E6B0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E6B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B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E6B0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E6B0D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B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E6B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B0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B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B0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E6B0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E6B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B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B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E6B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E6B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E6B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E6B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E6B0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E6B0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E6B0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E6B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E6B0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0E6B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E6B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5">
    <w:name w:val="xl135"/>
    <w:basedOn w:val="a"/>
    <w:rsid w:val="000E6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E6B0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E6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E6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E6B0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E6B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E6B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E6B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E6B0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0E6B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E6B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E6B0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E6B0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E6B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E6B0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E6B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E6B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0E6B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0E6B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0E6B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0E6B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0E6B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0E6B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0E6B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0E6B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0E6B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0E6B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rsid w:val="000E6B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0E6B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0E6B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0E6B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0E6B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0E6B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0E6B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0E6B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"/>
    <w:rsid w:val="000E6B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rsid w:val="000E6B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rsid w:val="000E6B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"/>
    <w:rsid w:val="000E6B0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0E6B0D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rsid w:val="000E6B0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0E6B0D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a"/>
    <w:rsid w:val="000E6B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"/>
    <w:rsid w:val="000E6B0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rsid w:val="000E6B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a"/>
    <w:rsid w:val="000E6B0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rsid w:val="000E6B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0E6B0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0E6B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0E6B0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0E6B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0E6B0D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0E6B0D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0E6B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0E6B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212">
    <w:name w:val="xl212"/>
    <w:basedOn w:val="a"/>
    <w:rsid w:val="000E6B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213">
    <w:name w:val="xl213"/>
    <w:basedOn w:val="a"/>
    <w:rsid w:val="000E6B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7">
    <w:name w:val="xl217"/>
    <w:basedOn w:val="a"/>
    <w:rsid w:val="000E6B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8">
    <w:name w:val="xl218"/>
    <w:basedOn w:val="a"/>
    <w:rsid w:val="000E6B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0E6B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25">
    <w:name w:val="xl225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26">
    <w:name w:val="xl226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27">
    <w:name w:val="xl227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28">
    <w:name w:val="xl228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29">
    <w:name w:val="xl229"/>
    <w:basedOn w:val="a"/>
    <w:rsid w:val="000E6B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0">
    <w:name w:val="xl230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1">
    <w:name w:val="xl231"/>
    <w:basedOn w:val="a"/>
    <w:rsid w:val="000E6B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2">
    <w:name w:val="xl232"/>
    <w:basedOn w:val="a"/>
    <w:rsid w:val="000E6B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3">
    <w:name w:val="xl233"/>
    <w:basedOn w:val="a"/>
    <w:rsid w:val="000E6B0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4">
    <w:name w:val="xl234"/>
    <w:basedOn w:val="a"/>
    <w:rsid w:val="000E6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"/>
    <w:rsid w:val="000E6B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36">
    <w:name w:val="xl236"/>
    <w:basedOn w:val="a"/>
    <w:rsid w:val="000E6B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37">
    <w:name w:val="xl237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38">
    <w:name w:val="xl238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39">
    <w:name w:val="xl239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40">
    <w:name w:val="xl240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41">
    <w:name w:val="xl241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42">
    <w:name w:val="xl242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43">
    <w:name w:val="xl243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44">
    <w:name w:val="xl244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45">
    <w:name w:val="xl245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46">
    <w:name w:val="xl246"/>
    <w:basedOn w:val="a"/>
    <w:rsid w:val="000E6B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47">
    <w:name w:val="xl247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48">
    <w:name w:val="xl248"/>
    <w:basedOn w:val="a"/>
    <w:rsid w:val="000E6B0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49">
    <w:name w:val="xl249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50">
    <w:name w:val="xl250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51">
    <w:name w:val="xl251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52">
    <w:name w:val="xl252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0E6B0D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6">
    <w:name w:val="xl256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0E6B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0E6B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0E6B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12">
    <w:name w:val="Сетка таблицы11"/>
    <w:basedOn w:val="a1"/>
    <w:next w:val="afd"/>
    <w:uiPriority w:val="59"/>
    <w:rsid w:val="000E6B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0E6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0E6B0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0E6B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E6B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character" w:styleId="afff2">
    <w:name w:val="Intense Emphasis"/>
    <w:basedOn w:val="a0"/>
    <w:uiPriority w:val="21"/>
    <w:qFormat/>
    <w:rsid w:val="00673EA2"/>
    <w:rPr>
      <w:b/>
      <w:bCs/>
      <w:i/>
      <w:iCs/>
      <w:color w:val="4F81BD" w:themeColor="accent1"/>
    </w:rPr>
  </w:style>
  <w:style w:type="character" w:styleId="afff3">
    <w:name w:val="Emphasis"/>
    <w:basedOn w:val="a0"/>
    <w:uiPriority w:val="20"/>
    <w:qFormat/>
    <w:rsid w:val="00D73818"/>
    <w:rPr>
      <w:i/>
      <w:iCs/>
    </w:rPr>
  </w:style>
  <w:style w:type="numbering" w:customStyle="1" w:styleId="23">
    <w:name w:val="Нет списка2"/>
    <w:next w:val="a2"/>
    <w:uiPriority w:val="99"/>
    <w:semiHidden/>
    <w:unhideWhenUsed/>
    <w:rsid w:val="00E43700"/>
  </w:style>
  <w:style w:type="numbering" w:customStyle="1" w:styleId="121">
    <w:name w:val="Нет списка12"/>
    <w:next w:val="a2"/>
    <w:uiPriority w:val="99"/>
    <w:semiHidden/>
    <w:rsid w:val="00E43700"/>
  </w:style>
  <w:style w:type="numbering" w:customStyle="1" w:styleId="1110">
    <w:name w:val="Нет списка111"/>
    <w:next w:val="a2"/>
    <w:uiPriority w:val="99"/>
    <w:semiHidden/>
    <w:unhideWhenUsed/>
    <w:rsid w:val="00E43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47">
          <w:blockQuote w:val="1"/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3779">
              <w:blockQuote w:val="1"/>
              <w:marLeft w:val="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2936">
          <w:blockQuote w:val="1"/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9832">
              <w:blockQuote w:val="1"/>
              <w:marLeft w:val="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7753">
          <w:blockQuote w:val="1"/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868">
              <w:blockQuote w:val="1"/>
              <w:marLeft w:val="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E37CF-6ABA-4B9F-8C00-831C6625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36</Pages>
  <Words>8095</Words>
  <Characters>46142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UFKIS</cp:lastModifiedBy>
  <cp:revision>85</cp:revision>
  <cp:lastPrinted>2023-05-11T09:30:00Z</cp:lastPrinted>
  <dcterms:created xsi:type="dcterms:W3CDTF">2023-01-11T12:08:00Z</dcterms:created>
  <dcterms:modified xsi:type="dcterms:W3CDTF">2024-10-28T13:32:00Z</dcterms:modified>
</cp:coreProperties>
</file>