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75" w:rsidRPr="00B60E32" w:rsidRDefault="00886375" w:rsidP="00886375">
      <w:pPr>
        <w:pStyle w:val="ConsPlusNormal"/>
        <w:ind w:left="4956" w:firstLine="6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886375" w:rsidRPr="00B60E32" w:rsidRDefault="00886375" w:rsidP="00886375">
      <w:pPr>
        <w:pStyle w:val="ConsPlusNormal"/>
        <w:ind w:left="4956" w:firstLine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</w:p>
    <w:p w:rsidR="00886375" w:rsidRPr="00B60E32" w:rsidRDefault="00886375" w:rsidP="00886375">
      <w:pPr>
        <w:pStyle w:val="ConsPlusNormal"/>
        <w:ind w:left="4956" w:firstLine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886375" w:rsidRPr="00B60E32" w:rsidRDefault="00886375" w:rsidP="008863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375" w:rsidRPr="00B60E32" w:rsidRDefault="00886375" w:rsidP="008863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886375" w:rsidRPr="002E3FB3" w:rsidRDefault="00886375" w:rsidP="008863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886375" w:rsidRPr="00B60E32" w:rsidRDefault="00886375" w:rsidP="008863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отборе на предоставление субсидии из бюджета Чайковского городского округа на возмещение</w:t>
      </w:r>
      <w:proofErr w:type="gramEnd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затрат при оформлении используемых сельскохозяйственными товаропроизводителями земельных участков из земель сельскохозяйственного назначения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2835"/>
      </w:tblGrid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spellStart"/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Площадь оформленного земельного участка, </w:t>
            </w:r>
            <w:proofErr w:type="gramStart"/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использование земельного участка (вид выращиваемых сельскохозяйственных культур)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выписки из Единого государственного 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естра недвижимости, указанной в п. 2.1.10.4.2 настоящего </w:t>
            </w: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Порядка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 кадастровых работ на земельном участке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Подтвержденные затраты при оформлении используемых земельных участков из земель сельскохозяйственного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(п. 2.1.10.4.6 настоящего Порядка),</w:t>
            </w: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запрашиваемой субсидии, рублей</w:t>
            </w:r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6375" w:rsidRPr="00B60E32" w:rsidTr="002F6A4A">
        <w:tc>
          <w:tcPr>
            <w:tcW w:w="6866" w:type="dxa"/>
          </w:tcPr>
          <w:p w:rsidR="00886375" w:rsidRPr="00B60E32" w:rsidRDefault="00886375" w:rsidP="002F6A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  <w:proofErr w:type="spellStart"/>
            <w:r w:rsidRPr="00B60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2835" w:type="dxa"/>
          </w:tcPr>
          <w:p w:rsidR="00886375" w:rsidRPr="00B60E32" w:rsidRDefault="00886375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86375" w:rsidRPr="00B60E32" w:rsidRDefault="00886375" w:rsidP="00886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заявкой:</w:t>
      </w:r>
    </w:p>
    <w:p w:rsidR="00886375" w:rsidRPr="00B60E32" w:rsidRDefault="00886375" w:rsidP="008863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1. даем согласие:</w:t>
      </w:r>
    </w:p>
    <w:p w:rsidR="00886375" w:rsidRPr="00B60E32" w:rsidRDefault="00886375" w:rsidP="008863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Управлением экономического развития </w:t>
      </w:r>
      <w:proofErr w:type="gramStart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Чайковского городского округа проверок соблюдения </w:t>
      </w: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</w:t>
      </w:r>
      <w:proofErr w:type="gramEnd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а также проверок органами государственного (муниципального) финансового контроля в соответствии со статьями </w:t>
      </w:r>
      <w:hyperlink r:id="rId4" w:tooltip="&quot;Бюджетный кодекс Российской Федерации&quot; от 31.07.1998 N 145-ФЗ (ред. от 04.08.2023) ------------ Недействующая редакция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268.1</w:t>
        </w:r>
      </w:hyperlink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 w:tooltip="&quot;Бюджетный кодекс Российской Федерации&quot; от 31.07.1998 N 145-ФЗ (ред. от 04.08.2023) ------------ Недействующая редакция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886375" w:rsidRPr="00B60E32" w:rsidRDefault="00886375" w:rsidP="008863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2. подтверждаем, что_____________________________________________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886375" w:rsidRPr="00886375" w:rsidRDefault="00886375" w:rsidP="008863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86375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(индивидуального предпринимателя, КФХ, СПК)</w:t>
      </w:r>
      <w:proofErr w:type="gramEnd"/>
    </w:p>
    <w:p w:rsidR="00886375" w:rsidRPr="00886375" w:rsidRDefault="00886375" w:rsidP="008863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37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учредительными документами)</w:t>
      </w:r>
    </w:p>
    <w:p w:rsidR="00886375" w:rsidRPr="00B60E32" w:rsidRDefault="00886375" w:rsidP="00886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proofErr w:type="gramEnd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(-о) и осуществляет деятельность на территории Чайковского городского округа;</w:t>
      </w:r>
    </w:p>
    <w:p w:rsidR="00886375" w:rsidRPr="00B60E32" w:rsidRDefault="00886375" w:rsidP="008863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B60E32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компаний в совокупности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B60E3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60E32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886375" w:rsidRPr="00B60E32" w:rsidRDefault="00886375" w:rsidP="008863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86375" w:rsidRPr="00B60E32" w:rsidRDefault="00886375" w:rsidP="008863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B60E3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86375" w:rsidRPr="00B60E32" w:rsidRDefault="00886375" w:rsidP="008863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не получает средства из бюджета Пермского края, бюджета Чайковского городского округа на основании иных нормативных правовых актов Пермского края, муниципальных правовых актов Чайковского городского округа на цел</w:t>
      </w:r>
      <w:r>
        <w:rPr>
          <w:rFonts w:ascii="Times New Roman" w:hAnsi="Times New Roman" w:cs="Times New Roman"/>
          <w:sz w:val="28"/>
          <w:szCs w:val="28"/>
        </w:rPr>
        <w:t>и, установленные в пункте 1.3.1.1</w:t>
      </w:r>
      <w:r w:rsidRPr="00B60E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375" w:rsidRPr="00B60E32" w:rsidRDefault="00886375" w:rsidP="008863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8" w:tooltip="Федеральный закон от 14.07.2022 N 255-ФЗ (ред. от 15.05.2024) &quot;О контроле за деятельностью лиц, находящихся под иностранным влиянием&quot; ------------ Недействующая редакция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60E32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886375" w:rsidRPr="00B60E32" w:rsidRDefault="00886375" w:rsidP="008863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9" w:tooltip="&quot;Налоговый кодекс Российской Федерации (часть первая)&quot; от 31.07.1998 N 146-ФЗ (ред. от 23.03.2024) ------------ Недействующая редакция {КонсультантПлюс}">
        <w:r w:rsidRPr="00B60E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B60E3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</w:t>
      </w:r>
      <w:r w:rsidRPr="00B60E32">
        <w:rPr>
          <w:rFonts w:ascii="Times New Roman" w:hAnsi="Times New Roman" w:cs="Times New Roman"/>
          <w:sz w:val="28"/>
          <w:szCs w:val="28"/>
        </w:rPr>
        <w:lastRenderedPageBreak/>
        <w:t>бюджеты бюджетной системы Российской Федерации;</w:t>
      </w:r>
    </w:p>
    <w:p w:rsidR="00886375" w:rsidRPr="00B60E32" w:rsidRDefault="00886375" w:rsidP="008863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 просроченная задолженность по возврату в бюджет Пермского края, бюджет Чайковского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 «Чайковский городской округ», из бюджета которого планируется предоставление субсидии в соответствии с правовым актом (за исключением случаев, установленных администрацией Чайковского городского округа);</w:t>
      </w:r>
      <w:proofErr w:type="gramEnd"/>
    </w:p>
    <w:p w:rsidR="00886375" w:rsidRPr="00B60E32" w:rsidRDefault="00886375" w:rsidP="008863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>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886375" w:rsidRPr="00115BCE" w:rsidRDefault="00886375" w:rsidP="0088637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3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</w:t>
      </w:r>
      <w:r w:rsidRPr="00C34FA2">
        <w:rPr>
          <w:rFonts w:ascii="Times New Roman" w:hAnsi="Times New Roman" w:cs="Times New Roman"/>
          <w:sz w:val="28"/>
          <w:szCs w:val="28"/>
        </w:rPr>
        <w:t>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Times New Roman" w:hAnsi="Times New Roman" w:cs="Times New Roman"/>
          <w:sz w:val="28"/>
          <w:szCs w:val="28"/>
        </w:rPr>
        <w:t>и субсидии (участниками отбора).</w:t>
      </w:r>
      <w:proofErr w:type="gramEnd"/>
    </w:p>
    <w:p w:rsidR="00886375" w:rsidRPr="00B60E32" w:rsidRDefault="00886375" w:rsidP="008863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подтверждаем и гарантируем.</w:t>
      </w:r>
    </w:p>
    <w:p w:rsidR="00886375" w:rsidRPr="00B60E32" w:rsidRDefault="00886375" w:rsidP="008863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 xml:space="preserve">Об ответственности за предоставление недостоверных и (или) ложных сведений предупреждены. С условиями участия в отборе и предоставления субсидии 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60E3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886375" w:rsidRPr="00B60E32" w:rsidRDefault="00886375" w:rsidP="00886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375" w:rsidRPr="00B60E32" w:rsidRDefault="00886375" w:rsidP="008863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B60E32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886375" w:rsidRPr="00B60E32" w:rsidRDefault="00886375" w:rsidP="008863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60E32">
        <w:rPr>
          <w:rFonts w:ascii="Times New Roman" w:hAnsi="Times New Roman" w:cs="Times New Roman"/>
          <w:sz w:val="28"/>
          <w:szCs w:val="28"/>
        </w:rPr>
        <w:t xml:space="preserve">оваропроизводителя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0E32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E32">
        <w:rPr>
          <w:rFonts w:ascii="Times New Roman" w:hAnsi="Times New Roman" w:cs="Times New Roman"/>
          <w:sz w:val="28"/>
          <w:szCs w:val="28"/>
        </w:rPr>
        <w:t>__________________</w:t>
      </w:r>
    </w:p>
    <w:p w:rsidR="00886375" w:rsidRPr="00B60E32" w:rsidRDefault="00886375" w:rsidP="008863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0E32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60E32">
        <w:rPr>
          <w:rFonts w:ascii="Times New Roman" w:hAnsi="Times New Roman" w:cs="Times New Roman"/>
          <w:sz w:val="28"/>
          <w:szCs w:val="28"/>
        </w:rPr>
        <w:t>ФИО</w:t>
      </w:r>
    </w:p>
    <w:p w:rsidR="00886375" w:rsidRPr="00B60E32" w:rsidRDefault="00886375" w:rsidP="00886375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"___" __________20___ г.</w:t>
      </w:r>
    </w:p>
    <w:p w:rsidR="00886375" w:rsidRPr="00B60E32" w:rsidRDefault="00886375" w:rsidP="00886375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М.П.</w:t>
      </w:r>
    </w:p>
    <w:p w:rsidR="00886375" w:rsidRPr="00B60E32" w:rsidRDefault="00886375" w:rsidP="00886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375" w:rsidRPr="00B60E32" w:rsidRDefault="00886375" w:rsidP="008863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данные о регистрации заявки:</w:t>
      </w:r>
    </w:p>
    <w:p w:rsidR="00886375" w:rsidRPr="00B60E32" w:rsidRDefault="00886375" w:rsidP="00886375">
      <w:pPr>
        <w:pStyle w:val="ConsPlusNormal"/>
        <w:spacing w:before="200"/>
        <w:ind w:firstLine="0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"____" _______________ 20___ г. время: ____________</w:t>
      </w:r>
    </w:p>
    <w:p w:rsidR="00886375" w:rsidRPr="00B60E32" w:rsidRDefault="00886375" w:rsidP="00886375">
      <w:pPr>
        <w:pStyle w:val="ConsPlusNormal"/>
        <w:spacing w:before="200"/>
        <w:ind w:firstLine="0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i/>
          <w:sz w:val="28"/>
          <w:szCs w:val="28"/>
        </w:rPr>
        <w:t>_____________________ ___________________ /_____________________/</w:t>
      </w:r>
    </w:p>
    <w:p w:rsidR="00886375" w:rsidRPr="00B60E32" w:rsidRDefault="00886375" w:rsidP="008863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0E32">
        <w:rPr>
          <w:rFonts w:ascii="Times New Roman" w:hAnsi="Times New Roman" w:cs="Times New Roman"/>
          <w:sz w:val="28"/>
          <w:szCs w:val="28"/>
        </w:rPr>
        <w:t>должность лица, подпись ФИО принявшего заявку</w:t>
      </w:r>
    </w:p>
    <w:p w:rsidR="00886375" w:rsidRPr="003C3931" w:rsidRDefault="00886375" w:rsidP="00886375">
      <w:pPr>
        <w:pStyle w:val="ConsPlusNormal"/>
        <w:jc w:val="both"/>
        <w:rPr>
          <w:color w:val="FF0000"/>
        </w:rPr>
      </w:pPr>
    </w:p>
    <w:p w:rsidR="0062693A" w:rsidRDefault="0062693A"/>
    <w:sectPr w:rsidR="0062693A" w:rsidSect="008863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375"/>
    <w:rsid w:val="0062693A"/>
    <w:rsid w:val="0088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637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091&amp;dst=37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091&amp;dst=3704" TargetMode="External"/><Relationship Id="rId9" Type="http://schemas.openxmlformats.org/officeDocument/2006/relationships/hyperlink" Target="https://login.consultant.ru/link/?req=doc&amp;base=LAW&amp;n=472841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2024-08-12T04:39:00Z</dcterms:created>
  <dcterms:modified xsi:type="dcterms:W3CDTF">2024-08-12T04:41:00Z</dcterms:modified>
</cp:coreProperties>
</file>