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5921BD" w:rsidRDefault="004A5D98" w:rsidP="00592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1BD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05pt;margin-top:264.75pt;width:213.7pt;height:144.4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9B6B8D" w:rsidRDefault="005921BD" w:rsidP="004A5D98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921BD">
                    <w:rPr>
                      <w:rFonts w:ascii="Times New Roman" w:hAnsi="Times New Roman"/>
                      <w:b/>
                      <w:sz w:val="28"/>
                    </w:rPr>
                    <w:t>О внесении изменени</w:t>
                  </w:r>
                  <w:r w:rsidR="00F1077C">
                    <w:rPr>
                      <w:rFonts w:ascii="Times New Roman" w:hAnsi="Times New Roman"/>
                      <w:b/>
                      <w:sz w:val="28"/>
                    </w:rPr>
                    <w:t>й</w:t>
                  </w:r>
                  <w:r w:rsidRPr="005921BD">
                    <w:rPr>
                      <w:rFonts w:ascii="Times New Roman" w:hAnsi="Times New Roman"/>
                      <w:b/>
                      <w:sz w:val="28"/>
                    </w:rPr>
                    <w:t xml:space="preserve"> в </w:t>
                  </w:r>
                  <w:r w:rsidRPr="005921B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Регламент рассмотрения обращений граждан в администрации, структурных подразделениях, отраслевых (функциональных) органах администрации Чайковского городского округа, утвержденный постановлением администрации го</w:t>
                  </w:r>
                  <w:r w:rsidR="00013E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рода Чайковского от 20.03.2019 </w:t>
                  </w:r>
                  <w:r w:rsidRPr="005921B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 </w:t>
                  </w:r>
                  <w:r w:rsidRPr="005921B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568</w:t>
                  </w:r>
                </w:p>
              </w:txbxContent>
            </v:textbox>
            <w10:wrap anchorx="page" anchory="page"/>
          </v:shape>
        </w:pict>
      </w:r>
      <w:r w:rsidR="004832B7" w:rsidRPr="005921BD">
        <w:rPr>
          <w:rFonts w:ascii="Times New Roman" w:hAnsi="Times New Roman"/>
          <w:noProof/>
          <w:lang w:eastAsia="ru-RU"/>
        </w:rPr>
        <w:pict>
          <v:shape id="Text Box 11" o:spid="_x0000_s1028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4832B7" w:rsidRPr="005921BD">
        <w:rPr>
          <w:rFonts w:ascii="Times New Roman" w:hAnsi="Times New Roman"/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5921BD" w:rsidRDefault="003138ED" w:rsidP="00592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921BD" w:rsidRDefault="003138ED" w:rsidP="00592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921BD" w:rsidRDefault="003138ED" w:rsidP="00592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921BD" w:rsidRDefault="003138ED" w:rsidP="00592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921BD" w:rsidRDefault="003138ED" w:rsidP="00592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1BD" w:rsidRPr="005921BD" w:rsidRDefault="005921BD" w:rsidP="00592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21BD" w:rsidRPr="005921BD" w:rsidRDefault="005921BD" w:rsidP="00592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21BD" w:rsidRPr="005921BD" w:rsidRDefault="005921BD" w:rsidP="00592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21BD" w:rsidRPr="005921BD" w:rsidRDefault="005921BD" w:rsidP="00592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21BD" w:rsidRDefault="005921BD" w:rsidP="00592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D98" w:rsidRPr="005921BD" w:rsidRDefault="004A5D98" w:rsidP="00592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1BD" w:rsidRPr="005921BD" w:rsidRDefault="005921BD" w:rsidP="00592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BD">
        <w:rPr>
          <w:rFonts w:ascii="Times New Roman" w:hAnsi="Times New Roman"/>
          <w:sz w:val="28"/>
          <w:szCs w:val="28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в соответствии с Федеральным законом от 2 мая 2006 г. № 59-ФЗ «О порядке рассмотрения обращений граждан Российской Федерации», Уставом Чайковского городского округа, в целях совершенствования работы с обращениями граждан</w:t>
      </w:r>
    </w:p>
    <w:p w:rsidR="005921BD" w:rsidRPr="005921BD" w:rsidRDefault="005921BD" w:rsidP="00592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BD">
        <w:rPr>
          <w:rFonts w:ascii="Times New Roman" w:hAnsi="Times New Roman"/>
          <w:sz w:val="28"/>
          <w:szCs w:val="28"/>
        </w:rPr>
        <w:t>ПОСТАНОВЛЯЮ:</w:t>
      </w:r>
    </w:p>
    <w:p w:rsidR="003138ED" w:rsidRPr="00912120" w:rsidRDefault="005921BD" w:rsidP="001727A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1BD">
        <w:rPr>
          <w:rFonts w:ascii="Times New Roman" w:hAnsi="Times New Roman"/>
          <w:sz w:val="28"/>
          <w:szCs w:val="28"/>
        </w:rPr>
        <w:t>Внести в Регламент рассмотрения обращений граждан в администрации, структурных подразделениях, отраслевых (функциональных) органах администрации Чайковского городского округа, утвержденный постановлением администрации города Ча</w:t>
      </w:r>
      <w:r w:rsidR="006137F8">
        <w:rPr>
          <w:rFonts w:ascii="Times New Roman" w:hAnsi="Times New Roman"/>
          <w:sz w:val="28"/>
          <w:szCs w:val="28"/>
        </w:rPr>
        <w:t>йковского от 20 марта 2019 г. № </w:t>
      </w:r>
      <w:r w:rsidRPr="005921BD">
        <w:rPr>
          <w:rFonts w:ascii="Times New Roman" w:hAnsi="Times New Roman"/>
          <w:sz w:val="28"/>
          <w:szCs w:val="28"/>
        </w:rPr>
        <w:t xml:space="preserve">568 (в </w:t>
      </w:r>
      <w:r w:rsidRPr="00912120">
        <w:rPr>
          <w:rFonts w:ascii="Times New Roman" w:hAnsi="Times New Roman"/>
          <w:sz w:val="28"/>
          <w:szCs w:val="28"/>
        </w:rPr>
        <w:t>редакции постановлений администрации Чайковского городского округа от 01.10.2019 № 1613, от 03.06.2020 № 532</w:t>
      </w:r>
      <w:r w:rsidR="006137F8" w:rsidRPr="00912120">
        <w:rPr>
          <w:rFonts w:ascii="Times New Roman" w:hAnsi="Times New Roman"/>
          <w:sz w:val="28"/>
          <w:szCs w:val="28"/>
        </w:rPr>
        <w:t>, от 02.04.2021 № 304</w:t>
      </w:r>
      <w:r w:rsidR="00912120" w:rsidRPr="00912120">
        <w:rPr>
          <w:rFonts w:ascii="Times New Roman" w:hAnsi="Times New Roman"/>
          <w:sz w:val="28"/>
          <w:szCs w:val="28"/>
        </w:rPr>
        <w:t xml:space="preserve">, </w:t>
      </w:r>
      <w:r w:rsidR="00BA2E56" w:rsidRPr="00912120">
        <w:rPr>
          <w:rFonts w:ascii="Times New Roman" w:hAnsi="Times New Roman"/>
          <w:sz w:val="28"/>
          <w:szCs w:val="28"/>
        </w:rPr>
        <w:t>от 24.06.2022 № 694</w:t>
      </w:r>
      <w:r w:rsidR="001727AF">
        <w:rPr>
          <w:rFonts w:ascii="Times New Roman" w:hAnsi="Times New Roman"/>
          <w:sz w:val="28"/>
          <w:szCs w:val="28"/>
        </w:rPr>
        <w:t>,</w:t>
      </w:r>
      <w:r w:rsidR="001727AF" w:rsidRPr="001727AF">
        <w:rPr>
          <w:rFonts w:ascii="Times New Roman" w:hAnsi="Times New Roman"/>
          <w:sz w:val="28"/>
          <w:szCs w:val="28"/>
        </w:rPr>
        <w:t xml:space="preserve"> от 23.01.2023 № 43</w:t>
      </w:r>
      <w:r w:rsidRPr="00912120">
        <w:rPr>
          <w:rFonts w:ascii="Times New Roman" w:hAnsi="Times New Roman"/>
          <w:sz w:val="28"/>
          <w:szCs w:val="28"/>
        </w:rPr>
        <w:t>) следующ</w:t>
      </w:r>
      <w:r w:rsidR="00912120" w:rsidRPr="00912120">
        <w:rPr>
          <w:rFonts w:ascii="Times New Roman" w:hAnsi="Times New Roman"/>
          <w:sz w:val="28"/>
          <w:szCs w:val="28"/>
        </w:rPr>
        <w:t>ие изменения</w:t>
      </w:r>
      <w:r w:rsidRPr="00912120">
        <w:rPr>
          <w:rFonts w:ascii="Times New Roman" w:hAnsi="Times New Roman"/>
          <w:sz w:val="28"/>
          <w:szCs w:val="28"/>
        </w:rPr>
        <w:t>:</w:t>
      </w:r>
      <w:proofErr w:type="gramEnd"/>
    </w:p>
    <w:p w:rsidR="001727AF" w:rsidRPr="001727AF" w:rsidRDefault="001727AF" w:rsidP="001727A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727AF">
        <w:rPr>
          <w:rFonts w:ascii="Times New Roman" w:hAnsi="Times New Roman"/>
          <w:sz w:val="28"/>
          <w:szCs w:val="28"/>
        </w:rPr>
        <w:t>ункт 2.4.1</w:t>
      </w:r>
      <w:r>
        <w:rPr>
          <w:rFonts w:ascii="Times New Roman" w:hAnsi="Times New Roman"/>
          <w:sz w:val="28"/>
          <w:szCs w:val="28"/>
        </w:rPr>
        <w:t>.</w:t>
      </w:r>
      <w:r w:rsidRPr="001727AF">
        <w:rPr>
          <w:rFonts w:ascii="Times New Roman" w:hAnsi="Times New Roman"/>
          <w:sz w:val="28"/>
          <w:szCs w:val="28"/>
        </w:rPr>
        <w:t xml:space="preserve"> после слов «органов администрации Чайковского городского округа» дополнить словами «или в иных помещениях администрации Чайковского городского округа»;</w:t>
      </w:r>
    </w:p>
    <w:p w:rsidR="001727AF" w:rsidRPr="001727AF" w:rsidRDefault="001727AF" w:rsidP="001727A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727AF">
        <w:rPr>
          <w:rFonts w:ascii="Times New Roman" w:hAnsi="Times New Roman"/>
          <w:sz w:val="28"/>
          <w:szCs w:val="28"/>
        </w:rPr>
        <w:t>ункт 3.2.3.3 дополнить абзаце</w:t>
      </w:r>
      <w:r>
        <w:rPr>
          <w:rFonts w:ascii="Times New Roman" w:hAnsi="Times New Roman"/>
          <w:sz w:val="28"/>
          <w:szCs w:val="28"/>
        </w:rPr>
        <w:t>м</w:t>
      </w:r>
      <w:r w:rsidRPr="001727AF">
        <w:rPr>
          <w:rFonts w:ascii="Times New Roman" w:hAnsi="Times New Roman"/>
          <w:sz w:val="28"/>
          <w:szCs w:val="28"/>
        </w:rPr>
        <w:t xml:space="preserve"> вторым следующего содержания:</w:t>
      </w:r>
    </w:p>
    <w:p w:rsidR="001727AF" w:rsidRPr="001727AF" w:rsidRDefault="001727AF" w:rsidP="00172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7AF">
        <w:rPr>
          <w:rFonts w:ascii="Times New Roman" w:hAnsi="Times New Roman"/>
          <w:sz w:val="28"/>
          <w:szCs w:val="28"/>
        </w:rPr>
        <w:t xml:space="preserve">«На личный прием граждан, который ведет Руководитель, по поручению Руководителя могут приглашаться сотрудники структурных подразделений, </w:t>
      </w:r>
      <w:r w:rsidRPr="001727AF">
        <w:rPr>
          <w:rFonts w:ascii="Times New Roman" w:hAnsi="Times New Roman"/>
          <w:sz w:val="28"/>
          <w:szCs w:val="28"/>
        </w:rPr>
        <w:lastRenderedPageBreak/>
        <w:t>отраслевых (функциональных) органов администрации Чайковского го</w:t>
      </w:r>
      <w:r w:rsidR="004A5D98">
        <w:rPr>
          <w:rFonts w:ascii="Times New Roman" w:hAnsi="Times New Roman"/>
          <w:sz w:val="28"/>
          <w:szCs w:val="28"/>
        </w:rPr>
        <w:t>родского округа</w:t>
      </w:r>
      <w:r w:rsidRPr="001727AF">
        <w:rPr>
          <w:rFonts w:ascii="Times New Roman" w:hAnsi="Times New Roman"/>
          <w:sz w:val="28"/>
          <w:szCs w:val="28"/>
        </w:rPr>
        <w:t>».</w:t>
      </w:r>
    </w:p>
    <w:p w:rsidR="001727AF" w:rsidRDefault="005921BD" w:rsidP="001727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120">
        <w:rPr>
          <w:rFonts w:ascii="Times New Roman" w:hAnsi="Times New Roman"/>
          <w:sz w:val="28"/>
          <w:szCs w:val="28"/>
        </w:rPr>
        <w:t>Опубликовать постановление</w:t>
      </w:r>
      <w:r w:rsidRPr="002D0CD0">
        <w:rPr>
          <w:rFonts w:ascii="Times New Roman" w:hAnsi="Times New Roman"/>
          <w:sz w:val="28"/>
          <w:szCs w:val="28"/>
        </w:rPr>
        <w:t xml:space="preserve"> в газете «Огни Камы» и разместить на официальном сайте администрации Чайковского городского округа.</w:t>
      </w:r>
      <w:r w:rsidR="001727AF" w:rsidRPr="001727AF">
        <w:rPr>
          <w:rFonts w:ascii="Times New Roman" w:hAnsi="Times New Roman"/>
          <w:sz w:val="28"/>
          <w:szCs w:val="28"/>
        </w:rPr>
        <w:t xml:space="preserve"> </w:t>
      </w:r>
    </w:p>
    <w:p w:rsidR="001727AF" w:rsidRPr="001727AF" w:rsidRDefault="001727AF" w:rsidP="001727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 и распространяется</w:t>
      </w:r>
      <w:r w:rsidRPr="001727AF">
        <w:rPr>
          <w:rFonts w:ascii="Times New Roman" w:hAnsi="Times New Roman"/>
          <w:sz w:val="28"/>
          <w:szCs w:val="28"/>
        </w:rPr>
        <w:t xml:space="preserve"> на правоотношения, возникшие с</w:t>
      </w:r>
      <w:r>
        <w:rPr>
          <w:rFonts w:ascii="Times New Roman" w:hAnsi="Times New Roman"/>
          <w:sz w:val="28"/>
          <w:szCs w:val="28"/>
        </w:rPr>
        <w:t xml:space="preserve"> 1 января </w:t>
      </w:r>
      <w:r w:rsidRPr="001727AF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1727AF">
        <w:rPr>
          <w:rFonts w:ascii="Times New Roman" w:hAnsi="Times New Roman"/>
          <w:sz w:val="28"/>
          <w:szCs w:val="28"/>
        </w:rPr>
        <w:t>.</w:t>
      </w:r>
    </w:p>
    <w:p w:rsidR="005921BD" w:rsidRPr="002D0CD0" w:rsidRDefault="005921BD" w:rsidP="002D0C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921BD" w:rsidRPr="002D0CD0" w:rsidRDefault="005921BD" w:rsidP="002D0C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921BD" w:rsidRPr="002D0CD0" w:rsidRDefault="005921BD" w:rsidP="00D7070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D0CD0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5921BD" w:rsidRPr="002D0CD0" w:rsidRDefault="005921BD" w:rsidP="00D7070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D0CD0">
        <w:rPr>
          <w:rFonts w:ascii="Times New Roman" w:hAnsi="Times New Roman"/>
          <w:sz w:val="28"/>
          <w:szCs w:val="28"/>
        </w:rPr>
        <w:t>глава администрации</w:t>
      </w:r>
    </w:p>
    <w:p w:rsidR="005921BD" w:rsidRPr="002D0CD0" w:rsidRDefault="005921BD" w:rsidP="00D7070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D0CD0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2D0CD0">
        <w:rPr>
          <w:rFonts w:ascii="Times New Roman" w:hAnsi="Times New Roman"/>
          <w:sz w:val="28"/>
          <w:szCs w:val="28"/>
        </w:rPr>
        <w:tab/>
      </w:r>
      <w:r w:rsidRPr="002D0CD0">
        <w:rPr>
          <w:rFonts w:ascii="Times New Roman" w:hAnsi="Times New Roman"/>
          <w:sz w:val="28"/>
          <w:szCs w:val="28"/>
        </w:rPr>
        <w:tab/>
      </w:r>
      <w:r w:rsidRPr="002D0CD0">
        <w:rPr>
          <w:rFonts w:ascii="Times New Roman" w:hAnsi="Times New Roman"/>
          <w:sz w:val="28"/>
          <w:szCs w:val="28"/>
        </w:rPr>
        <w:tab/>
      </w:r>
      <w:r w:rsidRPr="002D0CD0">
        <w:rPr>
          <w:rFonts w:ascii="Times New Roman" w:hAnsi="Times New Roman"/>
          <w:sz w:val="28"/>
          <w:szCs w:val="28"/>
        </w:rPr>
        <w:tab/>
      </w:r>
      <w:r w:rsidRPr="002D0CD0">
        <w:rPr>
          <w:rFonts w:ascii="Times New Roman" w:hAnsi="Times New Roman"/>
          <w:sz w:val="28"/>
          <w:szCs w:val="28"/>
        </w:rPr>
        <w:tab/>
        <w:t xml:space="preserve">    Ю.Г. Востриков</w:t>
      </w:r>
    </w:p>
    <w:sectPr w:rsidR="005921BD" w:rsidRPr="002D0CD0" w:rsidSect="004A5D98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89" w:rsidRDefault="00B54D89" w:rsidP="0027234A">
      <w:pPr>
        <w:spacing w:after="0" w:line="240" w:lineRule="auto"/>
      </w:pPr>
      <w:r>
        <w:separator/>
      </w:r>
    </w:p>
  </w:endnote>
  <w:endnote w:type="continuationSeparator" w:id="0">
    <w:p w:rsidR="00B54D89" w:rsidRDefault="00B54D89" w:rsidP="0027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4A" w:rsidRDefault="0027234A">
    <w:pPr>
      <w:pStyle w:val="ad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89" w:rsidRDefault="00B54D89" w:rsidP="0027234A">
      <w:pPr>
        <w:spacing w:after="0" w:line="240" w:lineRule="auto"/>
      </w:pPr>
      <w:r>
        <w:separator/>
      </w:r>
    </w:p>
  </w:footnote>
  <w:footnote w:type="continuationSeparator" w:id="0">
    <w:p w:rsidR="00B54D89" w:rsidRDefault="00B54D89" w:rsidP="0027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98" w:rsidRPr="004A5D98" w:rsidRDefault="004A5D98" w:rsidP="004A5D98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4A5D98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26.05.2023 Срок  приема заключений независимых экспертов до 4.06.2023 на электронный адрес ud-mnpa@chaykovsky.permkrai.ru</w:t>
    </w:r>
  </w:p>
  <w:p w:rsidR="004A5D98" w:rsidRDefault="004A5D98" w:rsidP="004A5D98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6B3"/>
    <w:multiLevelType w:val="multilevel"/>
    <w:tmpl w:val="FC841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D061E59"/>
    <w:multiLevelType w:val="multilevel"/>
    <w:tmpl w:val="82149AC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1E03C66"/>
    <w:multiLevelType w:val="multilevel"/>
    <w:tmpl w:val="5D02A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E1608B6"/>
    <w:multiLevelType w:val="hybridMultilevel"/>
    <w:tmpl w:val="BBF09E0A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1BD"/>
    <w:rsid w:val="00013EFC"/>
    <w:rsid w:val="00026710"/>
    <w:rsid w:val="00040899"/>
    <w:rsid w:val="00087868"/>
    <w:rsid w:val="00090035"/>
    <w:rsid w:val="00094B81"/>
    <w:rsid w:val="000D4D63"/>
    <w:rsid w:val="00100CAF"/>
    <w:rsid w:val="001727AF"/>
    <w:rsid w:val="001D6C0F"/>
    <w:rsid w:val="00265A1C"/>
    <w:rsid w:val="0027234A"/>
    <w:rsid w:val="002D0CD0"/>
    <w:rsid w:val="002E7D81"/>
    <w:rsid w:val="003138ED"/>
    <w:rsid w:val="00316C1F"/>
    <w:rsid w:val="00405F8B"/>
    <w:rsid w:val="004832B7"/>
    <w:rsid w:val="0049355E"/>
    <w:rsid w:val="004A5D98"/>
    <w:rsid w:val="004C00D8"/>
    <w:rsid w:val="0054760E"/>
    <w:rsid w:val="005921BD"/>
    <w:rsid w:val="005D1DAB"/>
    <w:rsid w:val="00604C53"/>
    <w:rsid w:val="006137F8"/>
    <w:rsid w:val="006572BE"/>
    <w:rsid w:val="0078211A"/>
    <w:rsid w:val="007A0A87"/>
    <w:rsid w:val="007C0DE8"/>
    <w:rsid w:val="0083416F"/>
    <w:rsid w:val="00874CDC"/>
    <w:rsid w:val="00906AAE"/>
    <w:rsid w:val="00912120"/>
    <w:rsid w:val="00970AE4"/>
    <w:rsid w:val="00975DD3"/>
    <w:rsid w:val="009B6B8D"/>
    <w:rsid w:val="00B27042"/>
    <w:rsid w:val="00B54D89"/>
    <w:rsid w:val="00BA2E56"/>
    <w:rsid w:val="00D43689"/>
    <w:rsid w:val="00D7070E"/>
    <w:rsid w:val="00E63506"/>
    <w:rsid w:val="00F1077C"/>
    <w:rsid w:val="00FC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21BD"/>
    <w:pPr>
      <w:ind w:left="720"/>
      <w:contextualSpacing/>
    </w:pPr>
  </w:style>
  <w:style w:type="paragraph" w:customStyle="1" w:styleId="a6">
    <w:name w:val="Заголовок к тексту"/>
    <w:basedOn w:val="a"/>
    <w:next w:val="a7"/>
    <w:qFormat/>
    <w:rsid w:val="005921B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8">
    <w:name w:val="Исполнитель"/>
    <w:basedOn w:val="a7"/>
    <w:rsid w:val="005921BD"/>
    <w:pPr>
      <w:suppressAutoHyphens/>
      <w:spacing w:line="240" w:lineRule="exac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5921B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5921BD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D4D63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2723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234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723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7234A"/>
    <w:rPr>
      <w:sz w:val="22"/>
      <w:szCs w:val="22"/>
      <w:lang w:eastAsia="en-US"/>
    </w:rPr>
  </w:style>
  <w:style w:type="paragraph" w:styleId="af">
    <w:name w:val="annotation text"/>
    <w:basedOn w:val="a"/>
    <w:link w:val="af0"/>
    <w:rsid w:val="00912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912120"/>
    <w:rPr>
      <w:rFonts w:ascii="Times New Roman" w:eastAsia="Times New Roman" w:hAnsi="Times New Roman"/>
    </w:rPr>
  </w:style>
  <w:style w:type="character" w:styleId="af1">
    <w:name w:val="annotation reference"/>
    <w:rsid w:val="0091212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pkasova\Documents\&#1073;&#1083;&#1072;&#1085;&#1082;&#1080;\&#1055;&#1054;&#1057;&#1058;&#1040;&#1053;&#1054;&#1042;&#1051;&#1045;&#1053;&#1048;&#1045;%20&#1040;&#1063;&#1043;&#1054;%2009.06.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D43E8-51E9-476D-A6C0-34E25D8F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АЧГО 09.06.2020.dotx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chepkasova</dc:creator>
  <cp:lastModifiedBy>derbilova</cp:lastModifiedBy>
  <cp:revision>3</cp:revision>
  <dcterms:created xsi:type="dcterms:W3CDTF">2023-05-26T08:56:00Z</dcterms:created>
  <dcterms:modified xsi:type="dcterms:W3CDTF">2023-05-26T08:56:00Z</dcterms:modified>
</cp:coreProperties>
</file>