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6A" w:rsidRPr="001E1F64" w:rsidRDefault="009019AF" w:rsidP="00524C6A">
      <w:pPr>
        <w:rPr>
          <w:sz w:val="28"/>
          <w:szCs w:val="28"/>
        </w:rPr>
      </w:pPr>
      <w:r w:rsidRPr="009019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86.25pt;margin-top:257.25pt;width:212.25pt;height:63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Jt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" filled="f" stroked="f">
            <v:textbox inset="0,0,0,0">
              <w:txbxContent>
                <w:p w:rsidR="00524C6A" w:rsidRDefault="007804F1" w:rsidP="00524C6A">
                  <w:pPr>
                    <w:pStyle w:val="a3"/>
                    <w:jc w:val="both"/>
                  </w:pPr>
                  <w:r>
                    <w:t xml:space="preserve">О признании </w:t>
                  </w:r>
                  <w:proofErr w:type="gramStart"/>
                  <w:r>
                    <w:t>утратившими</w:t>
                  </w:r>
                  <w:proofErr w:type="gramEnd"/>
                  <w:r>
                    <w:t xml:space="preserve"> силу отдельных постановлений</w:t>
                  </w:r>
                  <w:r w:rsidR="00B62F70">
                    <w:t xml:space="preserve"> </w:t>
                  </w:r>
                  <w:r w:rsidR="009E18C9">
                    <w:t>администрации города  Чайковского и</w:t>
                  </w:r>
                  <w:r>
                    <w:t xml:space="preserve"> администрации Чайковского городского округа</w:t>
                  </w:r>
                </w:p>
                <w:p w:rsidR="00524C6A" w:rsidRPr="00692B9A" w:rsidRDefault="00524C6A" w:rsidP="00524C6A"/>
              </w:txbxContent>
            </v:textbox>
            <w10:wrap anchorx="page" anchory="page"/>
          </v:shape>
        </w:pict>
      </w:r>
      <w:r w:rsidR="00524C6A">
        <w:rPr>
          <w:noProof/>
        </w:rPr>
        <w:drawing>
          <wp:inline distT="0" distB="0" distL="0" distR="0">
            <wp:extent cx="5934710" cy="2398395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6A" w:rsidRDefault="00524C6A" w:rsidP="00524C6A">
      <w:pPr>
        <w:tabs>
          <w:tab w:val="left" w:pos="0"/>
        </w:tabs>
        <w:spacing w:line="480" w:lineRule="exact"/>
        <w:jc w:val="both"/>
        <w:rPr>
          <w:sz w:val="28"/>
          <w:szCs w:val="28"/>
        </w:rPr>
      </w:pPr>
    </w:p>
    <w:p w:rsidR="00B62F70" w:rsidRDefault="00B62F70" w:rsidP="007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F70" w:rsidRDefault="00B62F70" w:rsidP="007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F70" w:rsidRDefault="00B62F70" w:rsidP="007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28F" w:rsidRDefault="008C128F" w:rsidP="007804F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804F1">
        <w:rPr>
          <w:sz w:val="28"/>
          <w:szCs w:val="28"/>
        </w:rPr>
        <w:t>с Законом Пермско</w:t>
      </w:r>
      <w:r w:rsidR="00420588">
        <w:rPr>
          <w:sz w:val="28"/>
          <w:szCs w:val="28"/>
        </w:rPr>
        <w:t xml:space="preserve">го края </w:t>
      </w:r>
      <w:r w:rsidR="00B62F70">
        <w:rPr>
          <w:sz w:val="28"/>
          <w:szCs w:val="28"/>
        </w:rPr>
        <w:t>от 28 февраля 2018 г. № 191-</w:t>
      </w:r>
      <w:r w:rsidR="00420588">
        <w:rPr>
          <w:sz w:val="28"/>
          <w:szCs w:val="28"/>
        </w:rPr>
        <w:t>ПК</w:t>
      </w:r>
      <w:r w:rsidR="007804F1">
        <w:rPr>
          <w:sz w:val="28"/>
          <w:szCs w:val="28"/>
        </w:rPr>
        <w:t xml:space="preserve"> «О финансовом обеспечении в связи с отдельными</w:t>
      </w:r>
      <w:r w:rsidR="00215211">
        <w:rPr>
          <w:sz w:val="28"/>
          <w:szCs w:val="28"/>
        </w:rPr>
        <w:t xml:space="preserve"> </w:t>
      </w:r>
      <w:r w:rsidR="007804F1">
        <w:rPr>
          <w:sz w:val="28"/>
          <w:szCs w:val="28"/>
        </w:rPr>
        <w:t xml:space="preserve">видами преобразования муниципальных образований в Пермском крае», </w:t>
      </w:r>
      <w:r w:rsidR="007804F1">
        <w:rPr>
          <w:rFonts w:eastAsiaTheme="minorHAnsi"/>
          <w:sz w:val="28"/>
          <w:szCs w:val="28"/>
          <w:lang w:eastAsia="en-US"/>
        </w:rPr>
        <w:t>Уставом Чайковского городского округа и в целях актуализации нормативной правовой базы</w:t>
      </w:r>
    </w:p>
    <w:p w:rsidR="008C128F" w:rsidRPr="009B694A" w:rsidRDefault="008C128F" w:rsidP="008C12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94A">
        <w:rPr>
          <w:sz w:val="28"/>
          <w:szCs w:val="28"/>
        </w:rPr>
        <w:t>ПОСТАНОВЛЯЮ:</w:t>
      </w:r>
    </w:p>
    <w:p w:rsidR="009E18C9" w:rsidRDefault="00C1093E" w:rsidP="00467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04F1">
        <w:rPr>
          <w:sz w:val="28"/>
          <w:szCs w:val="28"/>
        </w:rPr>
        <w:t>. Признать утратившими силу</w:t>
      </w:r>
      <w:r w:rsidR="009E18C9">
        <w:rPr>
          <w:sz w:val="28"/>
          <w:szCs w:val="28"/>
        </w:rPr>
        <w:t>:</w:t>
      </w:r>
    </w:p>
    <w:p w:rsidR="009E18C9" w:rsidRDefault="009E18C9" w:rsidP="009E1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9366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администрации города Чайковск</w:t>
      </w:r>
      <w:r w:rsidR="00E93669">
        <w:rPr>
          <w:sz w:val="28"/>
          <w:szCs w:val="28"/>
        </w:rPr>
        <w:t>ого</w:t>
      </w:r>
      <w:r w:rsidRPr="009E18C9">
        <w:rPr>
          <w:sz w:val="28"/>
          <w:szCs w:val="28"/>
        </w:rPr>
        <w:t xml:space="preserve"> </w:t>
      </w:r>
      <w:r w:rsidR="00B62F70">
        <w:rPr>
          <w:sz w:val="28"/>
          <w:szCs w:val="28"/>
        </w:rPr>
        <w:t xml:space="preserve">от 14 февраля </w:t>
      </w:r>
      <w:r>
        <w:rPr>
          <w:sz w:val="28"/>
          <w:szCs w:val="28"/>
        </w:rPr>
        <w:t>2019 г. № 209 «Об утверждении муниципальной программы по развитию Чайковского городского округа»;</w:t>
      </w:r>
    </w:p>
    <w:p w:rsidR="00C1093E" w:rsidRDefault="009E18C9" w:rsidP="00467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93669">
        <w:rPr>
          <w:sz w:val="28"/>
          <w:szCs w:val="28"/>
        </w:rPr>
        <w:t>.</w:t>
      </w:r>
      <w:r w:rsidR="007804F1">
        <w:rPr>
          <w:sz w:val="28"/>
          <w:szCs w:val="28"/>
        </w:rPr>
        <w:t xml:space="preserve"> </w:t>
      </w:r>
      <w:r w:rsidR="00E93669">
        <w:rPr>
          <w:sz w:val="28"/>
          <w:szCs w:val="28"/>
        </w:rPr>
        <w:t>пос</w:t>
      </w:r>
      <w:r w:rsidR="007804F1">
        <w:rPr>
          <w:sz w:val="28"/>
          <w:szCs w:val="28"/>
        </w:rPr>
        <w:t>тановления администрации Чайковского городского округа:</w:t>
      </w:r>
    </w:p>
    <w:p w:rsidR="007804F1" w:rsidRDefault="007804F1" w:rsidP="00467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 сентября 2019 г. № 1530 «О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</w:t>
      </w:r>
      <w:r w:rsidR="00E93669">
        <w:rPr>
          <w:sz w:val="28"/>
          <w:szCs w:val="28"/>
        </w:rPr>
        <w:t> </w:t>
      </w:r>
      <w:r w:rsidR="00737216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2019</w:t>
      </w:r>
      <w:r w:rsidR="00B62F70">
        <w:rPr>
          <w:sz w:val="28"/>
          <w:szCs w:val="28"/>
        </w:rPr>
        <w:t xml:space="preserve"> г. № </w:t>
      </w:r>
      <w:r>
        <w:rPr>
          <w:sz w:val="28"/>
          <w:szCs w:val="28"/>
        </w:rPr>
        <w:t>209»;</w:t>
      </w:r>
    </w:p>
    <w:p w:rsidR="00DF6998" w:rsidRDefault="00B62F70" w:rsidP="00DF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 января 2020 г. </w:t>
      </w:r>
      <w:r w:rsidR="00D135AA">
        <w:rPr>
          <w:sz w:val="28"/>
          <w:szCs w:val="28"/>
        </w:rPr>
        <w:t>№ 8</w:t>
      </w:r>
      <w:r w:rsidR="009E18C9">
        <w:rPr>
          <w:sz w:val="28"/>
          <w:szCs w:val="28"/>
        </w:rPr>
        <w:t>/1</w:t>
      </w:r>
      <w:bookmarkStart w:id="0" w:name="_GoBack"/>
      <w:bookmarkEnd w:id="0"/>
      <w:r w:rsidR="00DF6998">
        <w:rPr>
          <w:sz w:val="28"/>
          <w:szCs w:val="28"/>
        </w:rPr>
        <w:t xml:space="preserve"> «О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 № 209»;</w:t>
      </w:r>
    </w:p>
    <w:p w:rsidR="00DF6998" w:rsidRDefault="009E18C9" w:rsidP="00DF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6998">
        <w:rPr>
          <w:sz w:val="28"/>
          <w:szCs w:val="28"/>
        </w:rPr>
        <w:t xml:space="preserve">7 июля 2020 г. № 628 «О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 </w:t>
      </w:r>
      <w:r w:rsidR="00737216">
        <w:rPr>
          <w:sz w:val="28"/>
          <w:szCs w:val="28"/>
        </w:rPr>
        <w:t xml:space="preserve">г. </w:t>
      </w:r>
      <w:r w:rsidR="00DF6998">
        <w:rPr>
          <w:sz w:val="28"/>
          <w:szCs w:val="28"/>
        </w:rPr>
        <w:t>№ 209»;</w:t>
      </w:r>
    </w:p>
    <w:p w:rsidR="00DF6998" w:rsidRDefault="009E18C9" w:rsidP="00DF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6998">
        <w:rPr>
          <w:sz w:val="28"/>
          <w:szCs w:val="28"/>
        </w:rPr>
        <w:t>8 октября 2020 г. № 935 «О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</w:t>
      </w:r>
      <w:r w:rsidR="00737216">
        <w:rPr>
          <w:sz w:val="28"/>
          <w:szCs w:val="28"/>
        </w:rPr>
        <w:t xml:space="preserve"> г.</w:t>
      </w:r>
      <w:r w:rsidR="00DF6998">
        <w:rPr>
          <w:sz w:val="28"/>
          <w:szCs w:val="28"/>
        </w:rPr>
        <w:t xml:space="preserve"> № 209»;</w:t>
      </w:r>
    </w:p>
    <w:p w:rsidR="00DF6998" w:rsidRDefault="00DF6998" w:rsidP="00DF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 февраля 2021 г. № </w:t>
      </w:r>
      <w:r w:rsidR="00737216">
        <w:rPr>
          <w:sz w:val="28"/>
          <w:szCs w:val="28"/>
        </w:rPr>
        <w:t>163</w:t>
      </w:r>
      <w:r>
        <w:rPr>
          <w:sz w:val="28"/>
          <w:szCs w:val="28"/>
        </w:rPr>
        <w:t xml:space="preserve"> «О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 </w:t>
      </w:r>
      <w:r w:rsidR="00737216">
        <w:rPr>
          <w:sz w:val="28"/>
          <w:szCs w:val="28"/>
        </w:rPr>
        <w:t xml:space="preserve">г. </w:t>
      </w:r>
      <w:r>
        <w:rPr>
          <w:sz w:val="28"/>
          <w:szCs w:val="28"/>
        </w:rPr>
        <w:t>№ 209»;</w:t>
      </w:r>
    </w:p>
    <w:p w:rsidR="00DF6998" w:rsidRDefault="00DF6998" w:rsidP="00DF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24 мая 2021 г. № 498 «О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</w:t>
      </w:r>
      <w:r w:rsidR="00737216">
        <w:rPr>
          <w:sz w:val="28"/>
          <w:szCs w:val="28"/>
        </w:rPr>
        <w:t xml:space="preserve"> г. </w:t>
      </w:r>
      <w:r>
        <w:rPr>
          <w:sz w:val="28"/>
          <w:szCs w:val="28"/>
        </w:rPr>
        <w:t>№ 209»;</w:t>
      </w:r>
    </w:p>
    <w:p w:rsidR="00DF6998" w:rsidRDefault="009E18C9" w:rsidP="00DF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6998">
        <w:rPr>
          <w:sz w:val="28"/>
          <w:szCs w:val="28"/>
        </w:rPr>
        <w:t>6 сентября 2021 г. № 926 «О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</w:t>
      </w:r>
      <w:r w:rsidR="00737216">
        <w:rPr>
          <w:sz w:val="28"/>
          <w:szCs w:val="28"/>
        </w:rPr>
        <w:t xml:space="preserve"> г.</w:t>
      </w:r>
      <w:r w:rsidR="00DF6998">
        <w:rPr>
          <w:sz w:val="28"/>
          <w:szCs w:val="28"/>
        </w:rPr>
        <w:t xml:space="preserve"> № 209»;</w:t>
      </w:r>
    </w:p>
    <w:p w:rsidR="00DF6998" w:rsidRDefault="00DF6998" w:rsidP="00DF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 декабря 2021 г.</w:t>
      </w:r>
      <w:r w:rsidR="00CC4376">
        <w:rPr>
          <w:sz w:val="28"/>
          <w:szCs w:val="28"/>
        </w:rPr>
        <w:t xml:space="preserve"> </w:t>
      </w:r>
      <w:r>
        <w:rPr>
          <w:sz w:val="28"/>
          <w:szCs w:val="28"/>
        </w:rPr>
        <w:t>№ 1386 «О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</w:t>
      </w:r>
      <w:r w:rsidR="0073721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209»;</w:t>
      </w:r>
    </w:p>
    <w:p w:rsidR="007804F1" w:rsidRPr="00467250" w:rsidRDefault="00DF6998" w:rsidP="00467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 мая 2022 г. № 511 «О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 № 209».</w:t>
      </w:r>
    </w:p>
    <w:p w:rsidR="008C128F" w:rsidRDefault="00C1093E" w:rsidP="00C1093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249A">
        <w:rPr>
          <w:sz w:val="28"/>
          <w:szCs w:val="28"/>
        </w:rPr>
        <w:t>Опубликовать постановление в газете «Огни Камы» и р</w:t>
      </w:r>
      <w:r w:rsidR="008C128F">
        <w:rPr>
          <w:sz w:val="28"/>
          <w:szCs w:val="28"/>
        </w:rPr>
        <w:t>азместить</w:t>
      </w:r>
      <w:r w:rsidR="006A54B9">
        <w:rPr>
          <w:sz w:val="28"/>
          <w:szCs w:val="28"/>
        </w:rPr>
        <w:t xml:space="preserve"> </w:t>
      </w:r>
      <w:r w:rsidR="008C128F">
        <w:rPr>
          <w:sz w:val="28"/>
          <w:szCs w:val="28"/>
        </w:rPr>
        <w:t>на официальном сайте администрации Чайковского городского округа.</w:t>
      </w:r>
    </w:p>
    <w:p w:rsidR="008C128F" w:rsidRDefault="00C1093E" w:rsidP="00C1093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128F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января 2023 г.</w:t>
      </w:r>
    </w:p>
    <w:p w:rsidR="00524C6A" w:rsidRDefault="00524C6A" w:rsidP="00524C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6998" w:rsidRDefault="00DF6998" w:rsidP="00524C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4C6A" w:rsidRPr="007506FF" w:rsidRDefault="00524C6A" w:rsidP="00524C6A">
      <w:pPr>
        <w:spacing w:line="240" w:lineRule="exact"/>
        <w:contextualSpacing/>
        <w:jc w:val="both"/>
        <w:rPr>
          <w:sz w:val="28"/>
          <w:szCs w:val="28"/>
        </w:rPr>
      </w:pPr>
      <w:r w:rsidRPr="007506F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округа </w:t>
      </w:r>
      <w:r w:rsidRPr="007506FF">
        <w:rPr>
          <w:sz w:val="28"/>
          <w:szCs w:val="28"/>
        </w:rPr>
        <w:t xml:space="preserve">– </w:t>
      </w:r>
    </w:p>
    <w:p w:rsidR="00524C6A" w:rsidRDefault="00524C6A" w:rsidP="00524C6A">
      <w:pPr>
        <w:tabs>
          <w:tab w:val="left" w:pos="7513"/>
        </w:tabs>
        <w:spacing w:line="240" w:lineRule="exact"/>
        <w:contextualSpacing/>
        <w:jc w:val="both"/>
        <w:rPr>
          <w:sz w:val="28"/>
          <w:szCs w:val="28"/>
        </w:rPr>
      </w:pPr>
      <w:r w:rsidRPr="007506FF">
        <w:rPr>
          <w:sz w:val="28"/>
          <w:szCs w:val="28"/>
        </w:rPr>
        <w:t>глава администрации</w:t>
      </w:r>
    </w:p>
    <w:p w:rsidR="00882409" w:rsidRPr="00692B9A" w:rsidRDefault="00524C6A" w:rsidP="00524C6A">
      <w:pPr>
        <w:tabs>
          <w:tab w:val="left" w:pos="7371"/>
        </w:tabs>
        <w:spacing w:line="240" w:lineRule="exact"/>
        <w:contextualSpacing/>
        <w:jc w:val="both"/>
        <w:rPr>
          <w:sz w:val="28"/>
          <w:szCs w:val="28"/>
        </w:rPr>
      </w:pPr>
      <w:r w:rsidRPr="007506FF">
        <w:rPr>
          <w:sz w:val="28"/>
          <w:szCs w:val="28"/>
        </w:rPr>
        <w:t>Чайковского</w:t>
      </w:r>
      <w:r w:rsidRPr="008155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7506FF">
        <w:rPr>
          <w:sz w:val="28"/>
          <w:szCs w:val="28"/>
        </w:rPr>
        <w:tab/>
        <w:t>Ю.Г. Востриков</w:t>
      </w:r>
    </w:p>
    <w:sectPr w:rsidR="00882409" w:rsidRPr="00692B9A" w:rsidSect="00B62F70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51" w:rsidRDefault="00AE2151" w:rsidP="00C9288B">
      <w:r>
        <w:separator/>
      </w:r>
    </w:p>
  </w:endnote>
  <w:endnote w:type="continuationSeparator" w:id="0">
    <w:p w:rsidR="00AE2151" w:rsidRDefault="00AE2151" w:rsidP="00C9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8B" w:rsidRDefault="00C9288B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51" w:rsidRDefault="00AE2151" w:rsidP="00C9288B">
      <w:r>
        <w:separator/>
      </w:r>
    </w:p>
  </w:footnote>
  <w:footnote w:type="continuationSeparator" w:id="0">
    <w:p w:rsidR="00AE2151" w:rsidRDefault="00AE2151" w:rsidP="00C92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70" w:rsidRPr="00B62F70" w:rsidRDefault="00B62F70" w:rsidP="00B62F70">
    <w:pPr>
      <w:jc w:val="center"/>
      <w:rPr>
        <w:color w:val="000000"/>
        <w:sz w:val="20"/>
        <w:szCs w:val="20"/>
      </w:rPr>
    </w:pPr>
    <w:r w:rsidRPr="00B62F70">
      <w:rPr>
        <w:color w:val="000000"/>
        <w:sz w:val="20"/>
        <w:szCs w:val="20"/>
      </w:rPr>
      <w:t>Проект размещен на сайте 24.05.2023 Срок  приема заключений независимых экспертов до 2.06.2023 на электронный адрес ud-mnpa@chaykovsky.permkrai.ru</w:t>
    </w:r>
  </w:p>
  <w:p w:rsidR="00B62F70" w:rsidRDefault="00B62F70" w:rsidP="00B62F7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F52"/>
    <w:multiLevelType w:val="hybridMultilevel"/>
    <w:tmpl w:val="8F46E7C2"/>
    <w:lvl w:ilvl="0" w:tplc="A35A4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E6097"/>
    <w:multiLevelType w:val="hybridMultilevel"/>
    <w:tmpl w:val="C51C624C"/>
    <w:lvl w:ilvl="0" w:tplc="A35A4A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170601"/>
    <w:multiLevelType w:val="multilevel"/>
    <w:tmpl w:val="1FEAA78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606F5DBB"/>
    <w:multiLevelType w:val="multilevel"/>
    <w:tmpl w:val="32901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04" w:hanging="13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74081E64"/>
    <w:multiLevelType w:val="multilevel"/>
    <w:tmpl w:val="38987D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C9F30CE"/>
    <w:multiLevelType w:val="multilevel"/>
    <w:tmpl w:val="9E1E59A6"/>
    <w:lvl w:ilvl="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C6A"/>
    <w:rsid w:val="00034A98"/>
    <w:rsid w:val="00093F3E"/>
    <w:rsid w:val="000A1A61"/>
    <w:rsid w:val="000D28E0"/>
    <w:rsid w:val="00125674"/>
    <w:rsid w:val="00127C8A"/>
    <w:rsid w:val="00147761"/>
    <w:rsid w:val="00172FD8"/>
    <w:rsid w:val="001802BF"/>
    <w:rsid w:val="00193AF4"/>
    <w:rsid w:val="00195A47"/>
    <w:rsid w:val="00196A65"/>
    <w:rsid w:val="001972D1"/>
    <w:rsid w:val="001C512C"/>
    <w:rsid w:val="00207F9F"/>
    <w:rsid w:val="00215211"/>
    <w:rsid w:val="00242FA3"/>
    <w:rsid w:val="0028249A"/>
    <w:rsid w:val="0028449D"/>
    <w:rsid w:val="00286183"/>
    <w:rsid w:val="00286696"/>
    <w:rsid w:val="002A40A9"/>
    <w:rsid w:val="002B5A58"/>
    <w:rsid w:val="002E4124"/>
    <w:rsid w:val="0031329F"/>
    <w:rsid w:val="003849DF"/>
    <w:rsid w:val="003915BF"/>
    <w:rsid w:val="00420588"/>
    <w:rsid w:val="00422A73"/>
    <w:rsid w:val="00451442"/>
    <w:rsid w:val="00460AFD"/>
    <w:rsid w:val="00467250"/>
    <w:rsid w:val="00470683"/>
    <w:rsid w:val="004856CD"/>
    <w:rsid w:val="004B0082"/>
    <w:rsid w:val="004E7C35"/>
    <w:rsid w:val="00524C6A"/>
    <w:rsid w:val="005842A5"/>
    <w:rsid w:val="005B6676"/>
    <w:rsid w:val="005F235E"/>
    <w:rsid w:val="00610524"/>
    <w:rsid w:val="0065422E"/>
    <w:rsid w:val="0067553B"/>
    <w:rsid w:val="006A54B9"/>
    <w:rsid w:val="006A618B"/>
    <w:rsid w:val="006F2660"/>
    <w:rsid w:val="00703A54"/>
    <w:rsid w:val="007058EE"/>
    <w:rsid w:val="00721225"/>
    <w:rsid w:val="00736EF0"/>
    <w:rsid w:val="00737216"/>
    <w:rsid w:val="00757517"/>
    <w:rsid w:val="007804F1"/>
    <w:rsid w:val="007831E0"/>
    <w:rsid w:val="007C71BA"/>
    <w:rsid w:val="007E5B66"/>
    <w:rsid w:val="008142AC"/>
    <w:rsid w:val="00882409"/>
    <w:rsid w:val="008C128F"/>
    <w:rsid w:val="008F1B8E"/>
    <w:rsid w:val="008F37A9"/>
    <w:rsid w:val="009019AF"/>
    <w:rsid w:val="0092588E"/>
    <w:rsid w:val="00944A81"/>
    <w:rsid w:val="00944B89"/>
    <w:rsid w:val="00991317"/>
    <w:rsid w:val="009E18C9"/>
    <w:rsid w:val="00A3380B"/>
    <w:rsid w:val="00A44492"/>
    <w:rsid w:val="00A94956"/>
    <w:rsid w:val="00AE2151"/>
    <w:rsid w:val="00AE220F"/>
    <w:rsid w:val="00AE260F"/>
    <w:rsid w:val="00B23076"/>
    <w:rsid w:val="00B62F70"/>
    <w:rsid w:val="00B812BE"/>
    <w:rsid w:val="00BB3210"/>
    <w:rsid w:val="00C0314D"/>
    <w:rsid w:val="00C1093E"/>
    <w:rsid w:val="00C538ED"/>
    <w:rsid w:val="00C637A9"/>
    <w:rsid w:val="00C9288B"/>
    <w:rsid w:val="00CC4376"/>
    <w:rsid w:val="00D12C7F"/>
    <w:rsid w:val="00D135AA"/>
    <w:rsid w:val="00D51AA5"/>
    <w:rsid w:val="00D77432"/>
    <w:rsid w:val="00DB08AC"/>
    <w:rsid w:val="00DD2CDA"/>
    <w:rsid w:val="00DF56D1"/>
    <w:rsid w:val="00DF6998"/>
    <w:rsid w:val="00E12369"/>
    <w:rsid w:val="00E31136"/>
    <w:rsid w:val="00E52343"/>
    <w:rsid w:val="00E559D5"/>
    <w:rsid w:val="00E70EEA"/>
    <w:rsid w:val="00E804AE"/>
    <w:rsid w:val="00E8336D"/>
    <w:rsid w:val="00E91F0E"/>
    <w:rsid w:val="00E93669"/>
    <w:rsid w:val="00EC2F33"/>
    <w:rsid w:val="00EC3732"/>
    <w:rsid w:val="00ED30CC"/>
    <w:rsid w:val="00EE6A1B"/>
    <w:rsid w:val="00F23915"/>
    <w:rsid w:val="00F36F28"/>
    <w:rsid w:val="00F87875"/>
    <w:rsid w:val="00FA22CB"/>
    <w:rsid w:val="00FA3FB4"/>
    <w:rsid w:val="00FD07F3"/>
    <w:rsid w:val="00FD7DC3"/>
    <w:rsid w:val="00FF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524C6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rsid w:val="00524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24C6A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524C6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2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C92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C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8C128F"/>
  </w:style>
  <w:style w:type="paragraph" w:styleId="af">
    <w:name w:val="Body Text Indent"/>
    <w:basedOn w:val="a"/>
    <w:link w:val="af0"/>
    <w:uiPriority w:val="99"/>
    <w:semiHidden/>
    <w:unhideWhenUsed/>
    <w:rsid w:val="008824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524C6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rsid w:val="00524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24C6A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524C6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2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C92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C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8C128F"/>
  </w:style>
  <w:style w:type="paragraph" w:styleId="af">
    <w:name w:val="Body Text Indent"/>
    <w:basedOn w:val="a"/>
    <w:link w:val="af0"/>
    <w:uiPriority w:val="99"/>
    <w:semiHidden/>
    <w:unhideWhenUsed/>
    <w:rsid w:val="008824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CC3A6-1C06-4AEB-A1B9-60A19FBB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Васильевна</dc:creator>
  <cp:lastModifiedBy>derbilova</cp:lastModifiedBy>
  <cp:revision>2</cp:revision>
  <cp:lastPrinted>2023-05-17T06:17:00Z</cp:lastPrinted>
  <dcterms:created xsi:type="dcterms:W3CDTF">2023-05-24T10:02:00Z</dcterms:created>
  <dcterms:modified xsi:type="dcterms:W3CDTF">2023-05-24T10:02:00Z</dcterms:modified>
</cp:coreProperties>
</file>