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12" w:rsidRDefault="00C922C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79pt;width:196.4pt;height:67.1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6B1912" w:rsidRDefault="00A3782F" w:rsidP="00F910D8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 признании утратившим</w:t>
                  </w:r>
                  <w:r w:rsidR="00274A13">
                    <w:rPr>
                      <w:rFonts w:ascii="Times New Roman" w:hAnsi="Times New Roman"/>
                      <w:b/>
                      <w:sz w:val="28"/>
                    </w:rPr>
                    <w:t xml:space="preserve"> силу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постановления администрации Чайковского муниципального района от 05.03.2013 № 575</w:t>
                  </w:r>
                  <w:r w:rsidR="00936E9D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910D8">
        <w:rPr>
          <w:noProof/>
          <w:lang w:eastAsia="ru-RU"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7B" w:rsidRDefault="0049177B" w:rsidP="00274A13">
      <w:pPr>
        <w:spacing w:after="0" w:line="240" w:lineRule="auto"/>
        <w:jc w:val="both"/>
      </w:pPr>
    </w:p>
    <w:p w:rsidR="00923540" w:rsidRDefault="00923540" w:rsidP="00274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540" w:rsidRDefault="00923540" w:rsidP="00274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782F" w:rsidRDefault="00A3782F" w:rsidP="00274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0AE4" w:rsidRPr="00274A13" w:rsidRDefault="006B1912" w:rsidP="00274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751">
        <w:rPr>
          <w:rFonts w:ascii="Times New Roman" w:hAnsi="Times New Roman"/>
          <w:sz w:val="28"/>
          <w:szCs w:val="28"/>
        </w:rPr>
        <w:t xml:space="preserve">В соответствии </w:t>
      </w:r>
      <w:r w:rsidR="00334651" w:rsidRPr="004B075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3782F">
        <w:rPr>
          <w:rFonts w:ascii="Times New Roman" w:eastAsia="Times New Roman" w:hAnsi="Times New Roman"/>
          <w:sz w:val="28"/>
          <w:szCs w:val="28"/>
          <w:lang w:eastAsia="ru-RU"/>
        </w:rPr>
        <w:t>о статьей 48</w:t>
      </w:r>
      <w:r w:rsidR="00334651" w:rsidRPr="004B0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6E9D" w:rsidRPr="004B0751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A3782F">
        <w:rPr>
          <w:rFonts w:ascii="Times New Roman" w:hAnsi="Times New Roman"/>
          <w:sz w:val="28"/>
          <w:szCs w:val="28"/>
          <w:lang w:eastAsia="ru-RU"/>
        </w:rPr>
        <w:t>ого</w:t>
      </w:r>
      <w:r w:rsidR="00274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6E9D" w:rsidRPr="004B0751">
        <w:rPr>
          <w:rFonts w:ascii="Times New Roman" w:hAnsi="Times New Roman"/>
          <w:sz w:val="28"/>
          <w:szCs w:val="28"/>
          <w:lang w:eastAsia="ru-RU"/>
        </w:rPr>
        <w:t>закон</w:t>
      </w:r>
      <w:r w:rsidR="00A3782F">
        <w:rPr>
          <w:rFonts w:ascii="Times New Roman" w:hAnsi="Times New Roman"/>
          <w:sz w:val="28"/>
          <w:szCs w:val="28"/>
          <w:lang w:eastAsia="ru-RU"/>
        </w:rPr>
        <w:t>а</w:t>
      </w:r>
      <w:r w:rsidR="00936E9D" w:rsidRPr="004B0751">
        <w:rPr>
          <w:rFonts w:ascii="Times New Roman" w:hAnsi="Times New Roman"/>
          <w:sz w:val="28"/>
          <w:szCs w:val="28"/>
          <w:lang w:eastAsia="ru-RU"/>
        </w:rPr>
        <w:t xml:space="preserve"> от 6 октября 2003 г. №</w:t>
      </w:r>
      <w:r w:rsidR="00A3782F">
        <w:rPr>
          <w:rFonts w:ascii="Times New Roman" w:hAnsi="Times New Roman"/>
          <w:sz w:val="28"/>
          <w:szCs w:val="28"/>
          <w:lang w:eastAsia="ru-RU"/>
        </w:rPr>
        <w:t> </w:t>
      </w:r>
      <w:r w:rsidR="00936E9D" w:rsidRPr="004B0751">
        <w:rPr>
          <w:rFonts w:ascii="Times New Roman" w:hAnsi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Pr="004B0751">
        <w:rPr>
          <w:rFonts w:ascii="Times New Roman" w:hAnsi="Times New Roman"/>
          <w:sz w:val="28"/>
          <w:szCs w:val="28"/>
        </w:rPr>
        <w:t xml:space="preserve">на основании </w:t>
      </w:r>
      <w:r w:rsidR="00A3782F">
        <w:rPr>
          <w:rFonts w:ascii="Times New Roman" w:hAnsi="Times New Roman"/>
          <w:sz w:val="28"/>
          <w:szCs w:val="28"/>
        </w:rPr>
        <w:t xml:space="preserve">решения Чайковской городской Думы от 21 сентября 2018 г. №13 «О вопросах правопреемства», </w:t>
      </w:r>
      <w:r w:rsidRPr="004B0751">
        <w:rPr>
          <w:rFonts w:ascii="Times New Roman" w:hAnsi="Times New Roman"/>
          <w:sz w:val="28"/>
          <w:szCs w:val="28"/>
        </w:rPr>
        <w:t>Устава Чайковского городского округа</w:t>
      </w:r>
      <w:r w:rsidR="00274A13">
        <w:rPr>
          <w:rFonts w:ascii="Times New Roman" w:hAnsi="Times New Roman"/>
          <w:sz w:val="28"/>
          <w:szCs w:val="28"/>
        </w:rPr>
        <w:t>, в целях актуализации муниципальных нормативных правовых актов</w:t>
      </w:r>
    </w:p>
    <w:p w:rsidR="00274A13" w:rsidRDefault="006B1912" w:rsidP="00274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74A13" w:rsidRDefault="00274A13" w:rsidP="00A37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3782F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r w:rsidR="00A3782F">
        <w:rPr>
          <w:rFonts w:ascii="Times New Roman" w:hAnsi="Times New Roman"/>
          <w:sz w:val="28"/>
          <w:szCs w:val="28"/>
          <w:lang w:eastAsia="ru-RU"/>
        </w:rPr>
        <w:t>Чайковского муниципального района от 5 марта 2013 г. № 575 «Об утверждении Положения о служебном удостоверении муниципального служащего администрации Чайковского муниципального района»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B1912" w:rsidRDefault="006B1912" w:rsidP="00274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C486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публиковать </w:t>
      </w:r>
      <w:r w:rsidR="009C486F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в газете «Огни Камы» и разместить на официальном сайте администрации Чайковского городского округа.</w:t>
      </w:r>
    </w:p>
    <w:p w:rsidR="006B1912" w:rsidRDefault="006B1912" w:rsidP="00722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</w:t>
      </w:r>
      <w:r w:rsidR="00A3782F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274A13">
        <w:rPr>
          <w:rFonts w:ascii="Times New Roman" w:hAnsi="Times New Roman"/>
          <w:sz w:val="28"/>
          <w:szCs w:val="28"/>
        </w:rPr>
        <w:t>.</w:t>
      </w:r>
    </w:p>
    <w:p w:rsidR="006B1912" w:rsidRDefault="006B1912" w:rsidP="006B1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912" w:rsidRDefault="006B1912" w:rsidP="006B1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912" w:rsidRDefault="00A3782F" w:rsidP="006B191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6B1912">
        <w:rPr>
          <w:rFonts w:ascii="Times New Roman" w:hAnsi="Times New Roman"/>
          <w:sz w:val="28"/>
          <w:szCs w:val="28"/>
        </w:rPr>
        <w:t xml:space="preserve"> городского округа –</w:t>
      </w:r>
    </w:p>
    <w:p w:rsidR="006B1912" w:rsidRDefault="00303CA0" w:rsidP="006B191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3782F">
        <w:rPr>
          <w:rFonts w:ascii="Times New Roman" w:hAnsi="Times New Roman"/>
          <w:sz w:val="28"/>
          <w:szCs w:val="28"/>
        </w:rPr>
        <w:t>ы</w:t>
      </w:r>
      <w:r w:rsidR="006B191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B1912" w:rsidRDefault="006B1912" w:rsidP="006B191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3782F">
        <w:rPr>
          <w:rFonts w:ascii="Times New Roman" w:hAnsi="Times New Roman"/>
          <w:sz w:val="28"/>
          <w:szCs w:val="28"/>
        </w:rPr>
        <w:t>А.В. Агафонов</w:t>
      </w:r>
    </w:p>
    <w:p w:rsidR="00274A13" w:rsidRDefault="00274A13" w:rsidP="007401C8">
      <w:pPr>
        <w:spacing w:after="0" w:line="240" w:lineRule="exact"/>
        <w:ind w:left="5387"/>
        <w:jc w:val="both"/>
        <w:rPr>
          <w:rFonts w:ascii="Times New Roman" w:hAnsi="Times New Roman"/>
          <w:sz w:val="28"/>
          <w:szCs w:val="28"/>
        </w:rPr>
      </w:pPr>
    </w:p>
    <w:sectPr w:rsidR="00274A13" w:rsidSect="00F910D8">
      <w:headerReference w:type="default" r:id="rId9"/>
      <w:footerReference w:type="default" r:id="rId10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D4E" w:rsidRDefault="003D2D4E" w:rsidP="00B504C7">
      <w:pPr>
        <w:spacing w:after="0" w:line="240" w:lineRule="auto"/>
      </w:pPr>
      <w:r>
        <w:separator/>
      </w:r>
    </w:p>
  </w:endnote>
  <w:endnote w:type="continuationSeparator" w:id="0">
    <w:p w:rsidR="003D2D4E" w:rsidRDefault="003D2D4E" w:rsidP="00B5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4C7" w:rsidRDefault="00B504C7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D4E" w:rsidRDefault="003D2D4E" w:rsidP="00B504C7">
      <w:pPr>
        <w:spacing w:after="0" w:line="240" w:lineRule="auto"/>
      </w:pPr>
      <w:r>
        <w:separator/>
      </w:r>
    </w:p>
  </w:footnote>
  <w:footnote w:type="continuationSeparator" w:id="0">
    <w:p w:rsidR="003D2D4E" w:rsidRDefault="003D2D4E" w:rsidP="00B5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D8" w:rsidRPr="00F910D8" w:rsidRDefault="00F910D8" w:rsidP="00F910D8">
    <w:pPr>
      <w:pStyle w:val="a6"/>
      <w:jc w:val="center"/>
      <w:rPr>
        <w:rFonts w:ascii="Times New Roman" w:hAnsi="Times New Roman"/>
        <w:sz w:val="20"/>
      </w:rPr>
    </w:pPr>
    <w:r w:rsidRPr="00F910D8">
      <w:rPr>
        <w:rFonts w:ascii="Times New Roman" w:hAnsi="Times New Roman"/>
        <w:sz w:val="20"/>
      </w:rPr>
      <w:t>Проект размещен на сайте 03.03.2023 Срок  приема заключений независимых экспертов до 12.03.2023 на электронный адрес ud-mnpa@chaykovsky.permkrai.ru</w:t>
    </w:r>
  </w:p>
  <w:p w:rsidR="00F910D8" w:rsidRPr="00F910D8" w:rsidRDefault="00F910D8" w:rsidP="00F910D8">
    <w:pPr>
      <w:pStyle w:val="a6"/>
      <w:jc w:val="center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44DFD"/>
    <w:multiLevelType w:val="multilevel"/>
    <w:tmpl w:val="CCCEA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F35"/>
    <w:rsid w:val="000651C5"/>
    <w:rsid w:val="00065F35"/>
    <w:rsid w:val="00090035"/>
    <w:rsid w:val="000F0658"/>
    <w:rsid w:val="001456BC"/>
    <w:rsid w:val="001838CE"/>
    <w:rsid w:val="001D6C0F"/>
    <w:rsid w:val="00240327"/>
    <w:rsid w:val="00265A1C"/>
    <w:rsid w:val="00274A13"/>
    <w:rsid w:val="002D0376"/>
    <w:rsid w:val="002E0246"/>
    <w:rsid w:val="002E7D81"/>
    <w:rsid w:val="00303CA0"/>
    <w:rsid w:val="00334651"/>
    <w:rsid w:val="00361A36"/>
    <w:rsid w:val="00365E7B"/>
    <w:rsid w:val="003C4B29"/>
    <w:rsid w:val="003D2D4E"/>
    <w:rsid w:val="004065BD"/>
    <w:rsid w:val="0042650F"/>
    <w:rsid w:val="0049177B"/>
    <w:rsid w:val="0049355E"/>
    <w:rsid w:val="004B0751"/>
    <w:rsid w:val="004D392C"/>
    <w:rsid w:val="00575FA5"/>
    <w:rsid w:val="005927EB"/>
    <w:rsid w:val="005C149E"/>
    <w:rsid w:val="005C3133"/>
    <w:rsid w:val="005D1DAB"/>
    <w:rsid w:val="006134B1"/>
    <w:rsid w:val="006262F2"/>
    <w:rsid w:val="00661844"/>
    <w:rsid w:val="006645C2"/>
    <w:rsid w:val="00677B48"/>
    <w:rsid w:val="006B1912"/>
    <w:rsid w:val="006F783D"/>
    <w:rsid w:val="00715807"/>
    <w:rsid w:val="00722122"/>
    <w:rsid w:val="007401C8"/>
    <w:rsid w:val="007A0A87"/>
    <w:rsid w:val="007C0DE8"/>
    <w:rsid w:val="00812EF2"/>
    <w:rsid w:val="00895776"/>
    <w:rsid w:val="008C43EC"/>
    <w:rsid w:val="008E3D39"/>
    <w:rsid w:val="00920C21"/>
    <w:rsid w:val="00923540"/>
    <w:rsid w:val="00923C98"/>
    <w:rsid w:val="00936E9D"/>
    <w:rsid w:val="00970AE4"/>
    <w:rsid w:val="009C486F"/>
    <w:rsid w:val="009F5287"/>
    <w:rsid w:val="00A3782F"/>
    <w:rsid w:val="00A71F3B"/>
    <w:rsid w:val="00AA2610"/>
    <w:rsid w:val="00AA53AB"/>
    <w:rsid w:val="00B27042"/>
    <w:rsid w:val="00B504C7"/>
    <w:rsid w:val="00B54497"/>
    <w:rsid w:val="00B60E7D"/>
    <w:rsid w:val="00BB4081"/>
    <w:rsid w:val="00C27E41"/>
    <w:rsid w:val="00C337D0"/>
    <w:rsid w:val="00C922CB"/>
    <w:rsid w:val="00D43689"/>
    <w:rsid w:val="00DA3FFC"/>
    <w:rsid w:val="00E95B54"/>
    <w:rsid w:val="00EB61AF"/>
    <w:rsid w:val="00F910D8"/>
    <w:rsid w:val="00FD342B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1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504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4C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504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04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80D6F-50F0-4005-B0F1-0F7D9F8D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sayfullina</dc:creator>
  <cp:lastModifiedBy>derbilova</cp:lastModifiedBy>
  <cp:revision>2</cp:revision>
  <cp:lastPrinted>2021-12-20T09:18:00Z</cp:lastPrinted>
  <dcterms:created xsi:type="dcterms:W3CDTF">2023-03-03T10:53:00Z</dcterms:created>
  <dcterms:modified xsi:type="dcterms:W3CDTF">2023-03-03T10:53:00Z</dcterms:modified>
</cp:coreProperties>
</file>