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Pr="003866FD" w:rsidRDefault="003C766C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766C"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8.35pt;margin-top:251.7pt;width:208.05pt;height:112.0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okOrAIAAKo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" filled="f" stroked="f">
            <v:textbox inset="0,0,0,0">
              <w:txbxContent>
                <w:p w:rsidR="00E74930" w:rsidRPr="00977F00" w:rsidRDefault="003C766C" w:rsidP="0055406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fldSimple w:instr=" DOCPROPERTY  doc_summary  \* MERGEFORMAT ">
                    <w:r w:rsidR="00E74930" w:rsidRPr="00554062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О внесении измен</w:t>
                    </w:r>
                    <w:r w:rsidR="00E74930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ений в муниципальную программу "</w:t>
                    </w:r>
                    <w:r w:rsidR="00E74930" w:rsidRPr="00554062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Развитие культуры и молодежной политики Чайковского городского округа", утвержденную постановлением администрации города Чайковского от 16 января 2019 г. № 6/1</w:t>
                    </w:r>
                  </w:fldSimple>
                </w:p>
              </w:txbxContent>
            </v:textbox>
            <w10:wrap anchorx="page" anchory="page"/>
          </v:shape>
        </w:pict>
      </w:r>
      <w:r w:rsidRPr="003C766C">
        <w:rPr>
          <w:rFonts w:ascii="Times New Roman" w:hAnsi="Times New Roman"/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E74930" w:rsidRPr="009B6B8D" w:rsidRDefault="00E74930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3C766C">
        <w:rPr>
          <w:rFonts w:ascii="Times New Roman" w:hAnsi="Times New Roman"/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E74930" w:rsidRPr="002B3C37" w:rsidRDefault="00E74930" w:rsidP="00977F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  <w:p w:rsidR="00E74930" w:rsidRPr="009B6B8D" w:rsidRDefault="00E74930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 w:rsidRPr="003866FD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Pr="003866FD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3866FD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3866FD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3866FD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3866FD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3866FD" w:rsidRDefault="003138ED" w:rsidP="00436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236C" w:rsidRPr="003866FD" w:rsidRDefault="00C3236C" w:rsidP="00436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C1C08" w:rsidRDefault="000C1C08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1C08" w:rsidRDefault="000C1C08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6D0B" w:rsidRPr="003866FD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866FD"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со статьей 179 Бюджетного кодекса Российской Федерации, Уставом Чайковского городского округа, </w:t>
      </w:r>
      <w:r w:rsidR="00546EB2" w:rsidRPr="00546EB2">
        <w:rPr>
          <w:rFonts w:ascii="Times New Roman" w:eastAsia="Times New Roman" w:hAnsi="Times New Roman"/>
          <w:sz w:val="28"/>
          <w:szCs w:val="24"/>
          <w:lang w:eastAsia="ru-RU"/>
        </w:rPr>
        <w:t>постановлением администрации Чайковского городского округа от 20 июня 2022 г. № 659 «Об утверждении Порядка разработки, реализации и оценки эффективности муниципальных программ Чайковского городского округа»</w:t>
      </w:r>
    </w:p>
    <w:p w:rsidR="00D26D0B" w:rsidRPr="003866FD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866FD">
        <w:rPr>
          <w:rFonts w:ascii="Times New Roman" w:eastAsia="Times New Roman" w:hAnsi="Times New Roman"/>
          <w:sz w:val="28"/>
          <w:szCs w:val="24"/>
          <w:lang w:eastAsia="ru-RU"/>
        </w:rPr>
        <w:t>ПОСТАНОВЛЯЮ:</w:t>
      </w:r>
    </w:p>
    <w:p w:rsidR="006E427E" w:rsidRPr="00AA4E43" w:rsidRDefault="00D26D0B" w:rsidP="006E42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866FD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="005138B8" w:rsidRPr="003866F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E427E" w:rsidRPr="00AA4E43">
        <w:rPr>
          <w:rFonts w:ascii="Times New Roman" w:eastAsia="Times New Roman" w:hAnsi="Times New Roman"/>
          <w:sz w:val="28"/>
          <w:szCs w:val="24"/>
          <w:lang w:eastAsia="ru-RU"/>
        </w:rPr>
        <w:t xml:space="preserve">Утвердить прилагаемые изменения, которые вносятся в муниципальную программу «Развитие культуры и молодежной политики Чайковского городского округа», утвержденную постановлением администрации города Чайковского от 16 января 2019 г. № 6/1 (в редакции от 29.03.2019 № 688, от 30.04.2019 № 910, от 21.06.2019 № 1148, от 10.07.2019 № 1237, </w:t>
      </w:r>
      <w:r w:rsidR="00546EB2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6E427E" w:rsidRPr="00AA4E43">
        <w:rPr>
          <w:rFonts w:ascii="Times New Roman" w:eastAsia="Times New Roman" w:hAnsi="Times New Roman"/>
          <w:sz w:val="28"/>
          <w:szCs w:val="24"/>
          <w:lang w:eastAsia="ru-RU"/>
        </w:rPr>
        <w:t>06.09.2019 № 1508, от 09.10.2019 № 1650, от 24.10.2019 № 1733, от 29.11.2019 № 1868, от 25.12.2019 № 2012, от 25.02.2020 № 188, от 06.03.2020 № 241, от 14.04.2020 № 406, от 21.05.2020 № 504, от 17.06.2020 № 577, от 07.07.2020 № 627, от 27.08.2020 № 786, от 30.09.2020 № 907, от 10.11.2020 № 1063, от 04.12.2020 № 1180, от 25.12.2020 № 1265, от 20.01.2021 № 41, от 26.01.2021 № 63, от 02.04.2021 № 305, от 06.05.2021 № 441, от 15.06.2021 № 569, № 846 от 16.08.2021, от 07.10.2021 № 1032, от 11.11.2021 № 1171, от 21.12.2021 № 1347,</w:t>
      </w:r>
      <w:r w:rsidR="006E427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E427E" w:rsidRPr="00F25B9F">
        <w:rPr>
          <w:rFonts w:ascii="Times New Roman" w:eastAsia="Times New Roman" w:hAnsi="Times New Roman"/>
          <w:sz w:val="28"/>
          <w:szCs w:val="24"/>
          <w:lang w:eastAsia="ru-RU"/>
        </w:rPr>
        <w:t>от 08.02.2022 № 145, от 16.05.2022 № 530, от 24.06.2022 №</w:t>
      </w:r>
      <w:r w:rsidR="006E427E"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r w:rsidR="006E427E" w:rsidRPr="00F25B9F">
        <w:rPr>
          <w:rFonts w:ascii="Times New Roman" w:eastAsia="Times New Roman" w:hAnsi="Times New Roman"/>
          <w:sz w:val="28"/>
          <w:szCs w:val="24"/>
          <w:lang w:eastAsia="ru-RU"/>
        </w:rPr>
        <w:t xml:space="preserve">692, от 29.07.2022 № </w:t>
      </w:r>
      <w:r w:rsidR="006E427E" w:rsidRPr="00C54A4A">
        <w:rPr>
          <w:rFonts w:ascii="Times New Roman" w:eastAsia="Times New Roman" w:hAnsi="Times New Roman"/>
          <w:sz w:val="28"/>
          <w:szCs w:val="24"/>
          <w:lang w:eastAsia="ru-RU"/>
        </w:rPr>
        <w:t>818, от 14.09.2022 № 985</w:t>
      </w:r>
      <w:r w:rsidR="00C54A4A" w:rsidRPr="00C54A4A">
        <w:rPr>
          <w:rFonts w:ascii="Times New Roman" w:eastAsia="Times New Roman" w:hAnsi="Times New Roman"/>
          <w:sz w:val="28"/>
          <w:szCs w:val="24"/>
          <w:lang w:eastAsia="ru-RU"/>
        </w:rPr>
        <w:t>, от 21.11.2022 № 1255</w:t>
      </w:r>
      <w:r w:rsidR="006E427E" w:rsidRPr="00C54A4A">
        <w:rPr>
          <w:rFonts w:ascii="Times New Roman" w:eastAsia="Times New Roman" w:hAnsi="Times New Roman"/>
          <w:sz w:val="28"/>
          <w:szCs w:val="24"/>
          <w:lang w:eastAsia="ru-RU"/>
        </w:rPr>
        <w:t>).</w:t>
      </w:r>
    </w:p>
    <w:p w:rsidR="00D26D0B" w:rsidRPr="003866FD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866FD">
        <w:rPr>
          <w:rFonts w:ascii="Times New Roman" w:eastAsia="Times New Roman" w:hAnsi="Times New Roman"/>
          <w:sz w:val="28"/>
          <w:szCs w:val="24"/>
          <w:lang w:eastAsia="ru-RU"/>
        </w:rPr>
        <w:t>2.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C3236C" w:rsidRPr="003866FD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866FD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3. Постановление вступает в силу после его официального опубликования.</w:t>
      </w:r>
      <w:r w:rsidR="00C3236C" w:rsidRPr="003866F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C3236C" w:rsidRDefault="00C3236C" w:rsidP="004360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1C08" w:rsidRPr="003866FD" w:rsidRDefault="000C1C08" w:rsidP="004360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236C" w:rsidRPr="003866FD" w:rsidRDefault="00C3236C" w:rsidP="00FF2BB5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6FD"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округа –</w:t>
      </w:r>
    </w:p>
    <w:p w:rsidR="00C3236C" w:rsidRPr="003866FD" w:rsidRDefault="00C3236C" w:rsidP="00FF2BB5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6FD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FF2BB5" w:rsidRDefault="00C3236C" w:rsidP="00FF2BB5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6FD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                                                     Ю.Г. Востриков</w:t>
      </w:r>
      <w:r w:rsidR="00FF2BB5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4582E" w:rsidRPr="003866FD" w:rsidRDefault="00B4582E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6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УТВЕРЖДЕНЫ</w:t>
      </w:r>
    </w:p>
    <w:p w:rsidR="00B4582E" w:rsidRPr="003866FD" w:rsidRDefault="00B4582E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6FD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B4582E" w:rsidRPr="003866FD" w:rsidRDefault="00B4582E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6FD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</w:p>
    <w:p w:rsidR="00B4582E" w:rsidRPr="003866FD" w:rsidRDefault="00B4582E" w:rsidP="00B4582E">
      <w:pPr>
        <w:spacing w:after="0" w:line="240" w:lineRule="auto"/>
        <w:ind w:left="5664" w:firstLine="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66FD">
        <w:rPr>
          <w:rFonts w:ascii="Times New Roman" w:eastAsia="Times New Roman" w:hAnsi="Times New Roman"/>
          <w:sz w:val="28"/>
          <w:szCs w:val="28"/>
          <w:lang w:eastAsia="ru-RU"/>
        </w:rPr>
        <w:t>от __________ № ____</w:t>
      </w:r>
    </w:p>
    <w:p w:rsidR="00B4582E" w:rsidRPr="003866FD" w:rsidRDefault="00B4582E" w:rsidP="00B458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4582E" w:rsidRPr="003866FD" w:rsidRDefault="00B4582E" w:rsidP="00B458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66FD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ИЗМЕНЕНИЯ,</w:t>
      </w:r>
    </w:p>
    <w:p w:rsidR="00B4582E" w:rsidRPr="003866FD" w:rsidRDefault="00B4582E" w:rsidP="00B458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66FD">
        <w:rPr>
          <w:rFonts w:ascii="Times New Roman" w:eastAsia="Times New Roman" w:hAnsi="Times New Roman"/>
          <w:b/>
          <w:sz w:val="28"/>
          <w:szCs w:val="28"/>
          <w:lang w:eastAsia="ru-RU"/>
        </w:rPr>
        <w:t>которые вносятся в муниципальную программу «Развитие культуры и молодежной политики Чайковского городского округа»</w:t>
      </w:r>
    </w:p>
    <w:p w:rsidR="00B4582E" w:rsidRPr="003866FD" w:rsidRDefault="00B4582E" w:rsidP="00B458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66FD" w:rsidRDefault="001B316F" w:rsidP="003866FD">
      <w:pPr>
        <w:pStyle w:val="af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66FD">
        <w:rPr>
          <w:rFonts w:ascii="Times New Roman" w:hAnsi="Times New Roman"/>
          <w:sz w:val="28"/>
          <w:szCs w:val="24"/>
        </w:rPr>
        <w:t>П</w:t>
      </w:r>
      <w:r w:rsidR="009C1C8D" w:rsidRPr="003866FD">
        <w:rPr>
          <w:rFonts w:ascii="Times New Roman" w:hAnsi="Times New Roman"/>
          <w:sz w:val="28"/>
          <w:szCs w:val="24"/>
        </w:rPr>
        <w:t xml:space="preserve">аспорт Программы </w:t>
      </w:r>
      <w:r w:rsidRPr="003866FD">
        <w:rPr>
          <w:rFonts w:ascii="Times New Roman" w:hAnsi="Times New Roman"/>
          <w:sz w:val="28"/>
          <w:szCs w:val="24"/>
        </w:rPr>
        <w:t>изложить в новой редакции</w:t>
      </w:r>
      <w:r w:rsidR="009C1C8D" w:rsidRPr="003866FD">
        <w:rPr>
          <w:rFonts w:ascii="Times New Roman" w:hAnsi="Times New Roman"/>
          <w:sz w:val="28"/>
          <w:szCs w:val="24"/>
        </w:rPr>
        <w:t>:</w:t>
      </w:r>
    </w:p>
    <w:tbl>
      <w:tblPr>
        <w:tblW w:w="9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7"/>
        <w:gridCol w:w="423"/>
        <w:gridCol w:w="6"/>
        <w:gridCol w:w="567"/>
        <w:gridCol w:w="414"/>
        <w:gridCol w:w="1146"/>
        <w:gridCol w:w="274"/>
        <w:gridCol w:w="711"/>
        <w:gridCol w:w="149"/>
        <w:gridCol w:w="701"/>
        <w:gridCol w:w="574"/>
        <w:gridCol w:w="277"/>
        <w:gridCol w:w="851"/>
        <w:gridCol w:w="148"/>
        <w:gridCol w:w="703"/>
        <w:gridCol w:w="540"/>
        <w:gridCol w:w="310"/>
        <w:gridCol w:w="857"/>
      </w:tblGrid>
      <w:tr w:rsidR="00891443" w:rsidRPr="00891443" w:rsidTr="003F251F"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443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443">
              <w:rPr>
                <w:rFonts w:ascii="Times New Roman" w:hAnsi="Times New Roman"/>
                <w:sz w:val="28"/>
                <w:szCs w:val="28"/>
              </w:rPr>
              <w:t>Управление культуры и молодежной политики администрации Чайковского городского округа (далее - Управление КиМП).</w:t>
            </w:r>
          </w:p>
        </w:tc>
      </w:tr>
      <w:tr w:rsidR="00891443" w:rsidRPr="00891443" w:rsidTr="003F251F"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443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443">
              <w:rPr>
                <w:rFonts w:ascii="Times New Roman" w:hAnsi="Times New Roman"/>
                <w:sz w:val="28"/>
                <w:szCs w:val="28"/>
              </w:rPr>
              <w:t>Управление строительства и архитектуры администрации Чайковского городского округа (далее – УСИА)</w:t>
            </w:r>
          </w:p>
        </w:tc>
      </w:tr>
      <w:tr w:rsidR="00891443" w:rsidRPr="00891443" w:rsidTr="003F251F"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443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1443">
              <w:rPr>
                <w:rFonts w:ascii="Times New Roman" w:hAnsi="Times New Roman"/>
                <w:sz w:val="28"/>
                <w:szCs w:val="28"/>
              </w:rPr>
              <w:t>Управление КиМП, УСИА</w:t>
            </w:r>
          </w:p>
        </w:tc>
      </w:tr>
      <w:tr w:rsidR="00891443" w:rsidRPr="00891443" w:rsidTr="003F251F"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443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443">
              <w:rPr>
                <w:rFonts w:ascii="Times New Roman" w:hAnsi="Times New Roman"/>
                <w:sz w:val="28"/>
                <w:szCs w:val="28"/>
              </w:rPr>
              <w:t>1. «Сохранение и развитие культурного потенциала Чайковского городского округа».</w:t>
            </w:r>
          </w:p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443">
              <w:rPr>
                <w:rFonts w:ascii="Times New Roman" w:hAnsi="Times New Roman"/>
                <w:sz w:val="28"/>
                <w:szCs w:val="28"/>
              </w:rPr>
              <w:t>2. «Приведение в нормативное состояние учреждений сферы культуры и молодежной политики Чайковского городского округа».</w:t>
            </w:r>
          </w:p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443">
              <w:rPr>
                <w:rFonts w:ascii="Times New Roman" w:hAnsi="Times New Roman"/>
                <w:sz w:val="28"/>
                <w:szCs w:val="28"/>
              </w:rPr>
              <w:t>3. «Кадровая политика в сфере культуры и молодежной политики».</w:t>
            </w:r>
          </w:p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443">
              <w:rPr>
                <w:rFonts w:ascii="Times New Roman" w:hAnsi="Times New Roman"/>
                <w:sz w:val="28"/>
                <w:szCs w:val="28"/>
              </w:rPr>
              <w:t>4. «Обеспечение реализации муниципальной программы».</w:t>
            </w:r>
          </w:p>
        </w:tc>
      </w:tr>
      <w:tr w:rsidR="00891443" w:rsidRPr="00891443" w:rsidTr="003F251F"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443">
              <w:rPr>
                <w:rFonts w:ascii="Times New Roman" w:hAnsi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443">
              <w:rPr>
                <w:rFonts w:ascii="Times New Roman" w:hAnsi="Times New Roman"/>
                <w:sz w:val="28"/>
                <w:szCs w:val="28"/>
              </w:rPr>
              <w:t>2019-2025 годы, реализация муниципальной программы по этапам не предусмотрена</w:t>
            </w:r>
          </w:p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1443" w:rsidRPr="00891443" w:rsidTr="003F251F"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443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91443">
              <w:rPr>
                <w:rFonts w:ascii="Times New Roman" w:hAnsi="Times New Roman"/>
                <w:snapToGrid w:val="0"/>
                <w:sz w:val="28"/>
                <w:szCs w:val="28"/>
              </w:rPr>
              <w:t>Создание условий, обеспечивающих доступ населения к высококачественным культурным услугам, формирующим благоприятную среду для всестороннего развития личности и проживания на территории Чайковского городского округа.</w:t>
            </w:r>
          </w:p>
        </w:tc>
      </w:tr>
      <w:tr w:rsidR="00891443" w:rsidRPr="00891443" w:rsidTr="003F251F"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443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443">
              <w:rPr>
                <w:rFonts w:ascii="Times New Roman" w:hAnsi="Times New Roman"/>
                <w:sz w:val="28"/>
                <w:szCs w:val="28"/>
              </w:rPr>
              <w:t>1. Создание условий для обеспечения равного доступа к культурным ценностям и творческой самореализации жителей Чайковского городского округа.</w:t>
            </w:r>
          </w:p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443">
              <w:rPr>
                <w:rFonts w:ascii="Times New Roman" w:hAnsi="Times New Roman"/>
                <w:sz w:val="28"/>
                <w:szCs w:val="28"/>
              </w:rPr>
              <w:t>2. Сохранение и развитие традиционной народной культуры, нематериального культурного наследия.</w:t>
            </w:r>
          </w:p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443">
              <w:rPr>
                <w:rFonts w:ascii="Times New Roman" w:hAnsi="Times New Roman"/>
                <w:sz w:val="28"/>
                <w:szCs w:val="28"/>
              </w:rPr>
              <w:t>3. Повышение престижности и привлекательности профессий в сфере культуры.</w:t>
            </w:r>
          </w:p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443">
              <w:rPr>
                <w:rFonts w:ascii="Times New Roman" w:hAnsi="Times New Roman"/>
                <w:sz w:val="28"/>
                <w:szCs w:val="28"/>
              </w:rPr>
              <w:t>4. Создание условий для получения дополнительного образования и приобщения к искусству и культуре детей.</w:t>
            </w:r>
          </w:p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443">
              <w:rPr>
                <w:rFonts w:ascii="Times New Roman" w:hAnsi="Times New Roman"/>
                <w:sz w:val="28"/>
                <w:szCs w:val="28"/>
              </w:rPr>
              <w:t xml:space="preserve">5. Сохранение объектов культурного наследия, расположенных на территории Чайковского городского округа. </w:t>
            </w:r>
          </w:p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443">
              <w:rPr>
                <w:rFonts w:ascii="Times New Roman" w:hAnsi="Times New Roman"/>
                <w:sz w:val="28"/>
                <w:szCs w:val="28"/>
              </w:rPr>
              <w:lastRenderedPageBreak/>
              <w:t>6. Приведение в нормативное состояние учреждений культуры и молодежной политики.</w:t>
            </w:r>
          </w:p>
        </w:tc>
      </w:tr>
      <w:tr w:rsidR="00891443" w:rsidRPr="00891443" w:rsidTr="003F251F">
        <w:trPr>
          <w:trHeight w:val="268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443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91443" w:rsidRPr="00891443" w:rsidRDefault="00891443" w:rsidP="008914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4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891443" w:rsidRPr="00891443" w:rsidRDefault="00891443" w:rsidP="008914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511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891443" w:rsidRPr="00891443" w:rsidTr="003F251F">
        <w:trPr>
          <w:trHeight w:val="547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891443" w:rsidRPr="00891443" w:rsidRDefault="00891443" w:rsidP="008914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(факт)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2021 (факт)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2025 (план)</w:t>
            </w:r>
          </w:p>
        </w:tc>
      </w:tr>
      <w:tr w:rsidR="00891443" w:rsidRPr="00891443" w:rsidTr="003F251F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891443">
              <w:rPr>
                <w:rFonts w:ascii="Times New Roman" w:hAnsi="Times New Roman"/>
                <w:sz w:val="16"/>
                <w:szCs w:val="20"/>
              </w:rPr>
              <w:t>1.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Число посещений культурных мероприятий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тыс. чел.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1016,22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443" w:rsidRPr="00891443" w:rsidRDefault="00891443" w:rsidP="008914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1107,25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ind w:left="-107" w:right="-1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443" w:rsidRPr="00891443" w:rsidRDefault="00891443" w:rsidP="0089144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1287,83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ind w:left="-107" w:right="-1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443" w:rsidRPr="00891443" w:rsidRDefault="00891443" w:rsidP="00891443">
            <w:pPr>
              <w:spacing w:after="0" w:line="240" w:lineRule="auto"/>
              <w:ind w:left="-107" w:right="-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1647,51</w:t>
            </w:r>
          </w:p>
        </w:tc>
      </w:tr>
      <w:tr w:rsidR="00891443" w:rsidRPr="00891443" w:rsidTr="003F251F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891443">
              <w:rPr>
                <w:rFonts w:ascii="Times New Roman" w:hAnsi="Times New Roman"/>
                <w:sz w:val="16"/>
                <w:szCs w:val="20"/>
              </w:rPr>
              <w:t>2.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 xml:space="preserve">Увеличение числа посещений мероприятий, проводимых культурно-досуговыми учреждениями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0,47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1443" w:rsidRPr="00891443" w:rsidTr="003F251F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891443">
              <w:rPr>
                <w:rFonts w:ascii="Times New Roman" w:hAnsi="Times New Roman"/>
                <w:sz w:val="16"/>
                <w:szCs w:val="20"/>
              </w:rPr>
              <w:t>3.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 xml:space="preserve">Увеличение числа участников клубных формирований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1443" w:rsidRPr="00891443" w:rsidTr="003F251F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891443">
              <w:rPr>
                <w:rFonts w:ascii="Times New Roman" w:hAnsi="Times New Roman"/>
                <w:sz w:val="16"/>
                <w:szCs w:val="20"/>
              </w:rPr>
              <w:t>4.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Увеличение числа посещений библиотек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1443" w:rsidRPr="00891443" w:rsidTr="003F251F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891443">
              <w:rPr>
                <w:rFonts w:ascii="Times New Roman" w:hAnsi="Times New Roman"/>
                <w:sz w:val="16"/>
                <w:szCs w:val="20"/>
              </w:rPr>
              <w:t>5.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 xml:space="preserve">Увеличение посещаемости музейных учреждений реальными посетителями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0,66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1443" w:rsidRPr="00891443" w:rsidTr="003F251F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891443">
              <w:rPr>
                <w:rFonts w:ascii="Times New Roman" w:hAnsi="Times New Roman"/>
                <w:sz w:val="16"/>
                <w:szCs w:val="20"/>
              </w:rPr>
              <w:t>6.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Доля детей, ставших победителями и призерами краевых (региональных), всероссийских и международных мероприятий от контингента учащихся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891443" w:rsidRPr="00891443" w:rsidTr="003F251F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891443">
              <w:rPr>
                <w:rFonts w:ascii="Times New Roman" w:hAnsi="Times New Roman"/>
                <w:sz w:val="16"/>
                <w:szCs w:val="20"/>
              </w:rPr>
              <w:t>7.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Доля численности приоритетной группы (14 – 35 лет) от общего количества участников кружков и секций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891443" w:rsidRPr="00891443" w:rsidTr="003F251F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891443">
              <w:rPr>
                <w:rFonts w:ascii="Times New Roman" w:hAnsi="Times New Roman"/>
                <w:sz w:val="16"/>
                <w:szCs w:val="20"/>
              </w:rPr>
              <w:t>8.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 xml:space="preserve">Доля муниципальных учреждений культуры, здания которых находятся в удовлетворительном состоянии (не требуют капитального ремонта)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 xml:space="preserve">100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 xml:space="preserve">100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 xml:space="preserve">100 </w:t>
            </w:r>
          </w:p>
        </w:tc>
      </w:tr>
      <w:tr w:rsidR="00891443" w:rsidRPr="00891443" w:rsidTr="003F251F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891443">
              <w:rPr>
                <w:rFonts w:ascii="Times New Roman" w:hAnsi="Times New Roman"/>
                <w:sz w:val="16"/>
                <w:szCs w:val="20"/>
              </w:rPr>
              <w:t>9.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Доля объектов культурного наследия, находящихся в удовлетворительном состоянии, от общего количества объектов, находящихся в муниципальной собственности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91443" w:rsidRPr="00891443" w:rsidTr="003F251F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891443">
              <w:rPr>
                <w:rFonts w:ascii="Times New Roman" w:hAnsi="Times New Roman"/>
                <w:sz w:val="16"/>
                <w:szCs w:val="20"/>
              </w:rPr>
              <w:t>10.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Доля обеспеченности кадрами по основным профессиям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1443" w:rsidRPr="00891443" w:rsidTr="003F251F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891443">
              <w:rPr>
                <w:rFonts w:ascii="Times New Roman" w:hAnsi="Times New Roman"/>
                <w:sz w:val="16"/>
                <w:szCs w:val="20"/>
              </w:rPr>
              <w:t>11.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Количество работников, имеющих право и получающих социальные гарантии и льготы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891443" w:rsidRPr="00891443" w:rsidTr="003F251F">
        <w:trPr>
          <w:trHeight w:val="344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1443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 w:rsidRPr="00891443">
              <w:rPr>
                <w:rFonts w:ascii="Times New Roman" w:hAnsi="Times New Roman"/>
                <w:sz w:val="28"/>
                <w:szCs w:val="28"/>
              </w:rPr>
              <w:lastRenderedPageBreak/>
              <w:t>бюджетных ассигнований</w:t>
            </w:r>
          </w:p>
        </w:tc>
        <w:tc>
          <w:tcPr>
            <w:tcW w:w="1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Источники </w:t>
            </w:r>
            <w:r w:rsidRPr="00891443">
              <w:rPr>
                <w:rFonts w:ascii="Times New Roman" w:hAnsi="Times New Roman"/>
                <w:sz w:val="20"/>
                <w:szCs w:val="20"/>
              </w:rPr>
              <w:lastRenderedPageBreak/>
              <w:t>финансового</w:t>
            </w:r>
          </w:p>
          <w:p w:rsidR="00891443" w:rsidRPr="00891443" w:rsidRDefault="00891443" w:rsidP="008914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обеспечения</w:t>
            </w:r>
          </w:p>
        </w:tc>
        <w:tc>
          <w:tcPr>
            <w:tcW w:w="72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lastRenderedPageBreak/>
              <w:t>Расходы (тыс. рублей)</w:t>
            </w:r>
          </w:p>
        </w:tc>
      </w:tr>
      <w:tr w:rsidR="00891443" w:rsidRPr="00891443" w:rsidTr="003F251F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2020 (факт)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2021 (факт)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2025 (план)</w:t>
            </w:r>
          </w:p>
        </w:tc>
      </w:tr>
      <w:tr w:rsidR="00891443" w:rsidRPr="00891443" w:rsidTr="003F251F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 xml:space="preserve">Всего, в </w:t>
            </w:r>
          </w:p>
          <w:p w:rsidR="00891443" w:rsidRPr="00891443" w:rsidRDefault="00891443" w:rsidP="008914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т. ч.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276</w:t>
            </w:r>
          </w:p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927,535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283 953,383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347754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363 921,501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302 620,400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301 665,007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304 220,508</w:t>
            </w:r>
          </w:p>
        </w:tc>
      </w:tr>
      <w:tr w:rsidR="00891443" w:rsidRPr="00891443" w:rsidTr="003F251F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253</w:t>
            </w:r>
          </w:p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736,837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262 842,405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DB39A7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325 554,161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302 620,400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301 665,007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304 220,508</w:t>
            </w:r>
          </w:p>
        </w:tc>
      </w:tr>
      <w:tr w:rsidR="00891443" w:rsidRPr="00891443" w:rsidTr="003F251F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891443" w:rsidRPr="00891443" w:rsidRDefault="00891443" w:rsidP="008914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6 419,200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18 528,768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20</w:t>
            </w:r>
            <w:r w:rsidR="00D154D2">
              <w:rPr>
                <w:rFonts w:ascii="Times New Roman" w:hAnsi="Times New Roman"/>
                <w:sz w:val="20"/>
                <w:szCs w:val="20"/>
              </w:rPr>
              <w:t> 602,452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891443" w:rsidRPr="00891443" w:rsidTr="003F251F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16 771,498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2 582,209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321C75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17 764,888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891443" w:rsidRPr="00891443" w:rsidTr="003F251F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3" w:rsidRPr="00891443" w:rsidRDefault="00891443" w:rsidP="00891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44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891443" w:rsidRPr="00891443" w:rsidTr="003F251F">
        <w:trPr>
          <w:trHeight w:val="22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443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82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443">
              <w:rPr>
                <w:rFonts w:ascii="Times New Roman" w:hAnsi="Times New Roman"/>
                <w:sz w:val="28"/>
                <w:szCs w:val="28"/>
              </w:rPr>
              <w:t>1. Увеличение числа посещений культурных мероприятий - до 1647,51 тыс. человек.</w:t>
            </w:r>
          </w:p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443">
              <w:rPr>
                <w:rFonts w:ascii="Times New Roman" w:hAnsi="Times New Roman"/>
                <w:sz w:val="28"/>
                <w:szCs w:val="28"/>
              </w:rPr>
              <w:t>2. Доля детей, ставших победителями и призерами краевых (региональных), всероссийских и международных мероприятий, от контингента учащихся составит 40 %.</w:t>
            </w:r>
          </w:p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443">
              <w:rPr>
                <w:rFonts w:ascii="Times New Roman" w:hAnsi="Times New Roman"/>
                <w:sz w:val="28"/>
                <w:szCs w:val="28"/>
              </w:rPr>
              <w:t>3. Доля численности приоритетной группы (14 – 35 лет) от общего количества участников кружков и секций составит 45%.</w:t>
            </w:r>
          </w:p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443">
              <w:rPr>
                <w:rFonts w:ascii="Times New Roman" w:hAnsi="Times New Roman"/>
                <w:sz w:val="28"/>
                <w:szCs w:val="28"/>
              </w:rPr>
              <w:t>4. Доля муниципальных учреждений культуры, здания которых находятся в удовлетворительном состоянии - до 100 %.</w:t>
            </w:r>
          </w:p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1443">
              <w:rPr>
                <w:rFonts w:ascii="Times New Roman" w:hAnsi="Times New Roman"/>
                <w:sz w:val="28"/>
                <w:szCs w:val="28"/>
              </w:rPr>
              <w:t>5.</w:t>
            </w:r>
            <w:r w:rsidRPr="00891443">
              <w:rPr>
                <w:rFonts w:ascii="Times New Roman" w:hAnsi="Times New Roman"/>
              </w:rPr>
              <w:t xml:space="preserve"> </w:t>
            </w:r>
            <w:r w:rsidRPr="00891443">
              <w:rPr>
                <w:rFonts w:ascii="Times New Roman" w:hAnsi="Times New Roman"/>
                <w:sz w:val="28"/>
                <w:szCs w:val="28"/>
              </w:rPr>
              <w:t>Доля объектов культурного наследия, находящихся в удовлетворительном состоянии, от общего количества объектов, находящихся в муниципальной собственности - до 100 %.</w:t>
            </w:r>
          </w:p>
          <w:p w:rsidR="00891443" w:rsidRPr="00891443" w:rsidRDefault="00891443" w:rsidP="008914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443">
              <w:rPr>
                <w:rFonts w:ascii="Times New Roman" w:hAnsi="Times New Roman"/>
                <w:sz w:val="28"/>
                <w:szCs w:val="28"/>
              </w:rPr>
              <w:t>6. Количество работников, имеющих право и получающих социальные гарантии и льготы - до 50 человека.</w:t>
            </w:r>
          </w:p>
        </w:tc>
      </w:tr>
    </w:tbl>
    <w:p w:rsidR="004E0644" w:rsidRDefault="00E6140B" w:rsidP="004E0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6140B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 xml:space="preserve">. </w:t>
      </w:r>
      <w:r w:rsidR="004E0644" w:rsidRPr="004E0644">
        <w:rPr>
          <w:rFonts w:ascii="Times New Roman" w:hAnsi="Times New Roman"/>
          <w:sz w:val="28"/>
        </w:rPr>
        <w:t xml:space="preserve">Паспорт </w:t>
      </w:r>
      <w:r w:rsidR="004E0644" w:rsidRPr="004E0644">
        <w:rPr>
          <w:rFonts w:ascii="Times New Roman" w:hAnsi="Times New Roman"/>
          <w:sz w:val="28"/>
          <w:szCs w:val="28"/>
        </w:rPr>
        <w:t>подпрограммы «Сохранение и развитие культурного потенциала Чайковского городского округа»</w:t>
      </w:r>
      <w:r w:rsidR="004E0644" w:rsidRPr="004E0644">
        <w:rPr>
          <w:rFonts w:ascii="Times New Roman" w:hAnsi="Times New Roman"/>
          <w:sz w:val="28"/>
          <w:szCs w:val="24"/>
        </w:rPr>
        <w:t xml:space="preserve"> изложить в новой редакции: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425"/>
        <w:gridCol w:w="397"/>
        <w:gridCol w:w="29"/>
        <w:gridCol w:w="567"/>
        <w:gridCol w:w="992"/>
        <w:gridCol w:w="425"/>
        <w:gridCol w:w="567"/>
        <w:gridCol w:w="284"/>
        <w:gridCol w:w="567"/>
        <w:gridCol w:w="708"/>
        <w:gridCol w:w="142"/>
        <w:gridCol w:w="851"/>
        <w:gridCol w:w="283"/>
        <w:gridCol w:w="567"/>
        <w:gridCol w:w="709"/>
        <w:gridCol w:w="142"/>
        <w:gridCol w:w="1134"/>
      </w:tblGrid>
      <w:tr w:rsidR="005E4C2E" w:rsidRPr="005E4C2E" w:rsidTr="003F251F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C2E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C2E">
              <w:rPr>
                <w:rFonts w:ascii="Times New Roman" w:hAnsi="Times New Roman"/>
                <w:sz w:val="28"/>
                <w:szCs w:val="28"/>
              </w:rPr>
              <w:t>Управление культуры и молодежной политики администрации Чайковского городского округа (далее - Управление КиМП)</w:t>
            </w:r>
          </w:p>
        </w:tc>
      </w:tr>
      <w:tr w:rsidR="005E4C2E" w:rsidRPr="005E4C2E" w:rsidTr="003F251F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C2E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C2E">
              <w:rPr>
                <w:rFonts w:ascii="Times New Roman" w:hAnsi="Times New Roman"/>
                <w:sz w:val="28"/>
                <w:szCs w:val="28"/>
              </w:rPr>
              <w:t>Управление строительства и архитектуры администрации Чайковского городского округа (далее – УСИА)</w:t>
            </w:r>
          </w:p>
        </w:tc>
      </w:tr>
      <w:tr w:rsidR="005E4C2E" w:rsidRPr="005E4C2E" w:rsidTr="003F251F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C2E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4C2E">
              <w:rPr>
                <w:rFonts w:ascii="Times New Roman" w:hAnsi="Times New Roman"/>
                <w:sz w:val="28"/>
                <w:szCs w:val="28"/>
              </w:rPr>
              <w:t>Управление КиМП, УСИА</w:t>
            </w:r>
          </w:p>
        </w:tc>
      </w:tr>
      <w:tr w:rsidR="005E4C2E" w:rsidRPr="005E4C2E" w:rsidTr="003F251F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C2E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C2E">
              <w:rPr>
                <w:rFonts w:ascii="Times New Roman" w:hAnsi="Times New Roman"/>
                <w:sz w:val="28"/>
                <w:szCs w:val="28"/>
              </w:rPr>
              <w:t>2019-2025 годы, реализация Подпрограммы по этапам не предусмотрена</w:t>
            </w:r>
          </w:p>
        </w:tc>
      </w:tr>
      <w:tr w:rsidR="005E4C2E" w:rsidRPr="005E4C2E" w:rsidTr="003F251F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C2E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C2E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равного доступа к культурным ценностям и творческой самореализации жителей Чайковского городского округа.</w:t>
            </w:r>
          </w:p>
        </w:tc>
      </w:tr>
      <w:tr w:rsidR="005E4C2E" w:rsidRPr="005E4C2E" w:rsidTr="003F251F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C2E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C2E">
              <w:rPr>
                <w:rFonts w:ascii="Times New Roman" w:hAnsi="Times New Roman"/>
                <w:sz w:val="28"/>
                <w:szCs w:val="28"/>
              </w:rPr>
              <w:t>1. Создание условий для предоставления качественных услуг в сфере культуры и молодежной политики жителям Чайковского городского округа.</w:t>
            </w:r>
          </w:p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C2E">
              <w:rPr>
                <w:rFonts w:ascii="Times New Roman" w:hAnsi="Times New Roman"/>
                <w:sz w:val="28"/>
                <w:szCs w:val="28"/>
              </w:rPr>
              <w:t>2. Формирование культурного имиджа территории, развитие культурно-досуговой и социально-проектной деятельности.</w:t>
            </w:r>
          </w:p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C2E">
              <w:rPr>
                <w:rFonts w:ascii="Times New Roman" w:hAnsi="Times New Roman"/>
                <w:sz w:val="28"/>
                <w:szCs w:val="28"/>
              </w:rPr>
              <w:lastRenderedPageBreak/>
              <w:t>3. Поддержка и развитие отрасли культуры.</w:t>
            </w:r>
          </w:p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C2E">
              <w:rPr>
                <w:rFonts w:ascii="Times New Roman" w:hAnsi="Times New Roman"/>
                <w:sz w:val="28"/>
                <w:szCs w:val="28"/>
              </w:rPr>
              <w:t>4.</w:t>
            </w:r>
            <w:r w:rsidRPr="005E4C2E">
              <w:rPr>
                <w:rFonts w:ascii="Times New Roman" w:hAnsi="Times New Roman"/>
              </w:rPr>
              <w:t xml:space="preserve"> </w:t>
            </w:r>
            <w:r w:rsidRPr="005E4C2E">
              <w:rPr>
                <w:rFonts w:ascii="Times New Roman" w:hAnsi="Times New Roman"/>
                <w:sz w:val="28"/>
                <w:szCs w:val="28"/>
              </w:rPr>
              <w:t>Региональный проект "Культурная среда".</w:t>
            </w:r>
          </w:p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C2E">
              <w:rPr>
                <w:rFonts w:ascii="Times New Roman" w:hAnsi="Times New Roman"/>
                <w:sz w:val="28"/>
                <w:szCs w:val="28"/>
              </w:rPr>
              <w:t>5. Региональный проект "Цифровая культура".</w:t>
            </w:r>
          </w:p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4C2E">
              <w:rPr>
                <w:rFonts w:ascii="Times New Roman" w:hAnsi="Times New Roman"/>
                <w:sz w:val="28"/>
                <w:szCs w:val="28"/>
              </w:rPr>
              <w:t>6. Региональный проект "Создание условий для реализации творческого потенциала нации (Творческие люди)".</w:t>
            </w:r>
          </w:p>
        </w:tc>
      </w:tr>
      <w:tr w:rsidR="005E4C2E" w:rsidRPr="005E4C2E" w:rsidTr="003F251F">
        <w:trPr>
          <w:trHeight w:val="159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C2E"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E4C2E" w:rsidRPr="005E4C2E" w:rsidRDefault="005E4C2E" w:rsidP="005E4C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5E4C2E" w:rsidRPr="005E4C2E" w:rsidRDefault="005E4C2E" w:rsidP="005E4C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5E4C2E" w:rsidRPr="005E4C2E" w:rsidTr="003F251F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5E4C2E" w:rsidRPr="005E4C2E" w:rsidRDefault="005E4C2E" w:rsidP="005E4C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(факт)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2021 (факт)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2025 (план)</w:t>
            </w:r>
          </w:p>
        </w:tc>
      </w:tr>
      <w:tr w:rsidR="005E4C2E" w:rsidRPr="005E4C2E" w:rsidTr="003F251F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Число зрителей театральных мероприятий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10 554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10 849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20 000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20 000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20 000</w:t>
            </w:r>
          </w:p>
        </w:tc>
      </w:tr>
      <w:tr w:rsidR="005E4C2E" w:rsidRPr="005E4C2E" w:rsidTr="003F251F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 xml:space="preserve">Количество культурно-массовых мероприятий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</w:tr>
      <w:tr w:rsidR="005E4C2E" w:rsidRPr="005E4C2E" w:rsidTr="003F251F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5E4C2E" w:rsidRPr="005E4C2E" w:rsidTr="003F251F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Количество посещений общедоступных (публичных) библиотек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153 482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213 786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213 600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218460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223 320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228 903</w:t>
            </w:r>
          </w:p>
        </w:tc>
      </w:tr>
      <w:tr w:rsidR="005E4C2E" w:rsidRPr="005E4C2E" w:rsidTr="003F251F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Число посетителей</w:t>
            </w:r>
            <w:r w:rsidRPr="005E4C2E">
              <w:rPr>
                <w:rFonts w:ascii="Times New Roman" w:hAnsi="Times New Roman"/>
              </w:rPr>
              <w:t xml:space="preserve"> </w:t>
            </w:r>
            <w:r w:rsidRPr="005E4C2E">
              <w:rPr>
                <w:rFonts w:ascii="Times New Roman" w:hAnsi="Times New Roman"/>
                <w:sz w:val="20"/>
                <w:szCs w:val="20"/>
              </w:rPr>
              <w:t>музейных учреждений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21 070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25 200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25 000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25 200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25 200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25 200</w:t>
            </w:r>
          </w:p>
        </w:tc>
      </w:tr>
      <w:tr w:rsidR="005E4C2E" w:rsidRPr="005E4C2E" w:rsidTr="003F251F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Количество кружков и секций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5E4C2E" w:rsidRPr="005E4C2E" w:rsidTr="003F251F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Количество мероприятий в сфере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E4C2E" w:rsidRPr="005E4C2E" w:rsidTr="003F251F">
        <w:trPr>
          <w:trHeight w:val="344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C2E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Источники финансового</w:t>
            </w:r>
          </w:p>
          <w:p w:rsidR="005E4C2E" w:rsidRPr="005E4C2E" w:rsidRDefault="005E4C2E" w:rsidP="005E4C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 xml:space="preserve">обеспечения 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5E4C2E" w:rsidRPr="005E4C2E" w:rsidTr="003F251F">
        <w:trPr>
          <w:trHeight w:val="34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2020 (факт)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2021 (факт)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2025 (план)</w:t>
            </w:r>
          </w:p>
        </w:tc>
      </w:tr>
      <w:tr w:rsidR="005E4C2E" w:rsidRPr="005E4C2E" w:rsidTr="003F251F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 xml:space="preserve">Всего, в </w:t>
            </w:r>
          </w:p>
          <w:p w:rsidR="005E4C2E" w:rsidRPr="005E4C2E" w:rsidRDefault="005E4C2E" w:rsidP="005E4C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т.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253 281,898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268 685,503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B3C87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308 248,324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288 293,049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286 804,097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292 155,031</w:t>
            </w:r>
          </w:p>
        </w:tc>
      </w:tr>
      <w:tr w:rsidR="005E4C2E" w:rsidRPr="005E4C2E" w:rsidTr="003F251F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233 768,909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248 128,312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DB39A7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285 552,009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288 293,049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286 804,097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292 155,031</w:t>
            </w:r>
          </w:p>
        </w:tc>
      </w:tr>
      <w:tr w:rsidR="005E4C2E" w:rsidRPr="005E4C2E" w:rsidTr="003F251F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5E4C2E" w:rsidRPr="005E4C2E" w:rsidRDefault="005E4C2E" w:rsidP="005E4C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2 741,492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17 974,981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B3C87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4 931,427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5E4C2E" w:rsidRPr="005E4C2E" w:rsidTr="003F251F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16 771,498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2 582,209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B3C87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17 764,888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5E4C2E" w:rsidRPr="005E4C2E" w:rsidTr="003F251F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2E" w:rsidRPr="005E4C2E" w:rsidRDefault="005E4C2E" w:rsidP="005E4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C2E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5E4C2E" w:rsidRPr="005E4C2E" w:rsidTr="003F251F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C2E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C2E">
              <w:rPr>
                <w:rFonts w:ascii="Times New Roman" w:hAnsi="Times New Roman"/>
                <w:sz w:val="28"/>
                <w:szCs w:val="28"/>
              </w:rPr>
              <w:t>1. Увеличение числа посещений культурных мероприятий - до 1647,51 тыс. человек.</w:t>
            </w:r>
          </w:p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C2E">
              <w:rPr>
                <w:rFonts w:ascii="Times New Roman" w:hAnsi="Times New Roman"/>
                <w:sz w:val="28"/>
                <w:szCs w:val="28"/>
              </w:rPr>
              <w:t>2. Доля детей, ставших победителями и призерами краевых (региональных), всероссийских и международных мероприятий, от контингента учащихся составит 40 %.</w:t>
            </w:r>
          </w:p>
          <w:p w:rsidR="005E4C2E" w:rsidRPr="005E4C2E" w:rsidRDefault="005E4C2E" w:rsidP="005E4C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C2E">
              <w:rPr>
                <w:rFonts w:ascii="Times New Roman" w:hAnsi="Times New Roman"/>
                <w:sz w:val="28"/>
                <w:szCs w:val="28"/>
              </w:rPr>
              <w:t>3. Доля численности приоритетной группы (14 – 35 лет) от общего количества участников кружков и секций составит 45%.</w:t>
            </w:r>
          </w:p>
        </w:tc>
      </w:tr>
    </w:tbl>
    <w:p w:rsidR="004E0644" w:rsidRDefault="003A3D1D" w:rsidP="004E0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lastRenderedPageBreak/>
        <w:t>3</w:t>
      </w:r>
      <w:r w:rsidR="004E0644" w:rsidRPr="004E0644">
        <w:rPr>
          <w:rFonts w:ascii="Times New Roman" w:hAnsi="Times New Roman"/>
          <w:sz w:val="28"/>
        </w:rPr>
        <w:t xml:space="preserve">. Паспорт </w:t>
      </w:r>
      <w:r w:rsidR="004E0644" w:rsidRPr="004E0644">
        <w:rPr>
          <w:rFonts w:ascii="Times New Roman" w:hAnsi="Times New Roman"/>
          <w:sz w:val="28"/>
          <w:szCs w:val="28"/>
        </w:rPr>
        <w:t>подпрограммы «Приведение в нормативное состояние учреждений сферы культуры и молодежной политики Чайковского городского округа»</w:t>
      </w:r>
      <w:r w:rsidR="004E0644" w:rsidRPr="004E0644">
        <w:rPr>
          <w:rFonts w:ascii="Times New Roman" w:hAnsi="Times New Roman"/>
          <w:sz w:val="28"/>
          <w:szCs w:val="24"/>
        </w:rPr>
        <w:t xml:space="preserve"> изложить в новой редакции: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425"/>
        <w:gridCol w:w="392"/>
        <w:gridCol w:w="175"/>
        <w:gridCol w:w="426"/>
        <w:gridCol w:w="992"/>
        <w:gridCol w:w="567"/>
        <w:gridCol w:w="709"/>
        <w:gridCol w:w="850"/>
        <w:gridCol w:w="425"/>
        <w:gridCol w:w="426"/>
        <w:gridCol w:w="850"/>
        <w:gridCol w:w="851"/>
        <w:gridCol w:w="425"/>
        <w:gridCol w:w="425"/>
        <w:gridCol w:w="851"/>
      </w:tblGrid>
      <w:tr w:rsidR="008736CA" w:rsidRPr="008736CA" w:rsidTr="003F251F"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Управление культуры и молодежной политики администрации Чайковского городского округа (далее - Управление КиМП)</w:t>
            </w:r>
          </w:p>
        </w:tc>
      </w:tr>
      <w:tr w:rsidR="008736CA" w:rsidRPr="008736CA" w:rsidTr="003F251F"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Управление строительства и архитектуры администрации Чайковского городского округа (далее – УСИА)</w:t>
            </w:r>
          </w:p>
        </w:tc>
      </w:tr>
      <w:tr w:rsidR="008736CA" w:rsidRPr="008736CA" w:rsidTr="003F251F"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Управление КиМП, УСИА</w:t>
            </w:r>
          </w:p>
        </w:tc>
      </w:tr>
      <w:tr w:rsidR="008736CA" w:rsidRPr="008736CA" w:rsidTr="003F251F"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2019-2025 годы, реализация Подпрограммы по этапам не предусмотрена</w:t>
            </w:r>
          </w:p>
        </w:tc>
      </w:tr>
      <w:tr w:rsidR="008736CA" w:rsidRPr="008736CA" w:rsidTr="003F251F"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Приведение существующей материальной базы учреждений в соответствие с требованиями в области защиты жизни и здоровья граждан, обеспечения сохранности муниципального имущества, требованиями и предписаниями надзорных органов.</w:t>
            </w:r>
          </w:p>
        </w:tc>
      </w:tr>
      <w:tr w:rsidR="008736CA" w:rsidRPr="008736CA" w:rsidTr="003F251F"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1. Обеспечение нормативного состояния учреждений.</w:t>
            </w:r>
          </w:p>
          <w:p w:rsidR="008736CA" w:rsidRPr="008736CA" w:rsidRDefault="008736CA" w:rsidP="00873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2.</w:t>
            </w:r>
            <w:r w:rsidRPr="008736CA">
              <w:rPr>
                <w:rFonts w:ascii="Times New Roman" w:hAnsi="Times New Roman"/>
              </w:rPr>
              <w:t xml:space="preserve"> </w:t>
            </w:r>
            <w:r w:rsidRPr="008736CA">
              <w:rPr>
                <w:rFonts w:ascii="Times New Roman" w:hAnsi="Times New Roman"/>
                <w:sz w:val="28"/>
                <w:szCs w:val="28"/>
              </w:rPr>
              <w:t>Проведение ремонтных работ.</w:t>
            </w:r>
          </w:p>
          <w:p w:rsidR="008736CA" w:rsidRPr="008736CA" w:rsidRDefault="008736CA" w:rsidP="00873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3.</w:t>
            </w:r>
            <w:r w:rsidRPr="008736CA">
              <w:rPr>
                <w:rFonts w:ascii="Times New Roman" w:hAnsi="Times New Roman"/>
              </w:rPr>
              <w:t xml:space="preserve"> </w:t>
            </w:r>
            <w:r w:rsidRPr="008736CA">
              <w:rPr>
                <w:rFonts w:ascii="Times New Roman" w:hAnsi="Times New Roman"/>
                <w:sz w:val="28"/>
                <w:szCs w:val="28"/>
              </w:rPr>
              <w:t>Обновление материально-технической базы муниципальных учреждений</w:t>
            </w:r>
          </w:p>
          <w:p w:rsidR="008736CA" w:rsidRPr="008736CA" w:rsidRDefault="008736CA" w:rsidP="00873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4.</w:t>
            </w:r>
            <w:r w:rsidRPr="008736CA">
              <w:rPr>
                <w:rFonts w:ascii="Times New Roman" w:hAnsi="Times New Roman"/>
              </w:rPr>
              <w:t xml:space="preserve"> </w:t>
            </w:r>
            <w:r w:rsidRPr="008736CA">
              <w:rPr>
                <w:rFonts w:ascii="Times New Roman" w:hAnsi="Times New Roman"/>
                <w:sz w:val="28"/>
                <w:szCs w:val="28"/>
              </w:rPr>
              <w:t>Обеспечение доступности учреждений дополнительного образования, культуры и молодежной политики для инвалидов и других маломобильных групп населения.</w:t>
            </w:r>
          </w:p>
          <w:p w:rsidR="008736CA" w:rsidRPr="008736CA" w:rsidRDefault="008736CA" w:rsidP="00873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5.</w:t>
            </w:r>
            <w:r w:rsidRPr="008736CA">
              <w:rPr>
                <w:rFonts w:ascii="Times New Roman" w:hAnsi="Times New Roman"/>
              </w:rPr>
              <w:t xml:space="preserve"> </w:t>
            </w:r>
            <w:r w:rsidRPr="008736CA">
              <w:rPr>
                <w:rFonts w:ascii="Times New Roman" w:hAnsi="Times New Roman"/>
                <w:sz w:val="28"/>
                <w:szCs w:val="28"/>
              </w:rPr>
              <w:t>Приведение в нормативное состояние имущественных комплексов учреждений культуры и молодежной политики в рамках приоритетного регионального проекта.</w:t>
            </w:r>
          </w:p>
          <w:p w:rsidR="008736CA" w:rsidRPr="008736CA" w:rsidRDefault="008736CA" w:rsidP="00873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6.</w:t>
            </w:r>
            <w:r w:rsidRPr="008736CA">
              <w:rPr>
                <w:rFonts w:ascii="Times New Roman" w:hAnsi="Times New Roman"/>
              </w:rPr>
              <w:t xml:space="preserve"> </w:t>
            </w:r>
            <w:r w:rsidRPr="008736CA">
              <w:rPr>
                <w:rFonts w:ascii="Times New Roman" w:hAnsi="Times New Roman"/>
                <w:sz w:val="28"/>
                <w:szCs w:val="28"/>
              </w:rPr>
              <w:t>Сохранение историко-культурного наследия Чайковского городского округа.</w:t>
            </w:r>
          </w:p>
        </w:tc>
      </w:tr>
      <w:tr w:rsidR="008736CA" w:rsidRPr="008736CA" w:rsidTr="003F251F">
        <w:trPr>
          <w:trHeight w:val="414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8736CA" w:rsidRPr="008736CA" w:rsidTr="003F251F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(факт)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2021 (факт)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2025 (план)</w:t>
            </w:r>
          </w:p>
        </w:tc>
      </w:tr>
      <w:tr w:rsidR="008736CA" w:rsidRPr="008736CA" w:rsidTr="003F251F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Число учреждений, в которых</w:t>
            </w:r>
            <w:r w:rsidRPr="008736CA">
              <w:rPr>
                <w:rFonts w:ascii="Times New Roman" w:hAnsi="Times New Roman"/>
              </w:rPr>
              <w:t xml:space="preserve"> </w:t>
            </w:r>
            <w:r w:rsidRPr="008736CA">
              <w:rPr>
                <w:rFonts w:ascii="Times New Roman" w:hAnsi="Times New Roman"/>
                <w:sz w:val="20"/>
                <w:szCs w:val="20"/>
              </w:rPr>
              <w:t xml:space="preserve">проведен текущий, капитальный ремонт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36CA" w:rsidRPr="008736CA" w:rsidTr="003F251F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Число учреждений, обновивших материально-техническую базу</w:t>
            </w:r>
          </w:p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36CA" w:rsidRPr="008736CA" w:rsidRDefault="008736CA" w:rsidP="008736CA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8736CA" w:rsidRPr="008736CA" w:rsidRDefault="008736CA" w:rsidP="008736CA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736CA" w:rsidRPr="008736CA" w:rsidTr="003F251F">
        <w:trPr>
          <w:trHeight w:val="344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 xml:space="preserve">Объемы бюджетных </w:t>
            </w:r>
            <w:r w:rsidRPr="008736CA">
              <w:rPr>
                <w:rFonts w:ascii="Times New Roman" w:hAnsi="Times New Roman"/>
                <w:sz w:val="28"/>
                <w:szCs w:val="28"/>
              </w:rPr>
              <w:lastRenderedPageBreak/>
              <w:t>ассигнований</w:t>
            </w:r>
          </w:p>
        </w:tc>
        <w:tc>
          <w:tcPr>
            <w:tcW w:w="141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lastRenderedPageBreak/>
              <w:t>Источники финансового</w:t>
            </w:r>
          </w:p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 xml:space="preserve">обеспечения </w:t>
            </w:r>
          </w:p>
        </w:tc>
        <w:tc>
          <w:tcPr>
            <w:tcW w:w="737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8736CA" w:rsidRPr="008736CA" w:rsidTr="003F251F">
        <w:trPr>
          <w:trHeight w:val="34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2020 (факт)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2021 (факт)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2025 (план)</w:t>
            </w:r>
          </w:p>
        </w:tc>
      </w:tr>
      <w:tr w:rsidR="008736CA" w:rsidRPr="008736CA" w:rsidTr="003F251F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 xml:space="preserve">Всего, в </w:t>
            </w:r>
          </w:p>
          <w:p w:rsidR="008736CA" w:rsidRPr="008736CA" w:rsidRDefault="008736CA" w:rsidP="008736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т. ч.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13 165,245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4 461,377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DB39A7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44 486,014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2 261,874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2 795,433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8736CA" w:rsidRPr="008736CA" w:rsidTr="003F251F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9 487,537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3 907,590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DB39A7" w:rsidP="0087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28 814,989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2 261,874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2 795,433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8736CA" w:rsidRPr="008736CA" w:rsidTr="003F251F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8736CA" w:rsidRPr="008736CA" w:rsidRDefault="008736CA" w:rsidP="008736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3 677,708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553,787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15 671,025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8736CA" w:rsidRPr="008736CA" w:rsidTr="003F251F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8736CA" w:rsidRPr="008736CA" w:rsidTr="003F251F"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1. Доля муниципальных учреждений культуры, здания которых находятся в удовлетворительном состоянии (не требуют капитального ремонта) к 2025 году составит 100%.</w:t>
            </w:r>
          </w:p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2. Доля объектов культурного наследия, находящихся в удовлетворительном состоянии, от общего количества объектов, находящихся в муниципальной собственности к 2025 году, составит 100%.</w:t>
            </w:r>
          </w:p>
        </w:tc>
      </w:tr>
    </w:tbl>
    <w:p w:rsidR="00AF77FD" w:rsidRPr="007D68C6" w:rsidRDefault="008736CA" w:rsidP="00AF77F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AF77FD" w:rsidRPr="007D68C6">
        <w:rPr>
          <w:rFonts w:ascii="Times New Roman" w:hAnsi="Times New Roman"/>
          <w:sz w:val="28"/>
        </w:rPr>
        <w:t xml:space="preserve">. Паспорт </w:t>
      </w:r>
      <w:r w:rsidR="00AF77FD" w:rsidRPr="007D68C6">
        <w:rPr>
          <w:rFonts w:ascii="Times New Roman" w:hAnsi="Times New Roman"/>
          <w:sz w:val="28"/>
          <w:szCs w:val="28"/>
        </w:rPr>
        <w:t>подпрограммы «</w:t>
      </w:r>
      <w:r w:rsidR="007D68C6" w:rsidRPr="007D68C6">
        <w:rPr>
          <w:rFonts w:ascii="Times New Roman" w:hAnsi="Times New Roman"/>
          <w:sz w:val="28"/>
          <w:szCs w:val="28"/>
        </w:rPr>
        <w:t>Кадровая политика в сфере культуры и молодежной политики</w:t>
      </w:r>
      <w:r w:rsidR="00AF77FD" w:rsidRPr="007D68C6">
        <w:rPr>
          <w:rFonts w:ascii="Times New Roman" w:hAnsi="Times New Roman"/>
          <w:sz w:val="28"/>
          <w:szCs w:val="28"/>
        </w:rPr>
        <w:t>»</w:t>
      </w:r>
      <w:r w:rsidR="00AF77FD" w:rsidRPr="007D68C6">
        <w:rPr>
          <w:rFonts w:ascii="Times New Roman" w:hAnsi="Times New Roman"/>
          <w:sz w:val="28"/>
          <w:szCs w:val="24"/>
        </w:rPr>
        <w:t xml:space="preserve"> изложить в новой редакции: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425"/>
        <w:gridCol w:w="396"/>
        <w:gridCol w:w="171"/>
        <w:gridCol w:w="426"/>
        <w:gridCol w:w="425"/>
        <w:gridCol w:w="850"/>
        <w:gridCol w:w="142"/>
        <w:gridCol w:w="567"/>
        <w:gridCol w:w="567"/>
        <w:gridCol w:w="284"/>
        <w:gridCol w:w="708"/>
        <w:gridCol w:w="142"/>
        <w:gridCol w:w="851"/>
        <w:gridCol w:w="283"/>
        <w:gridCol w:w="567"/>
        <w:gridCol w:w="709"/>
        <w:gridCol w:w="142"/>
        <w:gridCol w:w="1134"/>
      </w:tblGrid>
      <w:tr w:rsidR="008736CA" w:rsidRPr="008736CA" w:rsidTr="003F251F"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Управление культуры и молодежной политики администрации Чайковского городского округа (далее - Управление КиМП)</w:t>
            </w:r>
          </w:p>
        </w:tc>
      </w:tr>
      <w:tr w:rsidR="008736CA" w:rsidRPr="008736CA" w:rsidTr="003F251F"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8736CA" w:rsidRPr="008736CA" w:rsidTr="003F251F"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Управление КиМП</w:t>
            </w:r>
          </w:p>
        </w:tc>
      </w:tr>
      <w:tr w:rsidR="008736CA" w:rsidRPr="008736CA" w:rsidTr="003F251F"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2019-2025 годы, реализация Подпрограммы по этапам не предусмотрена</w:t>
            </w:r>
          </w:p>
        </w:tc>
      </w:tr>
      <w:tr w:rsidR="008736CA" w:rsidRPr="008736CA" w:rsidTr="003F251F"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условий для удовлетворения потребности отрасли в компетентных, высокомотивированных специалистах.</w:t>
            </w:r>
          </w:p>
        </w:tc>
      </w:tr>
      <w:tr w:rsidR="008736CA" w:rsidRPr="008736CA" w:rsidTr="003F251F"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1.</w:t>
            </w:r>
            <w:r w:rsidRPr="008736CA">
              <w:rPr>
                <w:rFonts w:ascii="Times New Roman" w:hAnsi="Times New Roman"/>
              </w:rPr>
              <w:t xml:space="preserve"> </w:t>
            </w:r>
            <w:r w:rsidRPr="008736CA">
              <w:rPr>
                <w:rFonts w:ascii="Times New Roman" w:hAnsi="Times New Roman"/>
                <w:sz w:val="28"/>
                <w:szCs w:val="28"/>
              </w:rPr>
              <w:t>Повышение престижности и привлекательности профессии, материальное стимулирование роста профессионального мастерства, привлечение молодых специалистов.</w:t>
            </w:r>
          </w:p>
        </w:tc>
      </w:tr>
      <w:tr w:rsidR="008736CA" w:rsidRPr="008736CA" w:rsidTr="003F251F">
        <w:trPr>
          <w:trHeight w:val="414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8736CA" w:rsidRPr="008736CA" w:rsidTr="003F251F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(факт)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2021 (факт)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2025 (план)</w:t>
            </w:r>
          </w:p>
        </w:tc>
      </w:tr>
      <w:tr w:rsidR="008736CA" w:rsidRPr="008736CA" w:rsidTr="003F251F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Количество специалистов, получающих социальные гарантии и льготы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8736CA" w:rsidRPr="008736CA" w:rsidTr="003F251F">
        <w:trPr>
          <w:trHeight w:val="181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Источники финансового</w:t>
            </w:r>
          </w:p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 xml:space="preserve">обеспечения </w:t>
            </w:r>
          </w:p>
        </w:tc>
        <w:tc>
          <w:tcPr>
            <w:tcW w:w="7371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8736CA" w:rsidRPr="008736CA" w:rsidTr="003F251F">
        <w:trPr>
          <w:trHeight w:val="34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2020 (факт)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(факт)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(план)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2025 (план)</w:t>
            </w:r>
          </w:p>
        </w:tc>
      </w:tr>
      <w:tr w:rsidR="008736CA" w:rsidRPr="008736CA" w:rsidTr="003F251F">
        <w:trPr>
          <w:trHeight w:val="1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Всего, в т. ч.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6CA">
              <w:rPr>
                <w:rFonts w:ascii="Times New Roman" w:hAnsi="Times New Roman"/>
                <w:color w:val="000000"/>
                <w:sz w:val="18"/>
                <w:szCs w:val="18"/>
              </w:rPr>
              <w:t>2 261,043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6CA">
              <w:rPr>
                <w:rFonts w:ascii="Times New Roman" w:hAnsi="Times New Roman"/>
                <w:color w:val="000000"/>
                <w:sz w:val="18"/>
                <w:szCs w:val="18"/>
              </w:rPr>
              <w:t>2 180,988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6C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DB39A7">
              <w:rPr>
                <w:rFonts w:ascii="Times New Roman" w:hAnsi="Times New Roman"/>
                <w:color w:val="000000"/>
                <w:sz w:val="18"/>
                <w:szCs w:val="18"/>
              </w:rPr>
              <w:t> 215,503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6CA">
              <w:rPr>
                <w:rFonts w:ascii="Times New Roman" w:hAnsi="Times New Roman"/>
                <w:color w:val="000000"/>
                <w:sz w:val="18"/>
                <w:szCs w:val="18"/>
              </w:rPr>
              <w:t>2 261,043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6CA">
              <w:rPr>
                <w:rFonts w:ascii="Times New Roman" w:hAnsi="Times New Roman"/>
                <w:color w:val="000000"/>
                <w:sz w:val="18"/>
                <w:szCs w:val="18"/>
              </w:rPr>
              <w:t>2 261,043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6CA">
              <w:rPr>
                <w:rFonts w:ascii="Times New Roman" w:hAnsi="Times New Roman"/>
                <w:color w:val="000000"/>
                <w:sz w:val="18"/>
                <w:szCs w:val="18"/>
              </w:rPr>
              <w:t>2 261,043</w:t>
            </w:r>
          </w:p>
        </w:tc>
      </w:tr>
      <w:tr w:rsidR="008736CA" w:rsidRPr="008736CA" w:rsidTr="003F251F">
        <w:trPr>
          <w:trHeight w:val="216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6CA">
              <w:rPr>
                <w:rFonts w:ascii="Times New Roman" w:hAnsi="Times New Roman"/>
                <w:color w:val="000000"/>
                <w:sz w:val="18"/>
                <w:szCs w:val="18"/>
              </w:rPr>
              <w:t>2 261,043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6CA">
              <w:rPr>
                <w:rFonts w:ascii="Times New Roman" w:hAnsi="Times New Roman"/>
                <w:color w:val="000000"/>
                <w:sz w:val="18"/>
                <w:szCs w:val="18"/>
              </w:rPr>
              <w:t>2 180,988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6C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DB39A7">
              <w:rPr>
                <w:rFonts w:ascii="Times New Roman" w:hAnsi="Times New Roman"/>
                <w:color w:val="000000"/>
                <w:sz w:val="18"/>
                <w:szCs w:val="18"/>
              </w:rPr>
              <w:t> 215,503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6CA">
              <w:rPr>
                <w:rFonts w:ascii="Times New Roman" w:hAnsi="Times New Roman"/>
                <w:color w:val="000000"/>
                <w:sz w:val="18"/>
                <w:szCs w:val="18"/>
              </w:rPr>
              <w:t>2 261,043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6CA">
              <w:rPr>
                <w:rFonts w:ascii="Times New Roman" w:hAnsi="Times New Roman"/>
                <w:color w:val="000000"/>
                <w:sz w:val="18"/>
                <w:szCs w:val="18"/>
              </w:rPr>
              <w:t>2 261,043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6CA">
              <w:rPr>
                <w:rFonts w:ascii="Times New Roman" w:hAnsi="Times New Roman"/>
                <w:color w:val="000000"/>
                <w:sz w:val="18"/>
                <w:szCs w:val="18"/>
              </w:rPr>
              <w:t>2 261,043</w:t>
            </w:r>
          </w:p>
        </w:tc>
      </w:tr>
      <w:tr w:rsidR="008736CA" w:rsidRPr="008736CA" w:rsidTr="003F251F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8736CA" w:rsidRPr="008736CA" w:rsidRDefault="008736CA" w:rsidP="008736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6CA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6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6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CA" w:rsidRPr="008736CA" w:rsidRDefault="008736CA" w:rsidP="008736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6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736CA" w:rsidRPr="008736CA" w:rsidRDefault="008736CA" w:rsidP="008736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6CA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736CA" w:rsidRPr="008736CA" w:rsidRDefault="008736CA" w:rsidP="008736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6CA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736CA" w:rsidRPr="008736CA" w:rsidRDefault="008736CA" w:rsidP="008736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6CA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8736CA" w:rsidRPr="008736CA" w:rsidTr="003F251F"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A" w:rsidRPr="008736CA" w:rsidRDefault="008736CA" w:rsidP="008736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6CA">
              <w:rPr>
                <w:rFonts w:ascii="Times New Roman" w:hAnsi="Times New Roman"/>
                <w:sz w:val="28"/>
                <w:szCs w:val="28"/>
              </w:rPr>
              <w:t>1. Количество работников, имеющих право и получающих социальные гарантии и льготы - до 50 человек.</w:t>
            </w:r>
          </w:p>
        </w:tc>
      </w:tr>
    </w:tbl>
    <w:p w:rsidR="00581964" w:rsidRPr="00581964" w:rsidRDefault="008736CA" w:rsidP="005819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581964" w:rsidRPr="00581964">
        <w:rPr>
          <w:rFonts w:ascii="Times New Roman" w:hAnsi="Times New Roman"/>
          <w:sz w:val="28"/>
        </w:rPr>
        <w:t xml:space="preserve">. Паспорт </w:t>
      </w:r>
      <w:r w:rsidR="00581964" w:rsidRPr="00581964">
        <w:rPr>
          <w:rFonts w:ascii="Times New Roman" w:hAnsi="Times New Roman"/>
          <w:sz w:val="28"/>
          <w:szCs w:val="28"/>
        </w:rPr>
        <w:t>подпрограммы «Обеспечение реализации муниципальной программы»</w:t>
      </w:r>
      <w:r w:rsidR="00581964" w:rsidRPr="00581964">
        <w:rPr>
          <w:rFonts w:ascii="Times New Roman" w:hAnsi="Times New Roman"/>
          <w:sz w:val="28"/>
          <w:szCs w:val="24"/>
        </w:rPr>
        <w:t xml:space="preserve"> изложить в новой редакции: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5"/>
        <w:gridCol w:w="422"/>
        <w:gridCol w:w="423"/>
        <w:gridCol w:w="12"/>
        <w:gridCol w:w="129"/>
        <w:gridCol w:w="426"/>
        <w:gridCol w:w="1134"/>
        <w:gridCol w:w="283"/>
        <w:gridCol w:w="709"/>
        <w:gridCol w:w="142"/>
        <w:gridCol w:w="708"/>
        <w:gridCol w:w="426"/>
        <w:gridCol w:w="425"/>
        <w:gridCol w:w="858"/>
        <w:gridCol w:w="855"/>
        <w:gridCol w:w="425"/>
        <w:gridCol w:w="425"/>
        <w:gridCol w:w="855"/>
      </w:tblGrid>
      <w:tr w:rsidR="00A91044" w:rsidRPr="00A91044" w:rsidTr="003F251F"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4" w:rsidRPr="00A91044" w:rsidRDefault="00A91044" w:rsidP="00A910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044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1044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культуры и молодежной политики администрации Чайковского городского округа (далее - Управление КиМП).</w:t>
            </w:r>
          </w:p>
        </w:tc>
      </w:tr>
      <w:tr w:rsidR="00A91044" w:rsidRPr="00A91044" w:rsidTr="003F251F"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4" w:rsidRPr="00A91044" w:rsidRDefault="00A91044" w:rsidP="00A910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044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1044"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A91044" w:rsidRPr="00A91044" w:rsidTr="003F251F"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4" w:rsidRPr="00A91044" w:rsidRDefault="00A91044" w:rsidP="00A910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044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1044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КиМП</w:t>
            </w:r>
          </w:p>
        </w:tc>
      </w:tr>
      <w:tr w:rsidR="00A91044" w:rsidRPr="00A91044" w:rsidTr="003F251F"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044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044">
              <w:rPr>
                <w:rFonts w:ascii="Times New Roman" w:hAnsi="Times New Roman"/>
                <w:sz w:val="28"/>
                <w:szCs w:val="28"/>
              </w:rPr>
              <w:t>2019-2025 годы, реализация Подпрограммы по этапам не предусмотрена</w:t>
            </w:r>
          </w:p>
        </w:tc>
      </w:tr>
      <w:tr w:rsidR="00A91044" w:rsidRPr="00A91044" w:rsidTr="003F251F"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044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044">
              <w:rPr>
                <w:rFonts w:ascii="Times New Roman" w:hAnsi="Times New Roman"/>
                <w:sz w:val="28"/>
                <w:szCs w:val="28"/>
              </w:rPr>
              <w:t>Обеспечение управленческой деятельности учреждений.</w:t>
            </w:r>
          </w:p>
        </w:tc>
      </w:tr>
      <w:tr w:rsidR="00A91044" w:rsidRPr="00A91044" w:rsidTr="003F251F">
        <w:trPr>
          <w:trHeight w:val="1045"/>
        </w:trPr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044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  <w:p w:rsidR="00A91044" w:rsidRPr="00A91044" w:rsidRDefault="00A91044" w:rsidP="00A910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044">
              <w:rPr>
                <w:rFonts w:ascii="Times New Roman" w:hAnsi="Times New Roman"/>
                <w:sz w:val="28"/>
                <w:szCs w:val="28"/>
              </w:rPr>
              <w:t>1.</w:t>
            </w:r>
            <w:r w:rsidRPr="00A91044">
              <w:rPr>
                <w:rFonts w:ascii="Times New Roman" w:hAnsi="Times New Roman"/>
              </w:rPr>
              <w:t xml:space="preserve"> </w:t>
            </w:r>
            <w:r w:rsidRPr="00A91044">
              <w:rPr>
                <w:rFonts w:ascii="Times New Roman" w:hAnsi="Times New Roman"/>
                <w:sz w:val="28"/>
                <w:szCs w:val="28"/>
              </w:rPr>
              <w:t xml:space="preserve">Эффективная реализация полномочий и совершенствование правового, организационного, финансового механизмов функционирования муниципальной программы </w:t>
            </w:r>
          </w:p>
        </w:tc>
      </w:tr>
      <w:tr w:rsidR="00A91044" w:rsidRPr="00A91044" w:rsidTr="003F251F">
        <w:trPr>
          <w:trHeight w:val="231"/>
        </w:trPr>
        <w:tc>
          <w:tcPr>
            <w:tcW w:w="1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044">
              <w:rPr>
                <w:rFonts w:ascii="Times New Roman" w:hAnsi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91044" w:rsidRPr="00A91044" w:rsidRDefault="00A91044" w:rsidP="00A910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A91044" w:rsidRPr="00A91044" w:rsidRDefault="00A91044" w:rsidP="00A910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51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A91044" w:rsidRPr="00A91044" w:rsidTr="003F251F">
        <w:trPr>
          <w:trHeight w:val="231"/>
        </w:trPr>
        <w:tc>
          <w:tcPr>
            <w:tcW w:w="1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A91044" w:rsidRPr="00A91044" w:rsidRDefault="00A91044" w:rsidP="00A910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(факт)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2021 (факт)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2025 (план)</w:t>
            </w:r>
          </w:p>
        </w:tc>
      </w:tr>
      <w:tr w:rsidR="00A91044" w:rsidRPr="00A91044" w:rsidTr="003F251F">
        <w:tc>
          <w:tcPr>
            <w:tcW w:w="1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Уровень достижения показателей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1044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1044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1044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1044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1044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1044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</w:tr>
      <w:tr w:rsidR="00A91044" w:rsidRPr="00A91044" w:rsidTr="003F251F">
        <w:tc>
          <w:tcPr>
            <w:tcW w:w="1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Отсутствие просроченной кредиторской задолженности в учреждениях, подведомственных Управлению культуры 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1044" w:rsidRPr="00A91044" w:rsidRDefault="00A91044" w:rsidP="00A910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1044" w:rsidRPr="00A91044" w:rsidRDefault="00A91044" w:rsidP="00A910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1044" w:rsidRPr="00A91044" w:rsidRDefault="00A91044" w:rsidP="00A910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1044" w:rsidRPr="00A91044" w:rsidRDefault="00A91044" w:rsidP="00A910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1044" w:rsidRPr="00A91044" w:rsidRDefault="00A91044" w:rsidP="00A910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91044" w:rsidRPr="00A91044" w:rsidTr="003F251F">
        <w:trPr>
          <w:trHeight w:val="243"/>
        </w:trPr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044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Источники финансового</w:t>
            </w:r>
          </w:p>
          <w:p w:rsidR="00A91044" w:rsidRPr="00A91044" w:rsidRDefault="00A91044" w:rsidP="00A910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 xml:space="preserve">обеспечения </w:t>
            </w:r>
          </w:p>
        </w:tc>
        <w:tc>
          <w:tcPr>
            <w:tcW w:w="724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A91044" w:rsidRPr="00A91044" w:rsidTr="003F251F">
        <w:trPr>
          <w:trHeight w:val="262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2020 (факт)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2021 (факт)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2022 (план)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2023 (план)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2024 (план)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2025 (план)</w:t>
            </w:r>
          </w:p>
        </w:tc>
      </w:tr>
      <w:tr w:rsidR="00A91044" w:rsidRPr="00A91044" w:rsidTr="003F251F">
        <w:trPr>
          <w:trHeight w:val="247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Всего, в т.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8 219,349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8 625,515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8 971,660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9 804,434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9 804,434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9 804,434</w:t>
            </w:r>
          </w:p>
        </w:tc>
      </w:tr>
      <w:tr w:rsidR="00A91044" w:rsidRPr="00A91044" w:rsidTr="003F251F">
        <w:trPr>
          <w:trHeight w:val="247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8 219,349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8 625,515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8 971,660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9 804,434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9 804,434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9 804,434</w:t>
            </w:r>
          </w:p>
        </w:tc>
      </w:tr>
      <w:tr w:rsidR="00A91044" w:rsidRPr="00A91044" w:rsidTr="003F251F">
        <w:trPr>
          <w:trHeight w:val="247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A91044" w:rsidRPr="00A91044" w:rsidRDefault="00A91044" w:rsidP="00A91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A91044" w:rsidRPr="00A91044" w:rsidTr="003F251F">
        <w:trPr>
          <w:trHeight w:val="247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1044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</w:tr>
      <w:tr w:rsidR="00A91044" w:rsidRPr="00A91044" w:rsidTr="003F251F"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44" w:rsidRPr="00A91044" w:rsidRDefault="00A91044" w:rsidP="00A910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044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</w:t>
            </w:r>
            <w:r w:rsidRPr="00A91044">
              <w:rPr>
                <w:rFonts w:ascii="Times New Roman" w:hAnsi="Times New Roman"/>
                <w:sz w:val="28"/>
                <w:szCs w:val="28"/>
              </w:rPr>
              <w:lastRenderedPageBreak/>
              <w:t>реализации Подпрограммы</w:t>
            </w:r>
          </w:p>
        </w:tc>
        <w:tc>
          <w:tcPr>
            <w:tcW w:w="78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44" w:rsidRPr="00A91044" w:rsidRDefault="00A91044" w:rsidP="00A910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044">
              <w:rPr>
                <w:rFonts w:ascii="Times New Roman" w:hAnsi="Times New Roman"/>
                <w:sz w:val="28"/>
                <w:szCs w:val="28"/>
              </w:rPr>
              <w:lastRenderedPageBreak/>
              <w:t>1. Уровень достижения показателей Программы составит 95%.</w:t>
            </w:r>
          </w:p>
          <w:p w:rsidR="00A91044" w:rsidRPr="00A91044" w:rsidRDefault="00A91044" w:rsidP="00A910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044">
              <w:rPr>
                <w:rFonts w:ascii="Times New Roman" w:hAnsi="Times New Roman"/>
                <w:sz w:val="28"/>
                <w:szCs w:val="28"/>
              </w:rPr>
              <w:t>2.</w:t>
            </w:r>
            <w:r w:rsidRPr="00A91044">
              <w:rPr>
                <w:rFonts w:ascii="Times New Roman" w:hAnsi="Times New Roman"/>
              </w:rPr>
              <w:t xml:space="preserve"> </w:t>
            </w:r>
            <w:r w:rsidRPr="00A91044">
              <w:rPr>
                <w:rFonts w:ascii="Times New Roman" w:hAnsi="Times New Roman"/>
                <w:sz w:val="28"/>
                <w:szCs w:val="28"/>
              </w:rPr>
              <w:t xml:space="preserve">Отсутствие просроченной кредиторской задолженности в </w:t>
            </w:r>
            <w:r w:rsidRPr="00A91044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учреждениях, подведомственных Управлению культуры и молодежной политики</w:t>
            </w:r>
          </w:p>
          <w:p w:rsidR="00A91044" w:rsidRPr="00A91044" w:rsidRDefault="00A91044" w:rsidP="00A9104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044">
              <w:rPr>
                <w:rFonts w:ascii="Times New Roman" w:hAnsi="Times New Roman"/>
                <w:sz w:val="28"/>
                <w:szCs w:val="28"/>
              </w:rPr>
              <w:t>(0 рублей - ежегодно).</w:t>
            </w:r>
          </w:p>
        </w:tc>
      </w:tr>
    </w:tbl>
    <w:p w:rsidR="00FF4B98" w:rsidRPr="003866FD" w:rsidRDefault="004D4FC1" w:rsidP="004130D5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6</w:t>
      </w:r>
      <w:r w:rsidR="004130D5" w:rsidRPr="003866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4130D5" w:rsidRPr="003866FD">
        <w:rPr>
          <w:rFonts w:ascii="Times New Roman" w:eastAsia="Times New Roman" w:hAnsi="Times New Roman"/>
          <w:sz w:val="28"/>
          <w:szCs w:val="24"/>
          <w:lang w:eastAsia="ru-RU"/>
        </w:rPr>
        <w:t>Приложение 5 к Программе изложить в новой редакции:</w:t>
      </w:r>
    </w:p>
    <w:p w:rsidR="00FF4B98" w:rsidRPr="003866FD" w:rsidRDefault="00FF4B98" w:rsidP="00FF4B9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B98" w:rsidRPr="003866FD" w:rsidRDefault="00FF4B98" w:rsidP="0043603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sectPr w:rsidR="00FF4B98" w:rsidRPr="003866FD" w:rsidSect="000C1C08">
          <w:headerReference w:type="default" r:id="rId9"/>
          <w:footerReference w:type="default" r:id="rId10"/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9689" w:type="dxa"/>
        <w:tblInd w:w="108" w:type="dxa"/>
        <w:tblLook w:val="04A0"/>
      </w:tblPr>
      <w:tblGrid>
        <w:gridCol w:w="1559"/>
        <w:gridCol w:w="973"/>
        <w:gridCol w:w="1177"/>
        <w:gridCol w:w="655"/>
        <w:gridCol w:w="789"/>
        <w:gridCol w:w="655"/>
        <w:gridCol w:w="655"/>
        <w:gridCol w:w="655"/>
        <w:gridCol w:w="655"/>
        <w:gridCol w:w="655"/>
        <w:gridCol w:w="1560"/>
        <w:gridCol w:w="687"/>
        <w:gridCol w:w="733"/>
        <w:gridCol w:w="553"/>
        <w:gridCol w:w="486"/>
        <w:gridCol w:w="553"/>
        <w:gridCol w:w="486"/>
        <w:gridCol w:w="486"/>
        <w:gridCol w:w="486"/>
        <w:gridCol w:w="220"/>
      </w:tblGrid>
      <w:tr w:rsidR="00073700" w:rsidRPr="00073700" w:rsidTr="00073700">
        <w:trPr>
          <w:gridAfter w:val="1"/>
          <w:wAfter w:w="32" w:type="dxa"/>
          <w:trHeight w:val="1155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RANGE!A1:S190"/>
            <w:bookmarkStart w:id="1" w:name="RANGE!A1:S195"/>
            <w:bookmarkStart w:id="2" w:name="RANGE!A1:S194"/>
            <w:bookmarkStart w:id="3" w:name="RANGE!A1:S197"/>
            <w:bookmarkEnd w:id="0"/>
            <w:bookmarkEnd w:id="1"/>
            <w:bookmarkEnd w:id="2"/>
            <w:bookmarkEnd w:id="3"/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5 </w:t>
            </w:r>
            <w:r w:rsidRPr="000737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к муниципальной программе «Развитие культуры и молодежной политики Чайковского городского округа»</w:t>
            </w:r>
          </w:p>
        </w:tc>
      </w:tr>
      <w:tr w:rsidR="00073700" w:rsidRPr="00073700" w:rsidTr="00073700">
        <w:trPr>
          <w:gridAfter w:val="1"/>
          <w:wAfter w:w="32" w:type="dxa"/>
          <w:trHeight w:val="405"/>
        </w:trPr>
        <w:tc>
          <w:tcPr>
            <w:tcW w:w="90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37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Сводные финансовые затраты и показатели результативности выполнения муниципальной программы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gridAfter w:val="1"/>
          <w:wAfter w:w="32" w:type="dxa"/>
          <w:trHeight w:val="660"/>
        </w:trPr>
        <w:tc>
          <w:tcPr>
            <w:tcW w:w="90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«Развитие культуры и молодежной политики Чайковского городского округа»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gridAfter w:val="1"/>
          <w:wAfter w:w="32" w:type="dxa"/>
          <w:trHeight w:val="375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задачи, мероприятий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38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финансирования, (тыс. руб.)</w:t>
            </w:r>
          </w:p>
        </w:tc>
        <w:tc>
          <w:tcPr>
            <w:tcW w:w="29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Показатели результативности выполнения программы</w:t>
            </w:r>
          </w:p>
        </w:tc>
      </w:tr>
      <w:tr w:rsidR="00073700" w:rsidRPr="00073700" w:rsidTr="00605DDD">
        <w:trPr>
          <w:trHeight w:val="53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555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показателя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Базовое</w:t>
            </w: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значение 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525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3700" w:rsidRPr="00073700" w:rsidTr="00605DDD">
        <w:trPr>
          <w:trHeight w:val="16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605DDD">
        <w:trPr>
          <w:trHeight w:val="341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№ 1.  «Сохранение и развитие культурного потенциала Чайковского городского округа»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525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Цель </w:t>
            </w:r>
            <w:r w:rsidR="00605DDD"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Подпрограммы №</w:t>
            </w: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1.: Создание условий для обеспечения равного доступа к культурным ценностям и творческой самореализации жителей Чайковского городского округа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615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1.1.  Создание условий для предоставления качественных услуг в сфере культуры и молодежной политики жителям Чайковского городского округа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67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 Показ спектаклей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165 347,172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25 882,476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28 157,428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28 146,973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27 933,358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27 809,616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27 417,321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1.1.1.1. Число зрителей</w:t>
            </w: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20 000  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10 554  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10 849  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10 000  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20 000  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20 000  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20 000  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88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1.1.2. Обеспечение культурного отдыха населения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8 369,508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3 051,239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1 719,487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1 310,719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769,147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765,399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753,517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1.1.2.1. Количество посетителей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10 000  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33 329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4 057  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10 000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13 000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13 000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13 000  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605DDD">
        <w:trPr>
          <w:trHeight w:val="418"/>
        </w:trPr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1.1.3. Организация и проведение культурно-</w:t>
            </w: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массовых мероприятий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КиМП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313 307,056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44 598,294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51 687,050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55 051,837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55 498,442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54 623,160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51 848,273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1.1.3.1. Количество участников мероприятий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259 013  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280 215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750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1.1.3.2. Количество мероприятий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525  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568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578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588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588  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130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1.1.4.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110 039,545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23 674,487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17 501,033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16 280,122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17 753,337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17 622,569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17 207,997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1.1.4.1. Количество клубных формирований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 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72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73  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74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74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74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74  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115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1.1.5.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152 570,757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21 693,111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23 018,967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27 239,538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27 112,383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26 973,511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26 533,247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1.1.5.1. Количество посещений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205 400  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153 482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213 786  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213 600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218 460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223 320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228 903  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130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1.1.6. Организация публичного показа музейных предметов, музейных коллекций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76 875,044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14 156,564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13 508,054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12 521,867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12 454,265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12 323,859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11 910,435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1.1.6.1. Число посетителей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25 000  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21 070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25 200  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25 000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25 200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25 200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25 200  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605DDD">
        <w:trPr>
          <w:trHeight w:val="418"/>
        </w:trPr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1.1.7. Дополнительное образование детей художественно-эстетической направленности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432 259,040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63 948,241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74 736,491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72 957,250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74 091,883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73 771,090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72 754,085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1.1.7.1. Доля детей, ставших победителями и призерами краевых (региональных), всероссийских </w:t>
            </w: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 международных мероприятий от контингента учащихся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41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39  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  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605DDD">
        <w:trPr>
          <w:trHeight w:val="119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1.1.7.2. Доля детей обучающихся в ДШИ, ДМШ, участвующих в конкурсах, от общего числа учащихся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80  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825"/>
        </w:trPr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1.1.8. Организация досуга детей, подростков и молодежи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75 522,049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11 806,868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13 093,862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12 367,971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12 851,893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12 793,418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12 608,037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1.1.8.1. Количество кружков и секций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  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  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 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2025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1.1.8.2. Доля численности приоритетной группы (14 – 35 лет) от общего количества участников кружков и секций.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 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114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1.1.9. Организация мероприятий в сфере молодежной политики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100 201,895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17 610,232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16 490,540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17 527,850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16 541,794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16 338,302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15 693,177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1.1.9.1. Количество мероприятий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85  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85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90  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  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885"/>
        </w:trPr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1.1.10. Реализация мероприятий в </w:t>
            </w: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сфере молодежной политики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44,950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22,725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22,225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1.1.10.1. Количество мероприятий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855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1.1.10.2. Количество участников мероприятий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2 600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4 150  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500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352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1.1.11. Финансовое обеспечение деятельности учреждений в части  недополученных доходов от иной приносящей доход деятельности, образовавшихся в период приостановления деятельности учреждений в связи с угрозой распространения новой коронавирусной инфекции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1 494,019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1 494,019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1.1.11.1. Число учреждений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159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1.1.12. Организационно-техническое сопровождение деятельности муниципальных учреждений культуры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159 360,359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33 868,161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41 836,547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41 833,173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41 822,478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1.1.12.1. Число учреждений</w:t>
            </w: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570"/>
        </w:trPr>
        <w:tc>
          <w:tcPr>
            <w:tcW w:w="22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задаче № 1.1.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1 596 091,394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228 138,256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240 135,137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277 572,288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286 843,049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284 854,097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278 548,567</w:t>
            </w:r>
          </w:p>
        </w:tc>
        <w:tc>
          <w:tcPr>
            <w:tcW w:w="29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750"/>
        </w:trPr>
        <w:tc>
          <w:tcPr>
            <w:tcW w:w="2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1 595 391,394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227 938,256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239 935,137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277 272,288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286 843,049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284 854,097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278 548,567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585"/>
        </w:trPr>
        <w:tc>
          <w:tcPr>
            <w:tcW w:w="2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700,000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605DDD">
        <w:trPr>
          <w:trHeight w:val="270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1.2. Формирование культурного имиджа территории, развитие культурно-досуговой и социально-проектной деятельности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121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1.2.1. Фестиваль искусств детей и юношества Пермского края им.Д.Б. Кабалевского «Наш Пермский край»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2 500,000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1.2.1.1. Количество участников мероприятий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99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 Организация и проведение значимых мероприятий и юбилейных дат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15 562,887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4 279,038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3 497,516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4 936,333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28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1.2.2.1. Количество мероприятий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100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1.2.2.1. Международная академия молодых композиторов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4 480,040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230,040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28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1.2.2.1.1. Количество стран участниц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90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1.2.2.2. День города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3 115,955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322,455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2 193,500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1.2.2.2.1. Количество участников мероприятий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25600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90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1.2.2.3. Мероприятия, посвященные 75-летию Победы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3 314,323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3 314,323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1.2.2.3.1. Количество мероприятий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88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1.2.2.4 Культурно-просветительский проект "Аллея-45 года"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142,260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142,260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1.2.2.4.1. Количество мероприятий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91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1.2.2.5 Зимняя сказка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4 510,309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269,960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1 947,516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2 292,833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1.2.2.5.1. Количество мероприятий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91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1.2.3. Издательская деятельность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1.2.3.1. Количество изданий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405"/>
        </w:trPr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1.2.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18 362,887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4 279,038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3 797,516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4 936,333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1 450,000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1 950,000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1 950,000</w:t>
            </w:r>
          </w:p>
        </w:tc>
        <w:tc>
          <w:tcPr>
            <w:tcW w:w="29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750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18 362,887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4 279,038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3 797,516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4 936,333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1 450,000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1 950,000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1 950,000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480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1.3. Поддержка и развитие отрасли культуры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870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1.3.1. Поддержка творческой деятельности и укрепление материально-технической базы муниципальных театров 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1 579,845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524,470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382,159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673,216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1.3.1.1. Количество творческих проектов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1605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3 222,294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1 274,454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928,644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1 019,196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1.3.1.2. Количество приобретенной мебели и технического и технологическ</w:t>
            </w: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ого оборудования, необходимого для осуществления творческой деятельности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605DDD">
        <w:trPr>
          <w:trHeight w:val="1315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9 014,139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3 445,772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2 510,779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3 057,588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690"/>
        </w:trPr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1.3.2. Развитие и укрепление материально-технической базы культурно-досуговых учреждений (и их филиалов), расположенных в населенных пунктах с числом жителей до 50 тысяч человек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675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720,900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720,900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780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1 949,100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1 949,100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735"/>
        </w:trPr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1.3.2.1. Развитие и укрепление материально-технической базы домов культуры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1.3.2.1.1 Число учреждений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735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720,900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720,900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735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1 949,100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1 949,100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605DDD">
        <w:trPr>
          <w:trHeight w:val="283"/>
        </w:trPr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1.3.2.2. Ремонтные работы (текущий ремонт) зданий домов культуры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1.3.2.2.1. Число учреждений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605DDD">
        <w:trPr>
          <w:trHeight w:val="517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605DDD">
        <w:trPr>
          <w:trHeight w:val="547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585"/>
        </w:trPr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1.3.3. Строительство сельского дома культуры в п. Буренка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11 656,464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11 656,464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1.3.3.1. Число учреждений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ед.          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585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1.3.3.2. Количество разработанных ПСД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825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600"/>
        </w:trPr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1.3.4. Обеспечение музыкальными инструментами, оборудованием и материалами образовательных учреждений в сфере культуры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1.3.4.1. Число учреждений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600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3 567,767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3 567,767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795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117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1.3.5. Отапливаемый санузел на 8 кабин (строительство)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605DDD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1.3.5.1. Число объектов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117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1.3.6. Административно-складское здание (строительство)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605DDD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1.3.6.1. Число объектов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660"/>
        </w:trPr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1.3.7. Организация и проведение мероприятий в сфере культуры на </w:t>
            </w: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территории Пермского края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3 540,000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3 540,000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1.3.7.1. Количество проведенных мероприятий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660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8 250,000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8 250,000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555"/>
        </w:trPr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1.3.8. Создание модельных муниципальных библиотек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73,500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73,500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1.3.8.1. Число учреждений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457458">
        <w:trPr>
          <w:trHeight w:val="438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600"/>
        </w:trPr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1.3.9. Государственная поддержка отрасли культуры (модернизация библиотек в части комплектования книжных фондов библиотек муниципальных образований)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1.3.9.1. Число учреждений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615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288,750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288,750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765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866,250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866,250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375"/>
        </w:trPr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1.3.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50 459,009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8 244,695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24 652,850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5 905,000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11 656,464</w:t>
            </w:r>
          </w:p>
        </w:tc>
        <w:tc>
          <w:tcPr>
            <w:tcW w:w="29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750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17 579,809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854,470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4 395,659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673,216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11 656,464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750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21 049,711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1 995,354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17 746,411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1 307,946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750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11 829,489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5 394,872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2 510,779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3 923,838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750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457458">
        <w:trPr>
          <w:trHeight w:val="297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Задача № 1.4. Региональный проект "Культурная среда"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555"/>
        </w:trPr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1.4.1. Государственная поддержка отрасли культуры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697,145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697,145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1.4.1.1. Число учреждений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600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546,138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546,138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750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10 376,626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10 376,626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690"/>
        </w:trPr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1.4.2. Развитие сети учреждений культурно-досугового типа (построение (реконструкция) и (или) капитальный ремонт культурно-досуговых организаций в сельской местности)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12,339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12,339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1.4.2.1. Число учреждений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690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3 081,567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3 081,567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690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9 244,700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9 244,700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1020"/>
        </w:trPr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1.4.3. Государственная поддержка отрасли культуры (приобретение передвижных многофункцио</w:t>
            </w: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нальных культурных центров (автоклубов) для обслуживания сельского населения)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3 354,978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697,145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2 657,833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1.4.3.1. Количество приобретенных</w:t>
            </w: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передвижных</w:t>
            </w: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многофункциональных</w:t>
            </w: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культурных центров</w:t>
            </w: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(автоклубов) для</w:t>
            </w: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обслуживания</w:t>
            </w: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сельского населения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1020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782,788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546,138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236,650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1020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14 872,976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10 376,626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4 496,350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375"/>
        </w:trPr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 по задаче № 1.4.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31 349,348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11 619,909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19 729,439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750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3 367,317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697,145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2 670,172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645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3 864,355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546,138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3 318,217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750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24 117,676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10 376,626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13 741,050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457458">
        <w:trPr>
          <w:trHeight w:val="225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1.5. Региональный проект "Цифровая культура"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457458">
        <w:trPr>
          <w:trHeight w:val="71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1.5.1. Создание виртуальных концертных залов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1.5.1.1. Количество виртуальных концертных залов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375"/>
        </w:trPr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1.5.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750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457458">
        <w:trPr>
          <w:trHeight w:val="323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1.6. Региональный проект "Создание условий для реализации творческого потенциала нации (Творческие люди)"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750"/>
        </w:trPr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1.6.1. Государственная поддержка </w:t>
            </w: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лучших сельских учреждений культуры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33,834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28,570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5,264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1.6.1.1.                                             Число учреждений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750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171,430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71,430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375"/>
        </w:trPr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 по задаче № 1.6.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205,264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105,264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750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33,834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28,570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5,264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750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171,430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71,430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375"/>
        </w:trPr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Подпрограмма № 1.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1 697 467,902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253 281,898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268 685,503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308 248,324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288 293,049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286 804,097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292 155,031</w:t>
            </w:r>
          </w:p>
        </w:tc>
        <w:tc>
          <w:tcPr>
            <w:tcW w:w="29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795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1 634 701,407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233 768,909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248 128,312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285 552,009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288 293,049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286 804,097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292 155,031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645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25 647,900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2 741,492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17 974,981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4 931,427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840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37 118,595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16 771,498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2 582,209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17 764,888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810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457458">
        <w:trPr>
          <w:trHeight w:val="379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№ 2. «Приведение в нормативное состояние учреждений сферы культуры и молодежной политики Чайковского городского округа» 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525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 Подпрограммы № 2.: Приведение существующей материально базы учреждений в соответствие с требованиями в области защиты жизни и здоровья граждан, обеспечения сохранности муниципального имущества, требованиями и предписаниями надзорных органов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457458">
        <w:trPr>
          <w:trHeight w:val="307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2.1. Обеспечение нормативного состояния учреждений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160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2.1.1. Приведение в нормативное состояние имущественных комплексов учреждений в соответствии с противопожарным законодательством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1 870,762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474,723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1 396,039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2.1.1.1 Число учреждений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94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2.1.1.1. Замена автоматической пожарной сигнализации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2.1.1.1.1 Число учреждений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126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2.1.1.2. Проведение текущего ремонта противопожарного водопровода Вассятский сельский дом культуры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474,723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474,723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2.1.1.2.1 Число учреждений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252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2.1.1.3. Проведение ремонтных работ системы пожаротушения и внутреннего пожарного водопровода, системы дымоудаления. Огнезащитная </w:t>
            </w: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обработка поверхностей. Монтаж противопожарного оборудования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2.1.1.3.1 Число учреждений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690"/>
        </w:trPr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 по задаче № 2.1.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1 870,762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474,723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1 396,039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705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1 870,762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474,723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1 396,039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555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2.2. Проведение ремонтных работ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495"/>
        </w:trPr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 Текущий, капитальный ремонт муниципальных учреждений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 УСИА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18 024,093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2 162,099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1 627,761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9 522,326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1 916,474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2 795,433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2.2.1.1. Число учреждений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495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15 671,025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15 671,025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82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2.2.1.1. Ремонт входной группы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446,898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446,898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2.2.1.1.1. Число учреждений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156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2.2.1.2. Ремонт отмостки фундаментов, подвала 5-ти этажного здания и ремонт отмостки фундаментов, </w:t>
            </w: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замена водостоков 3-х этажного здания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685,977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685,977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2.2.1.2.1. Число учреждений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840"/>
        </w:trPr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2.2.1.3. Капитальный ремонт здания театра драмы и комедии по адресу: Пермский край, г. Чайковский, ул. Вокзальная д. 5/2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8 281,495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1 228,006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5 137,015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1 916,474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2.2.1.3.1. Число учреждений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840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15 671,025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15 671,025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457458">
        <w:trPr>
          <w:trHeight w:val="53"/>
        </w:trPr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2.2.2. Реализация программ развития преобразованных муниципальных образований (ремонт помещений муниципальных учреждений)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1 839,029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1 553,029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2.2.2.1. Число учреждений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855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839,787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553,787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1155"/>
        </w:trPr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2.2.2.1. Ремонт Ольховского сельского дома культуры МАУК </w:t>
            </w: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«Чайковский центр развития культуры» по адресу: Пермский край, с.Ольховка, ул. Школьная, 2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УСИА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1 553,029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1 553,029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2.2.2.1.1. Число учреждений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1110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553,787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553,787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375"/>
        </w:trPr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 по задаче № 2.2.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36 373,934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2 734,099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3 734,577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25 193,351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1 916,474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2 795,433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750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19 863,122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2 448,099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3 180,790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9 522,326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1 916,474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2 795,433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585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16 510,812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553,787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15 671,025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457458">
        <w:trPr>
          <w:trHeight w:val="205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2.3. Обновление материально-технической базы муниципальных учреждений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82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2.3.1. Приобретение оборудования и инвентаря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21 038,983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4 565,459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145,400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15 982,724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345,400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2.3.1.1. Число учреждений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457458">
        <w:trPr>
          <w:trHeight w:val="559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2.3.2. Установка (монтаж) единых функционирующих систем (включая охранную систему видеонаблюдения, контроля доступа и иных аналогичных систем)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309,721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309,721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2.3.2.1. Число учреждений</w:t>
            </w: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84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2.3.3. Приобретение и оснащение автотранспорта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1 253,900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1 253,900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2.3.3.1. Приобретение автотранспорта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375"/>
        </w:trPr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2.3.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22 602,604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4 875,180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145,400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17 236,624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345,400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750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22 602,604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4 875,180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145,400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17 236,624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345,400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540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750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465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2.4. Обеспечение доступности учреждений дополнительного образования, культуры и молодежной политики для инвалидов и других маломобильных групп населения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585"/>
        </w:trPr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2.4.1. Приведение в нормативное состояние имущественных комплексов учреждений с целью обеспечения доступности инвалидов и других маломобильных групп населения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558,965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558,965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2.4.1.1. Число учреждений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585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840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375"/>
        </w:trPr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2.4.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558,965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558,965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750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558,965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558,965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495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750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510"/>
        </w:trPr>
        <w:tc>
          <w:tcPr>
            <w:tcW w:w="92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№ 2.5. Приведение в нормативное состояние имущественных комплексов учреждений культуры и молодежной политики в рамках приоритетного регионального проекта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1005"/>
        </w:trPr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2.5.1. Приведение в нормативное состояние имущественных комплексов учреждений культуры в рамках приоритетного регионального проекта «приведение в нормативное состояние объектов общественной инфраструктуры муниципального значения»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 УСИА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1 130,570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1 130,570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810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3 391,708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3 391,708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855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555"/>
        </w:trPr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2.5.1.1 Ремонт здания Большебукорский сельский дом культуры МАУК "ЧЦРК"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52,745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52,74525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2.5.1.1.1. Число учреждений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555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158,236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158,23575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555"/>
        </w:trPr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2.5.1.2 Ремонт здания </w:t>
            </w: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Вассятский сельский дом культуры МАУК "ЧЦРК"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УСИА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374,977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374,97700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2.5.1.2.1. Число учреждений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555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1 124,931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1 124,93100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525"/>
        </w:trPr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2.5.1.3 Ремонт здания МБУ ДО «ЧДШИ №3»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567,477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567,47692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2.5.1.3.1. Число учреждений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525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1 702,431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1 702,43076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540"/>
        </w:trPr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2.5.1.4 Ремонт помещения МБУК «Чайковская ЦБС»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135,370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135,36990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2.5.1.4.1. Число учреждений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540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406,110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406,10970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375"/>
        </w:trPr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2.5.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4 522,278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4 522,278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750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1 130,570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1 130,570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615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3 391,708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3 391,708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750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510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2.6. Сохранение историко-культурного наследия Чайковского городского округа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123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2.6.1. Ремонт и содержание объектов историко-культурного наследия в удовлетворительном состоянии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2.6.1.1. Количество объектов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855"/>
        </w:trPr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2.6.2. Проект "Архитектурно-этнографический комплекс "Сайгатка"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1 241,400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581,400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660,000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2.6.2.1. Количество разработанных ПСД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855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2.6.2.2. Количество установленных объектов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375"/>
        </w:trPr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2.6.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1 241,400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581,400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750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1 241,400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581,400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750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750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375"/>
        </w:trPr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Подпрограмма № 2.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67 169,943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13 165,245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4 461,377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44 486,014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2 261,874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2 795,433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750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47 267,423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9 487,537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3 907,590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28 814,989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2 261,874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2 795,433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750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19 902,520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3 677,708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553,787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15 671,025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750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457458">
        <w:trPr>
          <w:trHeight w:val="259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№ 3. «Кадровая политика в сфере культуры и молодежной политики»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457458">
        <w:trPr>
          <w:trHeight w:val="277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Цель Подпрограммы № 3.: </w:t>
            </w:r>
            <w:r w:rsidR="00457458"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условий</w:t>
            </w: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удовлетворения потребности отрасли в компетентных, высокомотивированных специалистах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510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3. 1. Повышение престижности и привлекательности профессии, материальное стимулирование роста профессионального мастерства, привлечение молодых специалистов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429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3.1.1 Предоставление мер социальной поддержки отдельным категориям граждан, проживающим в сельской местности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3.1.1.1. Доля отдельных категорий работников учреждений культуры и дополнительного образования детей художественной и эстетической направленности от категории, имеющей право получать меры социальной поддержки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196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3.1.2. Социальные гарантии и льготы педагогическим работникам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13 440,663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2 180,988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2 215,503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3.1.2.1. Количество работников, имеющих право </w:t>
            </w:r>
            <w:r w:rsidR="00457458"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получающих</w:t>
            </w: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социальные гарантии и льготы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375"/>
        </w:trPr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3.1.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13 440,663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2 180,988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2 215,503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29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750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13 440,663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2 180,988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2 215,503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457458">
        <w:trPr>
          <w:trHeight w:val="303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457458">
        <w:trPr>
          <w:trHeight w:val="134"/>
        </w:trPr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Подпрограмма № 3.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13 440,</w:t>
            </w: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663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2 261,04</w:t>
            </w: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2 180,</w:t>
            </w: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988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2 215,</w:t>
            </w: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2 261,</w:t>
            </w: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2 261,</w:t>
            </w: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2 261,</w:t>
            </w: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043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750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13 440,663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2 180,988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2 215,503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2 261,043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457458">
        <w:trPr>
          <w:trHeight w:val="405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457458">
        <w:trPr>
          <w:trHeight w:val="321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4.  «Обеспечение реализации муниципальной программы»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457458">
        <w:trPr>
          <w:trHeight w:val="283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 Подпрограммы 4.: Обеспечение управленческой деятельности учреждений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480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4.1. Эффективная реализация полномочий и совершенствование правового, организационного, финансового механизмов функционирования муниципальной программы 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457458">
        <w:trPr>
          <w:trHeight w:val="1045"/>
        </w:trPr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4.1.1. Обеспечение выполнения функций органами местного самоуправления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КиМП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55 229,826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8 219,349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8 625,515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8 971,660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9 804,434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9 804,434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9 804,434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4.1.1.1. Уровень достижения показателей программы                          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%                     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457458">
        <w:trPr>
          <w:trHeight w:val="2720"/>
        </w:trPr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4.1.1.2. Отсутствие просроченной кредиторской задолженности в учреждениях, подведомственных Управлению культуры и молодежной политики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450"/>
        </w:trPr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№ 4.1.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55 229,826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8 219,349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8 625,515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8 971,660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9 804,434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9 804,434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9 804,434</w:t>
            </w:r>
          </w:p>
        </w:tc>
        <w:tc>
          <w:tcPr>
            <w:tcW w:w="29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750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55 229,826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8 219,349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8 625,515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8 971,660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9 804,434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9 804,434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9 804,434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375"/>
        </w:trPr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Подпрограмма № 4.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55 229,826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8 219,349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8 625,515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8 971,660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9 804,434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9 804,434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9 804,434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750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55 229,826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8 219,349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8 625,515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8 971,660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9 804,434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9 804,434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9 804,434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660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750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630"/>
        </w:trPr>
        <w:tc>
          <w:tcPr>
            <w:tcW w:w="22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1 833 308,334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276 927,535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283 953,383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363 921,501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302 620,400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301 665,007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304 220,508</w:t>
            </w:r>
          </w:p>
        </w:tc>
        <w:tc>
          <w:tcPr>
            <w:tcW w:w="29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870"/>
        </w:trPr>
        <w:tc>
          <w:tcPr>
            <w:tcW w:w="2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1 750 639,318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253 736,837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262 842,405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325 554,161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302 620,400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301 665,007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304 220,508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660"/>
        </w:trPr>
        <w:tc>
          <w:tcPr>
            <w:tcW w:w="2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45 550,420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6 419,200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18 528,768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20 602,452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750"/>
        </w:trPr>
        <w:tc>
          <w:tcPr>
            <w:tcW w:w="2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37 118,595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16 771,498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2 582,209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17 764,888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3700" w:rsidRPr="00073700" w:rsidTr="00073700">
        <w:trPr>
          <w:trHeight w:val="885"/>
        </w:trPr>
        <w:tc>
          <w:tcPr>
            <w:tcW w:w="2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" w:type="dxa"/>
            <w:vAlign w:val="center"/>
            <w:hideMark/>
          </w:tcPr>
          <w:p w:rsidR="00073700" w:rsidRPr="00073700" w:rsidRDefault="00073700" w:rsidP="000737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3236C" w:rsidRPr="00FF51DD" w:rsidRDefault="00C3236C" w:rsidP="005C6F17">
      <w:pPr>
        <w:spacing w:after="0" w:line="240" w:lineRule="auto"/>
        <w:rPr>
          <w:rFonts w:ascii="Times New Roman" w:hAnsi="Times New Roman"/>
        </w:rPr>
      </w:pPr>
    </w:p>
    <w:sectPr w:rsidR="00C3236C" w:rsidRPr="00FF51DD" w:rsidSect="006544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0F6" w:rsidRDefault="00A530F6" w:rsidP="00DA1F22">
      <w:pPr>
        <w:spacing w:after="0" w:line="240" w:lineRule="auto"/>
      </w:pPr>
      <w:r>
        <w:separator/>
      </w:r>
    </w:p>
  </w:endnote>
  <w:endnote w:type="continuationSeparator" w:id="0">
    <w:p w:rsidR="00A530F6" w:rsidRDefault="00A530F6" w:rsidP="00DA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930" w:rsidRDefault="00E74930" w:rsidP="00FF2BB5">
    <w:pPr>
      <w:pStyle w:val="ac"/>
      <w:tabs>
        <w:tab w:val="left" w:pos="1749"/>
      </w:tabs>
    </w:pPr>
    <w:r>
      <w:t>МНПА</w:t>
    </w:r>
    <w:r w:rsidR="00FF2BB5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0F6" w:rsidRDefault="00A530F6" w:rsidP="00DA1F22">
      <w:pPr>
        <w:spacing w:after="0" w:line="240" w:lineRule="auto"/>
      </w:pPr>
      <w:r>
        <w:separator/>
      </w:r>
    </w:p>
  </w:footnote>
  <w:footnote w:type="continuationSeparator" w:id="0">
    <w:p w:rsidR="00A530F6" w:rsidRDefault="00A530F6" w:rsidP="00DA1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C08" w:rsidRPr="000C1C08" w:rsidRDefault="000C1C08" w:rsidP="000C1C08">
    <w:pPr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0C1C08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01.02.2023 Срок  приема заключений независимых экспертов до 10.02.2023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2B80"/>
    <w:multiLevelType w:val="multilevel"/>
    <w:tmpl w:val="35101C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6C0604C"/>
    <w:multiLevelType w:val="hybridMultilevel"/>
    <w:tmpl w:val="E9805E6A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D6961D1"/>
    <w:multiLevelType w:val="hybridMultilevel"/>
    <w:tmpl w:val="7BE8F4DC"/>
    <w:lvl w:ilvl="0" w:tplc="EA6612FA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9D63E8"/>
    <w:multiLevelType w:val="hybridMultilevel"/>
    <w:tmpl w:val="D3C0F066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8C3C00"/>
    <w:multiLevelType w:val="multilevel"/>
    <w:tmpl w:val="2F088B5C"/>
    <w:lvl w:ilvl="0">
      <w:start w:val="1"/>
      <w:numFmt w:val="decimal"/>
      <w:pStyle w:val="pp-List-1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>
    <w:nsid w:val="63B024D6"/>
    <w:multiLevelType w:val="hybridMultilevel"/>
    <w:tmpl w:val="231EA412"/>
    <w:lvl w:ilvl="0" w:tplc="B4D26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D666B8"/>
    <w:multiLevelType w:val="hybridMultilevel"/>
    <w:tmpl w:val="B82C1FB4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004BA"/>
    <w:rsid w:val="00015C47"/>
    <w:rsid w:val="000268E5"/>
    <w:rsid w:val="000362F8"/>
    <w:rsid w:val="00040899"/>
    <w:rsid w:val="00045A67"/>
    <w:rsid w:val="000535FA"/>
    <w:rsid w:val="000546E4"/>
    <w:rsid w:val="00064C76"/>
    <w:rsid w:val="00065909"/>
    <w:rsid w:val="00066AE0"/>
    <w:rsid w:val="00073700"/>
    <w:rsid w:val="00077288"/>
    <w:rsid w:val="00080025"/>
    <w:rsid w:val="000873E8"/>
    <w:rsid w:val="00090035"/>
    <w:rsid w:val="00090844"/>
    <w:rsid w:val="00092A8A"/>
    <w:rsid w:val="00092AEF"/>
    <w:rsid w:val="00094F71"/>
    <w:rsid w:val="00096539"/>
    <w:rsid w:val="000A46A9"/>
    <w:rsid w:val="000B29B7"/>
    <w:rsid w:val="000C089C"/>
    <w:rsid w:val="000C1C08"/>
    <w:rsid w:val="000C324D"/>
    <w:rsid w:val="000E3B98"/>
    <w:rsid w:val="000F16E9"/>
    <w:rsid w:val="000F4CEA"/>
    <w:rsid w:val="0011655C"/>
    <w:rsid w:val="00152946"/>
    <w:rsid w:val="00156885"/>
    <w:rsid w:val="00156898"/>
    <w:rsid w:val="0016580A"/>
    <w:rsid w:val="0017272B"/>
    <w:rsid w:val="0018408D"/>
    <w:rsid w:val="001844EA"/>
    <w:rsid w:val="00191982"/>
    <w:rsid w:val="00195004"/>
    <w:rsid w:val="00197883"/>
    <w:rsid w:val="00197DD5"/>
    <w:rsid w:val="001A0173"/>
    <w:rsid w:val="001A2EA9"/>
    <w:rsid w:val="001B316F"/>
    <w:rsid w:val="001D6C0F"/>
    <w:rsid w:val="001E5001"/>
    <w:rsid w:val="001E5194"/>
    <w:rsid w:val="001F7C15"/>
    <w:rsid w:val="00203C02"/>
    <w:rsid w:val="0020718C"/>
    <w:rsid w:val="00213F8A"/>
    <w:rsid w:val="00230276"/>
    <w:rsid w:val="00232FAE"/>
    <w:rsid w:val="002432DA"/>
    <w:rsid w:val="002538FF"/>
    <w:rsid w:val="00255A54"/>
    <w:rsid w:val="00255D58"/>
    <w:rsid w:val="00265931"/>
    <w:rsid w:val="00265A1C"/>
    <w:rsid w:val="00270A61"/>
    <w:rsid w:val="00282428"/>
    <w:rsid w:val="002827BF"/>
    <w:rsid w:val="00283495"/>
    <w:rsid w:val="00294690"/>
    <w:rsid w:val="002A137E"/>
    <w:rsid w:val="002A160A"/>
    <w:rsid w:val="002B3C3C"/>
    <w:rsid w:val="002C3992"/>
    <w:rsid w:val="002C6B76"/>
    <w:rsid w:val="002D425F"/>
    <w:rsid w:val="002D5CBC"/>
    <w:rsid w:val="002E7D81"/>
    <w:rsid w:val="002F3B75"/>
    <w:rsid w:val="00300FD1"/>
    <w:rsid w:val="0030200C"/>
    <w:rsid w:val="003138ED"/>
    <w:rsid w:val="003155D6"/>
    <w:rsid w:val="003207F1"/>
    <w:rsid w:val="00321C75"/>
    <w:rsid w:val="00324071"/>
    <w:rsid w:val="00325181"/>
    <w:rsid w:val="003262CD"/>
    <w:rsid w:val="0032670C"/>
    <w:rsid w:val="0033585A"/>
    <w:rsid w:val="00336310"/>
    <w:rsid w:val="003453BF"/>
    <w:rsid w:val="00347754"/>
    <w:rsid w:val="00354009"/>
    <w:rsid w:val="00363877"/>
    <w:rsid w:val="003741B3"/>
    <w:rsid w:val="00385115"/>
    <w:rsid w:val="003866FD"/>
    <w:rsid w:val="00386F8E"/>
    <w:rsid w:val="00391F58"/>
    <w:rsid w:val="00394728"/>
    <w:rsid w:val="00395229"/>
    <w:rsid w:val="003A3D1D"/>
    <w:rsid w:val="003B6CB1"/>
    <w:rsid w:val="003C005B"/>
    <w:rsid w:val="003C50ED"/>
    <w:rsid w:val="003C6639"/>
    <w:rsid w:val="003C766C"/>
    <w:rsid w:val="003D4B9D"/>
    <w:rsid w:val="003E14B6"/>
    <w:rsid w:val="003E398B"/>
    <w:rsid w:val="003F1962"/>
    <w:rsid w:val="003F27BB"/>
    <w:rsid w:val="003F749D"/>
    <w:rsid w:val="00400083"/>
    <w:rsid w:val="004130D5"/>
    <w:rsid w:val="00413DC9"/>
    <w:rsid w:val="0041509D"/>
    <w:rsid w:val="00415E6D"/>
    <w:rsid w:val="004171E2"/>
    <w:rsid w:val="004221FB"/>
    <w:rsid w:val="00424E0B"/>
    <w:rsid w:val="00436036"/>
    <w:rsid w:val="00440064"/>
    <w:rsid w:val="004423D6"/>
    <w:rsid w:val="00443659"/>
    <w:rsid w:val="00445E93"/>
    <w:rsid w:val="00455769"/>
    <w:rsid w:val="00457458"/>
    <w:rsid w:val="00462E7D"/>
    <w:rsid w:val="004642FC"/>
    <w:rsid w:val="0047070A"/>
    <w:rsid w:val="00473F04"/>
    <w:rsid w:val="004830EB"/>
    <w:rsid w:val="0049355E"/>
    <w:rsid w:val="004940D6"/>
    <w:rsid w:val="004A57C8"/>
    <w:rsid w:val="004A581D"/>
    <w:rsid w:val="004C2D31"/>
    <w:rsid w:val="004C3AAF"/>
    <w:rsid w:val="004D2D84"/>
    <w:rsid w:val="004D4FC1"/>
    <w:rsid w:val="004E0467"/>
    <w:rsid w:val="004E0644"/>
    <w:rsid w:val="004E1D7E"/>
    <w:rsid w:val="004F6DFB"/>
    <w:rsid w:val="004F7354"/>
    <w:rsid w:val="00503961"/>
    <w:rsid w:val="00504237"/>
    <w:rsid w:val="005043CD"/>
    <w:rsid w:val="00511952"/>
    <w:rsid w:val="005138B8"/>
    <w:rsid w:val="0053181C"/>
    <w:rsid w:val="00533101"/>
    <w:rsid w:val="00534282"/>
    <w:rsid w:val="00542918"/>
    <w:rsid w:val="00546EB2"/>
    <w:rsid w:val="00554062"/>
    <w:rsid w:val="0056318A"/>
    <w:rsid w:val="005634E5"/>
    <w:rsid w:val="0057227A"/>
    <w:rsid w:val="005761B5"/>
    <w:rsid w:val="00576CA1"/>
    <w:rsid w:val="00581964"/>
    <w:rsid w:val="005824C4"/>
    <w:rsid w:val="00587288"/>
    <w:rsid w:val="005A4F5B"/>
    <w:rsid w:val="005A7CB8"/>
    <w:rsid w:val="005B3C87"/>
    <w:rsid w:val="005C0B42"/>
    <w:rsid w:val="005C2152"/>
    <w:rsid w:val="005C3622"/>
    <w:rsid w:val="005C3CA8"/>
    <w:rsid w:val="005C6F17"/>
    <w:rsid w:val="005D1DAB"/>
    <w:rsid w:val="005E4C2E"/>
    <w:rsid w:val="00605DDD"/>
    <w:rsid w:val="00605F66"/>
    <w:rsid w:val="00606A0E"/>
    <w:rsid w:val="006114F7"/>
    <w:rsid w:val="00613932"/>
    <w:rsid w:val="006139AA"/>
    <w:rsid w:val="0063263E"/>
    <w:rsid w:val="00632759"/>
    <w:rsid w:val="00637FC4"/>
    <w:rsid w:val="00641DF7"/>
    <w:rsid w:val="00654461"/>
    <w:rsid w:val="00656628"/>
    <w:rsid w:val="006605A6"/>
    <w:rsid w:val="00667D45"/>
    <w:rsid w:val="00677067"/>
    <w:rsid w:val="00692881"/>
    <w:rsid w:val="006A5F7A"/>
    <w:rsid w:val="006B185D"/>
    <w:rsid w:val="006D4FE0"/>
    <w:rsid w:val="006D6B6A"/>
    <w:rsid w:val="006E1D4B"/>
    <w:rsid w:val="006E427E"/>
    <w:rsid w:val="006E64F2"/>
    <w:rsid w:val="006E7F69"/>
    <w:rsid w:val="006F2255"/>
    <w:rsid w:val="00703596"/>
    <w:rsid w:val="007065A5"/>
    <w:rsid w:val="007100C1"/>
    <w:rsid w:val="00711BFC"/>
    <w:rsid w:val="0071625D"/>
    <w:rsid w:val="00736E38"/>
    <w:rsid w:val="00742C0E"/>
    <w:rsid w:val="00744959"/>
    <w:rsid w:val="00755ECB"/>
    <w:rsid w:val="00756B47"/>
    <w:rsid w:val="00766B1F"/>
    <w:rsid w:val="00767E5E"/>
    <w:rsid w:val="0077364F"/>
    <w:rsid w:val="00777262"/>
    <w:rsid w:val="00780E05"/>
    <w:rsid w:val="00782A57"/>
    <w:rsid w:val="00790CE9"/>
    <w:rsid w:val="00791B16"/>
    <w:rsid w:val="007A0A87"/>
    <w:rsid w:val="007A2576"/>
    <w:rsid w:val="007A2E39"/>
    <w:rsid w:val="007A4FD9"/>
    <w:rsid w:val="007A5BD0"/>
    <w:rsid w:val="007A7BE3"/>
    <w:rsid w:val="007B4BA1"/>
    <w:rsid w:val="007B628D"/>
    <w:rsid w:val="007C0C8C"/>
    <w:rsid w:val="007C0DE8"/>
    <w:rsid w:val="007C3032"/>
    <w:rsid w:val="007C3EB5"/>
    <w:rsid w:val="007D68C6"/>
    <w:rsid w:val="007D7E11"/>
    <w:rsid w:val="007E562A"/>
    <w:rsid w:val="007F0073"/>
    <w:rsid w:val="007F3E04"/>
    <w:rsid w:val="007F4DDA"/>
    <w:rsid w:val="008016ED"/>
    <w:rsid w:val="00811320"/>
    <w:rsid w:val="00812906"/>
    <w:rsid w:val="0082339F"/>
    <w:rsid w:val="00823649"/>
    <w:rsid w:val="00823FC3"/>
    <w:rsid w:val="0082512A"/>
    <w:rsid w:val="008274D4"/>
    <w:rsid w:val="0083346C"/>
    <w:rsid w:val="008736CA"/>
    <w:rsid w:val="008844F7"/>
    <w:rsid w:val="00891443"/>
    <w:rsid w:val="008A4DBA"/>
    <w:rsid w:val="008A61F2"/>
    <w:rsid w:val="008A7110"/>
    <w:rsid w:val="008B18BA"/>
    <w:rsid w:val="008B4BE2"/>
    <w:rsid w:val="008C0B80"/>
    <w:rsid w:val="008C532C"/>
    <w:rsid w:val="008D5761"/>
    <w:rsid w:val="008E5B7D"/>
    <w:rsid w:val="008F0BFC"/>
    <w:rsid w:val="00900A36"/>
    <w:rsid w:val="00907E22"/>
    <w:rsid w:val="00911577"/>
    <w:rsid w:val="00917FBC"/>
    <w:rsid w:val="00944C73"/>
    <w:rsid w:val="009450B5"/>
    <w:rsid w:val="00956E63"/>
    <w:rsid w:val="009572F4"/>
    <w:rsid w:val="00960C43"/>
    <w:rsid w:val="0096694C"/>
    <w:rsid w:val="0097070D"/>
    <w:rsid w:val="0097076B"/>
    <w:rsid w:val="00970AE4"/>
    <w:rsid w:val="0097357A"/>
    <w:rsid w:val="00977F00"/>
    <w:rsid w:val="00981F86"/>
    <w:rsid w:val="009A392C"/>
    <w:rsid w:val="009A4586"/>
    <w:rsid w:val="009B6B8D"/>
    <w:rsid w:val="009C1C8D"/>
    <w:rsid w:val="009C44A9"/>
    <w:rsid w:val="009D54CD"/>
    <w:rsid w:val="009F01D7"/>
    <w:rsid w:val="009F197E"/>
    <w:rsid w:val="00A01145"/>
    <w:rsid w:val="00A03A20"/>
    <w:rsid w:val="00A06D64"/>
    <w:rsid w:val="00A13995"/>
    <w:rsid w:val="00A200D9"/>
    <w:rsid w:val="00A24CE4"/>
    <w:rsid w:val="00A25D32"/>
    <w:rsid w:val="00A26167"/>
    <w:rsid w:val="00A30ECF"/>
    <w:rsid w:val="00A33097"/>
    <w:rsid w:val="00A43D4C"/>
    <w:rsid w:val="00A45DE7"/>
    <w:rsid w:val="00A530F6"/>
    <w:rsid w:val="00A66DF9"/>
    <w:rsid w:val="00A76D91"/>
    <w:rsid w:val="00A84D20"/>
    <w:rsid w:val="00A91044"/>
    <w:rsid w:val="00AA21DF"/>
    <w:rsid w:val="00AA7BB8"/>
    <w:rsid w:val="00AB391F"/>
    <w:rsid w:val="00AC7D2A"/>
    <w:rsid w:val="00AD140E"/>
    <w:rsid w:val="00AD3009"/>
    <w:rsid w:val="00AD5C78"/>
    <w:rsid w:val="00AE0858"/>
    <w:rsid w:val="00AE6B36"/>
    <w:rsid w:val="00AF157B"/>
    <w:rsid w:val="00AF77FD"/>
    <w:rsid w:val="00B00FCE"/>
    <w:rsid w:val="00B0442E"/>
    <w:rsid w:val="00B0483B"/>
    <w:rsid w:val="00B07B21"/>
    <w:rsid w:val="00B1131F"/>
    <w:rsid w:val="00B133B4"/>
    <w:rsid w:val="00B1438F"/>
    <w:rsid w:val="00B17689"/>
    <w:rsid w:val="00B22B1F"/>
    <w:rsid w:val="00B27042"/>
    <w:rsid w:val="00B34FC6"/>
    <w:rsid w:val="00B379F5"/>
    <w:rsid w:val="00B4582E"/>
    <w:rsid w:val="00B45954"/>
    <w:rsid w:val="00B65939"/>
    <w:rsid w:val="00B65BC2"/>
    <w:rsid w:val="00B6642B"/>
    <w:rsid w:val="00B80884"/>
    <w:rsid w:val="00B976B2"/>
    <w:rsid w:val="00BA21DB"/>
    <w:rsid w:val="00BA45C7"/>
    <w:rsid w:val="00BB3909"/>
    <w:rsid w:val="00BC7F87"/>
    <w:rsid w:val="00BD0F46"/>
    <w:rsid w:val="00BD2884"/>
    <w:rsid w:val="00BD31B4"/>
    <w:rsid w:val="00BD3EF3"/>
    <w:rsid w:val="00BD76E5"/>
    <w:rsid w:val="00BE2512"/>
    <w:rsid w:val="00BE6199"/>
    <w:rsid w:val="00BF0B5C"/>
    <w:rsid w:val="00BF1EB1"/>
    <w:rsid w:val="00BF64ED"/>
    <w:rsid w:val="00BF6A8C"/>
    <w:rsid w:val="00C05D9A"/>
    <w:rsid w:val="00C133F1"/>
    <w:rsid w:val="00C208ED"/>
    <w:rsid w:val="00C21D0E"/>
    <w:rsid w:val="00C2592B"/>
    <w:rsid w:val="00C3236C"/>
    <w:rsid w:val="00C3617D"/>
    <w:rsid w:val="00C375DE"/>
    <w:rsid w:val="00C42B25"/>
    <w:rsid w:val="00C539B6"/>
    <w:rsid w:val="00C54A4A"/>
    <w:rsid w:val="00C62A0E"/>
    <w:rsid w:val="00C643D0"/>
    <w:rsid w:val="00C648C1"/>
    <w:rsid w:val="00C66D3B"/>
    <w:rsid w:val="00C7376E"/>
    <w:rsid w:val="00C73C90"/>
    <w:rsid w:val="00C74384"/>
    <w:rsid w:val="00C80022"/>
    <w:rsid w:val="00C83839"/>
    <w:rsid w:val="00C918FB"/>
    <w:rsid w:val="00C91BE6"/>
    <w:rsid w:val="00CA1086"/>
    <w:rsid w:val="00CA393F"/>
    <w:rsid w:val="00CA5B29"/>
    <w:rsid w:val="00CD1409"/>
    <w:rsid w:val="00CD2A39"/>
    <w:rsid w:val="00D154D2"/>
    <w:rsid w:val="00D16CFB"/>
    <w:rsid w:val="00D22833"/>
    <w:rsid w:val="00D26D0B"/>
    <w:rsid w:val="00D4092C"/>
    <w:rsid w:val="00D41575"/>
    <w:rsid w:val="00D43689"/>
    <w:rsid w:val="00D43B7D"/>
    <w:rsid w:val="00D45349"/>
    <w:rsid w:val="00D5092A"/>
    <w:rsid w:val="00D54C8C"/>
    <w:rsid w:val="00D57D0C"/>
    <w:rsid w:val="00D601FB"/>
    <w:rsid w:val="00D76B39"/>
    <w:rsid w:val="00D8472C"/>
    <w:rsid w:val="00D86F14"/>
    <w:rsid w:val="00D909BC"/>
    <w:rsid w:val="00D92FD3"/>
    <w:rsid w:val="00D95A79"/>
    <w:rsid w:val="00DA0AAA"/>
    <w:rsid w:val="00DA101B"/>
    <w:rsid w:val="00DA1F22"/>
    <w:rsid w:val="00DB0FDE"/>
    <w:rsid w:val="00DB297B"/>
    <w:rsid w:val="00DB39A7"/>
    <w:rsid w:val="00DC0A6D"/>
    <w:rsid w:val="00DC1AC4"/>
    <w:rsid w:val="00DC25CB"/>
    <w:rsid w:val="00DC3916"/>
    <w:rsid w:val="00DC5732"/>
    <w:rsid w:val="00DD5758"/>
    <w:rsid w:val="00DD5CB0"/>
    <w:rsid w:val="00DD7CE7"/>
    <w:rsid w:val="00DE0574"/>
    <w:rsid w:val="00DE561D"/>
    <w:rsid w:val="00DE75D0"/>
    <w:rsid w:val="00DF5E0F"/>
    <w:rsid w:val="00E173E9"/>
    <w:rsid w:val="00E234D6"/>
    <w:rsid w:val="00E254C7"/>
    <w:rsid w:val="00E344CE"/>
    <w:rsid w:val="00E52E94"/>
    <w:rsid w:val="00E55CA4"/>
    <w:rsid w:val="00E6140B"/>
    <w:rsid w:val="00E65790"/>
    <w:rsid w:val="00E73830"/>
    <w:rsid w:val="00E74930"/>
    <w:rsid w:val="00E85A21"/>
    <w:rsid w:val="00E97D21"/>
    <w:rsid w:val="00EA18E6"/>
    <w:rsid w:val="00EB555B"/>
    <w:rsid w:val="00EC223F"/>
    <w:rsid w:val="00ED30FB"/>
    <w:rsid w:val="00EF3E06"/>
    <w:rsid w:val="00F00BC4"/>
    <w:rsid w:val="00F0794A"/>
    <w:rsid w:val="00F12D31"/>
    <w:rsid w:val="00F24A7F"/>
    <w:rsid w:val="00F35561"/>
    <w:rsid w:val="00F423A1"/>
    <w:rsid w:val="00F45BA1"/>
    <w:rsid w:val="00F5045D"/>
    <w:rsid w:val="00F62BDD"/>
    <w:rsid w:val="00F63D22"/>
    <w:rsid w:val="00F653A1"/>
    <w:rsid w:val="00F67245"/>
    <w:rsid w:val="00F71E01"/>
    <w:rsid w:val="00F73A7D"/>
    <w:rsid w:val="00F77909"/>
    <w:rsid w:val="00F83E3C"/>
    <w:rsid w:val="00F8512B"/>
    <w:rsid w:val="00F859FC"/>
    <w:rsid w:val="00F90DB7"/>
    <w:rsid w:val="00F93D6B"/>
    <w:rsid w:val="00FC0DBB"/>
    <w:rsid w:val="00FC61E2"/>
    <w:rsid w:val="00FD1FEF"/>
    <w:rsid w:val="00FE34D8"/>
    <w:rsid w:val="00FF0F96"/>
    <w:rsid w:val="00FF2BB5"/>
    <w:rsid w:val="00FF4B98"/>
    <w:rsid w:val="00FF51DD"/>
    <w:rsid w:val="00FF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A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3236C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3236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236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3236C"/>
    <w:rPr>
      <w:rFonts w:ascii="Cambria" w:eastAsia="Times New Roman" w:hAnsi="Cambria"/>
      <w:color w:val="16505E"/>
    </w:rPr>
  </w:style>
  <w:style w:type="paragraph" w:styleId="a5">
    <w:name w:val="header"/>
    <w:aliases w:val="Знак1"/>
    <w:basedOn w:val="a"/>
    <w:link w:val="a6"/>
    <w:uiPriority w:val="99"/>
    <w:rsid w:val="00C3236C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aliases w:val="Знак1 Знак"/>
    <w:basedOn w:val="a0"/>
    <w:link w:val="a5"/>
    <w:uiPriority w:val="99"/>
    <w:rsid w:val="00C3236C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uiPriority w:val="99"/>
    <w:qFormat/>
    <w:rsid w:val="00C3236C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C3236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C3236C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uiPriority w:val="99"/>
    <w:rsid w:val="00C3236C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b">
    <w:name w:val="Исполнитель"/>
    <w:basedOn w:val="a8"/>
    <w:uiPriority w:val="99"/>
    <w:rsid w:val="00C3236C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uiPriority w:val="99"/>
    <w:rsid w:val="00C3236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3236C"/>
    <w:rPr>
      <w:rFonts w:ascii="Times New Roman" w:eastAsia="Times New Roman" w:hAnsi="Times New Roman"/>
    </w:rPr>
  </w:style>
  <w:style w:type="character" w:styleId="ae">
    <w:name w:val="page number"/>
    <w:basedOn w:val="a0"/>
    <w:uiPriority w:val="99"/>
    <w:rsid w:val="00C3236C"/>
  </w:style>
  <w:style w:type="paragraph" w:styleId="af">
    <w:name w:val="No Spacing"/>
    <w:uiPriority w:val="99"/>
    <w:qFormat/>
    <w:rsid w:val="00C3236C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uiPriority w:val="99"/>
    <w:rsid w:val="00C3236C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1">
    <w:name w:val="Регистр"/>
    <w:rsid w:val="00C3236C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uiPriority w:val="99"/>
    <w:rsid w:val="00C3236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C3236C"/>
    <w:rPr>
      <w:rFonts w:ascii="Times New Roman" w:eastAsia="Times New Roman" w:hAnsi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C3236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20"/>
      <w:szCs w:val="20"/>
      <w:lang w:eastAsia="ru-RU"/>
    </w:rPr>
  </w:style>
  <w:style w:type="paragraph" w:styleId="af5">
    <w:name w:val="annotation text"/>
    <w:basedOn w:val="a"/>
    <w:link w:val="af6"/>
    <w:uiPriority w:val="99"/>
    <w:unhideWhenUsed/>
    <w:rsid w:val="00C323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C3236C"/>
    <w:rPr>
      <w:rFonts w:ascii="Times New Roman" w:eastAsia="Times New Roman" w:hAnsi="Times New Roman"/>
    </w:rPr>
  </w:style>
  <w:style w:type="paragraph" w:customStyle="1" w:styleId="af7">
    <w:name w:val="Стиль"/>
    <w:basedOn w:val="a"/>
    <w:next w:val="af8"/>
    <w:link w:val="11"/>
    <w:uiPriority w:val="99"/>
    <w:qFormat/>
    <w:rsid w:val="00C3236C"/>
    <w:pPr>
      <w:snapToGrid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11">
    <w:name w:val="Заголовок Знак1"/>
    <w:link w:val="af7"/>
    <w:uiPriority w:val="99"/>
    <w:locked/>
    <w:rsid w:val="00C3236C"/>
    <w:rPr>
      <w:rFonts w:ascii="Times New Roman" w:eastAsia="Times New Roman" w:hAnsi="Times New Roman"/>
      <w:b/>
      <w:sz w:val="28"/>
      <w:lang w:val="en-US"/>
    </w:rPr>
  </w:style>
  <w:style w:type="paragraph" w:styleId="af9">
    <w:name w:val="Signature"/>
    <w:basedOn w:val="a"/>
    <w:next w:val="a8"/>
    <w:link w:val="afa"/>
    <w:uiPriority w:val="99"/>
    <w:unhideWhenUsed/>
    <w:rsid w:val="00C3236C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Подпись Знак"/>
    <w:basedOn w:val="a0"/>
    <w:link w:val="af9"/>
    <w:uiPriority w:val="99"/>
    <w:rsid w:val="00C3236C"/>
    <w:rPr>
      <w:rFonts w:ascii="Times New Roman" w:eastAsia="Times New Roman" w:hAnsi="Times New Roman"/>
      <w:sz w:val="28"/>
    </w:rPr>
  </w:style>
  <w:style w:type="paragraph" w:styleId="afb">
    <w:name w:val="Subtitle"/>
    <w:basedOn w:val="a"/>
    <w:next w:val="a"/>
    <w:link w:val="afc"/>
    <w:uiPriority w:val="99"/>
    <w:qFormat/>
    <w:rsid w:val="00C3236C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c">
    <w:name w:val="Подзаголовок Знак"/>
    <w:basedOn w:val="a0"/>
    <w:link w:val="afb"/>
    <w:uiPriority w:val="99"/>
    <w:rsid w:val="00C3236C"/>
    <w:rPr>
      <w:rFonts w:ascii="Cambria" w:eastAsia="Times New Roman" w:hAnsi="Cambr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3236C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236C"/>
    <w:rPr>
      <w:rFonts w:ascii="Times New Roman" w:eastAsia="Times New Roman" w:hAnsi="Times New Roman"/>
      <w:sz w:val="28"/>
    </w:rPr>
  </w:style>
  <w:style w:type="paragraph" w:styleId="afd">
    <w:name w:val="annotation subject"/>
    <w:basedOn w:val="af5"/>
    <w:next w:val="af5"/>
    <w:link w:val="afe"/>
    <w:uiPriority w:val="99"/>
    <w:unhideWhenUsed/>
    <w:rsid w:val="00C3236C"/>
    <w:rPr>
      <w:b/>
      <w:bCs/>
    </w:rPr>
  </w:style>
  <w:style w:type="character" w:customStyle="1" w:styleId="afe">
    <w:name w:val="Тема примечания Знак"/>
    <w:basedOn w:val="af6"/>
    <w:link w:val="afd"/>
    <w:uiPriority w:val="99"/>
    <w:rsid w:val="00C3236C"/>
    <w:rPr>
      <w:rFonts w:ascii="Times New Roman" w:eastAsia="Times New Roman" w:hAnsi="Times New Roman"/>
      <w:b/>
      <w:bCs/>
    </w:rPr>
  </w:style>
  <w:style w:type="paragraph" w:styleId="aff">
    <w:name w:val="List Paragraph"/>
    <w:basedOn w:val="a"/>
    <w:uiPriority w:val="34"/>
    <w:qFormat/>
    <w:rsid w:val="00C3236C"/>
    <w:pPr>
      <w:ind w:left="720"/>
      <w:contextualSpacing/>
    </w:pPr>
    <w:rPr>
      <w:rFonts w:eastAsia="Times New Roman"/>
      <w:lang w:eastAsia="ru-RU"/>
    </w:rPr>
  </w:style>
  <w:style w:type="paragraph" w:customStyle="1" w:styleId="aff0">
    <w:name w:val="Форма"/>
    <w:rsid w:val="00C3236C"/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uiPriority w:val="99"/>
    <w:rsid w:val="00C323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Прижатый влево"/>
    <w:basedOn w:val="a"/>
    <w:next w:val="a"/>
    <w:uiPriority w:val="99"/>
    <w:rsid w:val="00C32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323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p-List-1">
    <w:name w:val="pp-List-1"/>
    <w:basedOn w:val="a"/>
    <w:uiPriority w:val="99"/>
    <w:rsid w:val="00C3236C"/>
    <w:pPr>
      <w:numPr>
        <w:numId w:val="2"/>
      </w:numPr>
      <w:tabs>
        <w:tab w:val="left" w:pos="851"/>
      </w:tabs>
      <w:spacing w:before="40" w:after="0" w:line="360" w:lineRule="auto"/>
      <w:jc w:val="both"/>
    </w:pPr>
    <w:rPr>
      <w:rFonts w:ascii="Arial" w:eastAsia="Times New Roman" w:hAnsi="Arial" w:cs="Arial"/>
      <w:kern w:val="16"/>
      <w:sz w:val="24"/>
      <w:szCs w:val="24"/>
    </w:rPr>
  </w:style>
  <w:style w:type="paragraph" w:customStyle="1" w:styleId="12">
    <w:name w:val="Стиль1"/>
    <w:uiPriority w:val="99"/>
    <w:rsid w:val="00C323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3236C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p3">
    <w:name w:val="p3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Подпись на  бланке должностного лица"/>
    <w:basedOn w:val="a"/>
    <w:next w:val="a8"/>
    <w:uiPriority w:val="99"/>
    <w:rsid w:val="00C3236C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3">
    <w:name w:val="Приложение"/>
    <w:basedOn w:val="a8"/>
    <w:uiPriority w:val="99"/>
    <w:rsid w:val="00C3236C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f4">
    <w:name w:val="Знак"/>
    <w:basedOn w:val="a"/>
    <w:autoRedefine/>
    <w:uiPriority w:val="99"/>
    <w:rsid w:val="00C3236C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ff5">
    <w:name w:val="Основной текст_"/>
    <w:link w:val="21"/>
    <w:locked/>
    <w:rsid w:val="00C3236C"/>
    <w:rPr>
      <w:sz w:val="26"/>
      <w:shd w:val="clear" w:color="auto" w:fill="FFFFFF"/>
    </w:rPr>
  </w:style>
  <w:style w:type="paragraph" w:customStyle="1" w:styleId="21">
    <w:name w:val="Основной текст2"/>
    <w:basedOn w:val="a"/>
    <w:link w:val="aff5"/>
    <w:rsid w:val="00C3236C"/>
    <w:pPr>
      <w:widowControl w:val="0"/>
      <w:shd w:val="clear" w:color="auto" w:fill="FFFFFF"/>
      <w:spacing w:after="0" w:line="240" w:lineRule="exact"/>
    </w:pPr>
    <w:rPr>
      <w:sz w:val="26"/>
      <w:szCs w:val="20"/>
      <w:lang w:eastAsia="ru-RU"/>
    </w:rPr>
  </w:style>
  <w:style w:type="character" w:styleId="aff6">
    <w:name w:val="annotation reference"/>
    <w:basedOn w:val="a0"/>
    <w:uiPriority w:val="99"/>
    <w:unhideWhenUsed/>
    <w:rsid w:val="00C3236C"/>
    <w:rPr>
      <w:sz w:val="16"/>
    </w:rPr>
  </w:style>
  <w:style w:type="character" w:styleId="aff7">
    <w:name w:val="Subtle Emphasis"/>
    <w:basedOn w:val="a0"/>
    <w:uiPriority w:val="19"/>
    <w:qFormat/>
    <w:rsid w:val="00C3236C"/>
    <w:rPr>
      <w:i/>
      <w:color w:val="808080"/>
    </w:rPr>
  </w:style>
  <w:style w:type="character" w:customStyle="1" w:styleId="s4">
    <w:name w:val="s4"/>
    <w:rsid w:val="00C3236C"/>
  </w:style>
  <w:style w:type="character" w:customStyle="1" w:styleId="s5">
    <w:name w:val="s5"/>
    <w:rsid w:val="00C3236C"/>
  </w:style>
  <w:style w:type="character" w:customStyle="1" w:styleId="s2">
    <w:name w:val="s2"/>
    <w:rsid w:val="00C3236C"/>
  </w:style>
  <w:style w:type="character" w:customStyle="1" w:styleId="s3">
    <w:name w:val="s3"/>
    <w:rsid w:val="00C3236C"/>
  </w:style>
  <w:style w:type="character" w:customStyle="1" w:styleId="aff8">
    <w:name w:val="Гипертекстовая ссылка"/>
    <w:rsid w:val="00C3236C"/>
    <w:rPr>
      <w:b/>
      <w:color w:val="008000"/>
    </w:rPr>
  </w:style>
  <w:style w:type="character" w:customStyle="1" w:styleId="120">
    <w:name w:val="Знак1 Знак Знак2"/>
    <w:rsid w:val="00C3236C"/>
    <w:rPr>
      <w:sz w:val="28"/>
    </w:rPr>
  </w:style>
  <w:style w:type="character" w:customStyle="1" w:styleId="4">
    <w:name w:val="Знак Знак4"/>
    <w:locked/>
    <w:rsid w:val="00C3236C"/>
    <w:rPr>
      <w:rFonts w:ascii="Cambria" w:hAnsi="Cambria"/>
      <w:b/>
      <w:color w:val="365F91"/>
      <w:sz w:val="28"/>
      <w:lang w:val="ru-RU" w:eastAsia="ru-RU"/>
    </w:rPr>
  </w:style>
  <w:style w:type="character" w:customStyle="1" w:styleId="110">
    <w:name w:val="Знак1 Знак Знак1"/>
    <w:locked/>
    <w:rsid w:val="00C3236C"/>
    <w:rPr>
      <w:sz w:val="28"/>
      <w:lang w:val="ru-RU" w:eastAsia="ru-RU"/>
    </w:rPr>
  </w:style>
  <w:style w:type="character" w:customStyle="1" w:styleId="22">
    <w:name w:val="Знак Знак2"/>
    <w:locked/>
    <w:rsid w:val="00C3236C"/>
    <w:rPr>
      <w:lang w:val="ru-RU" w:eastAsia="ru-RU"/>
    </w:rPr>
  </w:style>
  <w:style w:type="character" w:customStyle="1" w:styleId="13">
    <w:name w:val="Знак Знак1"/>
    <w:locked/>
    <w:rsid w:val="00C3236C"/>
    <w:rPr>
      <w:sz w:val="28"/>
      <w:lang w:val="ru-RU" w:eastAsia="ru-RU"/>
    </w:rPr>
  </w:style>
  <w:style w:type="character" w:customStyle="1" w:styleId="3">
    <w:name w:val="Знак Знак3"/>
    <w:locked/>
    <w:rsid w:val="00C3236C"/>
    <w:rPr>
      <w:sz w:val="28"/>
      <w:lang w:val="ru-RU" w:eastAsia="ru-RU"/>
    </w:rPr>
  </w:style>
  <w:style w:type="character" w:customStyle="1" w:styleId="aff9">
    <w:name w:val="Знак Знак"/>
    <w:locked/>
    <w:rsid w:val="00C3236C"/>
    <w:rPr>
      <w:rFonts w:ascii="Tahoma" w:hAnsi="Tahoma"/>
      <w:sz w:val="16"/>
      <w:lang w:val="ru-RU" w:eastAsia="ru-RU"/>
    </w:rPr>
  </w:style>
  <w:style w:type="character" w:customStyle="1" w:styleId="130">
    <w:name w:val="Знак1 Знак Знак3"/>
    <w:rsid w:val="00C3236C"/>
    <w:rPr>
      <w:sz w:val="28"/>
    </w:rPr>
  </w:style>
  <w:style w:type="character" w:customStyle="1" w:styleId="15">
    <w:name w:val="Знак1 Знак Знак5"/>
    <w:rsid w:val="00C3236C"/>
    <w:rPr>
      <w:sz w:val="28"/>
    </w:rPr>
  </w:style>
  <w:style w:type="character" w:customStyle="1" w:styleId="51">
    <w:name w:val="Знак Знак5"/>
    <w:rsid w:val="00C3236C"/>
    <w:rPr>
      <w:rFonts w:ascii="Cambria" w:hAnsi="Cambria"/>
      <w:b/>
      <w:color w:val="365F91"/>
      <w:sz w:val="28"/>
    </w:rPr>
  </w:style>
  <w:style w:type="character" w:customStyle="1" w:styleId="8">
    <w:name w:val="Знак Знак8"/>
    <w:rsid w:val="00C3236C"/>
    <w:rPr>
      <w:sz w:val="28"/>
    </w:rPr>
  </w:style>
  <w:style w:type="character" w:customStyle="1" w:styleId="6">
    <w:name w:val="Знак Знак6"/>
    <w:rsid w:val="00C3236C"/>
    <w:rPr>
      <w:rFonts w:ascii="Cambria" w:hAnsi="Cambria"/>
      <w:b/>
      <w:color w:val="365F91"/>
      <w:sz w:val="28"/>
    </w:rPr>
  </w:style>
  <w:style w:type="character" w:customStyle="1" w:styleId="14">
    <w:name w:val="Название Знак1"/>
    <w:uiPriority w:val="99"/>
    <w:locked/>
    <w:rsid w:val="00C3236C"/>
    <w:rPr>
      <w:b/>
      <w:sz w:val="28"/>
      <w:lang w:val="en-US"/>
    </w:rPr>
  </w:style>
  <w:style w:type="character" w:customStyle="1" w:styleId="11pt">
    <w:name w:val="Основной текст + 11 pt"/>
    <w:rsid w:val="00C3236C"/>
    <w:rPr>
      <w:rFonts w:ascii="Times New Roman" w:hAnsi="Times New Roman"/>
      <w:color w:val="000000"/>
      <w:spacing w:val="0"/>
      <w:w w:val="100"/>
      <w:position w:val="0"/>
      <w:sz w:val="22"/>
      <w:u w:val="none"/>
      <w:effect w:val="none"/>
      <w:lang w:val="ru-RU"/>
    </w:rPr>
  </w:style>
  <w:style w:type="character" w:customStyle="1" w:styleId="81">
    <w:name w:val="Знак Знак81"/>
    <w:rsid w:val="00C3236C"/>
    <w:rPr>
      <w:sz w:val="28"/>
    </w:rPr>
  </w:style>
  <w:style w:type="character" w:customStyle="1" w:styleId="510">
    <w:name w:val="Знак Знак51"/>
    <w:rsid w:val="00C3236C"/>
    <w:rPr>
      <w:rFonts w:ascii="Cambria" w:hAnsi="Cambria"/>
      <w:b/>
      <w:color w:val="365F91"/>
      <w:sz w:val="28"/>
    </w:rPr>
  </w:style>
  <w:style w:type="character" w:customStyle="1" w:styleId="61">
    <w:name w:val="Знак Знак61"/>
    <w:rsid w:val="00C3236C"/>
    <w:rPr>
      <w:rFonts w:ascii="Cambria" w:hAnsi="Cambria"/>
      <w:b/>
      <w:color w:val="365F91"/>
      <w:sz w:val="28"/>
    </w:rPr>
  </w:style>
  <w:style w:type="character" w:customStyle="1" w:styleId="52">
    <w:name w:val="Знак Знак52"/>
    <w:rsid w:val="00C3236C"/>
    <w:rPr>
      <w:rFonts w:ascii="Cambria" w:hAnsi="Cambria"/>
      <w:b/>
      <w:color w:val="365F91"/>
      <w:sz w:val="28"/>
    </w:rPr>
  </w:style>
  <w:style w:type="character" w:customStyle="1" w:styleId="82">
    <w:name w:val="Знак Знак82"/>
    <w:rsid w:val="00C3236C"/>
    <w:rPr>
      <w:sz w:val="28"/>
    </w:rPr>
  </w:style>
  <w:style w:type="character" w:customStyle="1" w:styleId="62">
    <w:name w:val="Знак Знак62"/>
    <w:rsid w:val="00C3236C"/>
    <w:rPr>
      <w:rFonts w:ascii="Cambria" w:hAnsi="Cambria"/>
      <w:b/>
      <w:color w:val="365F91"/>
      <w:sz w:val="28"/>
    </w:rPr>
  </w:style>
  <w:style w:type="character" w:customStyle="1" w:styleId="53">
    <w:name w:val="Знак Знак53"/>
    <w:rsid w:val="00C3236C"/>
    <w:rPr>
      <w:rFonts w:ascii="Cambria" w:hAnsi="Cambria"/>
      <w:b/>
      <w:color w:val="365F91"/>
      <w:sz w:val="28"/>
    </w:rPr>
  </w:style>
  <w:style w:type="character" w:customStyle="1" w:styleId="83">
    <w:name w:val="Знак Знак83"/>
    <w:rsid w:val="00C3236C"/>
    <w:rPr>
      <w:sz w:val="28"/>
    </w:rPr>
  </w:style>
  <w:style w:type="character" w:customStyle="1" w:styleId="63">
    <w:name w:val="Знак Знак63"/>
    <w:rsid w:val="00C3236C"/>
    <w:rPr>
      <w:rFonts w:ascii="Cambria" w:hAnsi="Cambria"/>
      <w:b/>
      <w:color w:val="365F91"/>
      <w:sz w:val="28"/>
    </w:rPr>
  </w:style>
  <w:style w:type="character" w:customStyle="1" w:styleId="16">
    <w:name w:val="Текст примечания Знак1"/>
    <w:locked/>
    <w:rsid w:val="00C3236C"/>
  </w:style>
  <w:style w:type="character" w:customStyle="1" w:styleId="17">
    <w:name w:val="Основной текст с отступом Знак1"/>
    <w:locked/>
    <w:rsid w:val="00C3236C"/>
    <w:rPr>
      <w:sz w:val="28"/>
    </w:rPr>
  </w:style>
  <w:style w:type="character" w:customStyle="1" w:styleId="210">
    <w:name w:val="Основной текст с отступом 2 Знак1"/>
    <w:locked/>
    <w:rsid w:val="00C3236C"/>
    <w:rPr>
      <w:sz w:val="28"/>
    </w:rPr>
  </w:style>
  <w:style w:type="character" w:customStyle="1" w:styleId="18">
    <w:name w:val="Тема примечания Знак1"/>
    <w:locked/>
    <w:rsid w:val="00C3236C"/>
    <w:rPr>
      <w:b/>
    </w:rPr>
  </w:style>
  <w:style w:type="character" w:customStyle="1" w:styleId="84">
    <w:name w:val="Знак Знак84"/>
    <w:rsid w:val="00C3236C"/>
    <w:rPr>
      <w:sz w:val="28"/>
    </w:rPr>
  </w:style>
  <w:style w:type="character" w:customStyle="1" w:styleId="54">
    <w:name w:val="Знак Знак54"/>
    <w:rsid w:val="00C3236C"/>
    <w:rPr>
      <w:rFonts w:ascii="Cambria" w:hAnsi="Cambria"/>
      <w:b/>
      <w:color w:val="365F91"/>
      <w:sz w:val="28"/>
    </w:rPr>
  </w:style>
  <w:style w:type="character" w:customStyle="1" w:styleId="64">
    <w:name w:val="Знак Знак64"/>
    <w:rsid w:val="00C3236C"/>
    <w:rPr>
      <w:rFonts w:ascii="Cambria" w:hAnsi="Cambria"/>
      <w:b/>
      <w:color w:val="365F91"/>
      <w:sz w:val="28"/>
    </w:rPr>
  </w:style>
  <w:style w:type="character" w:customStyle="1" w:styleId="55">
    <w:name w:val="Знак Знак55"/>
    <w:rsid w:val="00C3236C"/>
    <w:rPr>
      <w:rFonts w:ascii="Cambria" w:hAnsi="Cambria"/>
      <w:b/>
      <w:color w:val="365F91"/>
      <w:sz w:val="28"/>
    </w:rPr>
  </w:style>
  <w:style w:type="character" w:customStyle="1" w:styleId="85">
    <w:name w:val="Знак Знак85"/>
    <w:rsid w:val="00C3236C"/>
    <w:rPr>
      <w:sz w:val="28"/>
    </w:rPr>
  </w:style>
  <w:style w:type="character" w:customStyle="1" w:styleId="65">
    <w:name w:val="Знак Знак65"/>
    <w:rsid w:val="00C3236C"/>
    <w:rPr>
      <w:rFonts w:ascii="Cambria" w:hAnsi="Cambria"/>
      <w:b/>
      <w:color w:val="365F91"/>
      <w:sz w:val="28"/>
    </w:rPr>
  </w:style>
  <w:style w:type="character" w:customStyle="1" w:styleId="y0nh2b">
    <w:name w:val="y0nh2b"/>
    <w:rsid w:val="00C3236C"/>
  </w:style>
  <w:style w:type="character" w:customStyle="1" w:styleId="affa">
    <w:name w:val="Заголовок Знак"/>
    <w:uiPriority w:val="99"/>
    <w:rsid w:val="00C3236C"/>
    <w:rPr>
      <w:rFonts w:ascii="Times New Roman" w:hAnsi="Times New Roman"/>
      <w:b/>
      <w:sz w:val="20"/>
      <w:lang w:val="en-US"/>
    </w:rPr>
  </w:style>
  <w:style w:type="paragraph" w:styleId="af8">
    <w:name w:val="Title"/>
    <w:basedOn w:val="a"/>
    <w:next w:val="a"/>
    <w:link w:val="affb"/>
    <w:uiPriority w:val="10"/>
    <w:qFormat/>
    <w:rsid w:val="00C3236C"/>
    <w:pPr>
      <w:spacing w:after="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  <w:lang w:eastAsia="ru-RU"/>
    </w:rPr>
  </w:style>
  <w:style w:type="character" w:customStyle="1" w:styleId="affb">
    <w:name w:val="Название Знак"/>
    <w:basedOn w:val="a0"/>
    <w:link w:val="af8"/>
    <w:uiPriority w:val="10"/>
    <w:rsid w:val="00C3236C"/>
    <w:rPr>
      <w:rFonts w:asciiTheme="majorHAnsi" w:eastAsiaTheme="majorEastAsia" w:hAnsiTheme="majorHAnsi"/>
      <w:spacing w:val="-10"/>
      <w:kern w:val="28"/>
      <w:sz w:val="56"/>
      <w:szCs w:val="56"/>
    </w:rPr>
  </w:style>
  <w:style w:type="paragraph" w:customStyle="1" w:styleId="19">
    <w:name w:val="Заголовок1"/>
    <w:basedOn w:val="a"/>
    <w:uiPriority w:val="99"/>
    <w:qFormat/>
    <w:rsid w:val="008B18BA"/>
    <w:pPr>
      <w:snapToGrid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numbering" w:customStyle="1" w:styleId="1a">
    <w:name w:val="Нет списка1"/>
    <w:next w:val="a2"/>
    <w:uiPriority w:val="99"/>
    <w:semiHidden/>
    <w:unhideWhenUsed/>
    <w:rsid w:val="00FF4B98"/>
  </w:style>
  <w:style w:type="character" w:styleId="affc">
    <w:name w:val="Hyperlink"/>
    <w:basedOn w:val="a0"/>
    <w:uiPriority w:val="99"/>
    <w:semiHidden/>
    <w:unhideWhenUsed/>
    <w:rsid w:val="00092A8A"/>
    <w:rPr>
      <w:color w:val="0000FF"/>
      <w:u w:val="single"/>
    </w:rPr>
  </w:style>
  <w:style w:type="character" w:styleId="affd">
    <w:name w:val="FollowedHyperlink"/>
    <w:basedOn w:val="a0"/>
    <w:uiPriority w:val="99"/>
    <w:semiHidden/>
    <w:unhideWhenUsed/>
    <w:rsid w:val="00092A8A"/>
    <w:rPr>
      <w:color w:val="800080"/>
      <w:u w:val="single"/>
    </w:rPr>
  </w:style>
  <w:style w:type="paragraph" w:customStyle="1" w:styleId="msonormal0">
    <w:name w:val="msonormal"/>
    <w:basedOn w:val="a"/>
    <w:rsid w:val="00092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092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4">
    <w:name w:val="xl64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5">
    <w:name w:val="xl65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rsid w:val="00092A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092A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092A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73">
    <w:name w:val="xl73"/>
    <w:basedOn w:val="a"/>
    <w:rsid w:val="00092A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74">
    <w:name w:val="xl74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0">
    <w:name w:val="xl80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1">
    <w:name w:val="xl81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2">
    <w:name w:val="xl82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3">
    <w:name w:val="xl83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4">
    <w:name w:val="xl84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5">
    <w:name w:val="xl85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8">
    <w:name w:val="xl88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0">
    <w:name w:val="xl90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1">
    <w:name w:val="xl91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2">
    <w:name w:val="xl92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092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3">
    <w:name w:val="xl103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4">
    <w:name w:val="xl104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092A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7">
    <w:name w:val="xl107"/>
    <w:basedOn w:val="a"/>
    <w:rsid w:val="00092A8A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8">
    <w:name w:val="xl108"/>
    <w:basedOn w:val="a"/>
    <w:rsid w:val="00092A8A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92A8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092A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092A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1">
    <w:name w:val="xl121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2">
    <w:name w:val="xl122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4">
    <w:name w:val="xl124"/>
    <w:basedOn w:val="a"/>
    <w:rsid w:val="00092A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0">
    <w:name w:val="xl130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1">
    <w:name w:val="xl131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092A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8">
    <w:name w:val="xl138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9">
    <w:name w:val="xl139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092A8A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092A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rsid w:val="00092A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092A8A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1">
    <w:name w:val="xl151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092A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092A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7">
    <w:name w:val="xl157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092A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1">
    <w:name w:val="xl161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2">
    <w:name w:val="xl162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5">
    <w:name w:val="xl165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6">
    <w:name w:val="xl166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7">
    <w:name w:val="xl167"/>
    <w:basedOn w:val="a"/>
    <w:rsid w:val="00092A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8">
    <w:name w:val="xl168"/>
    <w:basedOn w:val="a"/>
    <w:rsid w:val="00092A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3">
    <w:name w:val="xl173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4">
    <w:name w:val="xl174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5">
    <w:name w:val="xl175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092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092A8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2">
    <w:name w:val="xl182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3">
    <w:name w:val="xl183"/>
    <w:basedOn w:val="a"/>
    <w:rsid w:val="00092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6">
    <w:name w:val="xl186"/>
    <w:basedOn w:val="a"/>
    <w:rsid w:val="00092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9">
    <w:name w:val="xl189"/>
    <w:basedOn w:val="a"/>
    <w:rsid w:val="00092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2">
    <w:name w:val="xl192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4">
    <w:name w:val="xl194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A84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A84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7">
    <w:name w:val="xl197"/>
    <w:basedOn w:val="a"/>
    <w:rsid w:val="00A84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A84D2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9">
    <w:name w:val="xl199"/>
    <w:basedOn w:val="a"/>
    <w:rsid w:val="00A84D2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A84D2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A84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A84D2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A84D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A84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A84D2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06">
    <w:name w:val="xl206"/>
    <w:basedOn w:val="a"/>
    <w:rsid w:val="00A84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07">
    <w:name w:val="xl207"/>
    <w:basedOn w:val="a"/>
    <w:rsid w:val="00A84D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A84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A84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10">
    <w:name w:val="xl210"/>
    <w:basedOn w:val="a"/>
    <w:rsid w:val="00A84D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A84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A84D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13">
    <w:name w:val="xl213"/>
    <w:basedOn w:val="a"/>
    <w:rsid w:val="00A84D2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A84D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A84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16">
    <w:name w:val="xl216"/>
    <w:basedOn w:val="a"/>
    <w:rsid w:val="00A84D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A84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95BD1-3A17-4EBE-8477-E383D965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2</TotalTime>
  <Pages>33</Pages>
  <Words>6225</Words>
  <Characters>35485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derbilova</cp:lastModifiedBy>
  <cp:revision>2</cp:revision>
  <cp:lastPrinted>2021-08-04T04:01:00Z</cp:lastPrinted>
  <dcterms:created xsi:type="dcterms:W3CDTF">2023-02-01T03:55:00Z</dcterms:created>
  <dcterms:modified xsi:type="dcterms:W3CDTF">2023-02-01T03:55:00Z</dcterms:modified>
</cp:coreProperties>
</file>