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C27E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36.3pt;width:203pt;height:85.4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" filled="f" stroked="f">
            <v:textbox inset="0,0,0,0">
              <w:txbxContent>
                <w:p w:rsidR="00566C27" w:rsidRDefault="00566C27" w:rsidP="006C4B4E">
                  <w:pPr>
                    <w:pStyle w:val="20"/>
                    <w:shd w:val="clear" w:color="auto" w:fill="auto"/>
                    <w:tabs>
                      <w:tab w:val="right" w:pos="4122"/>
                    </w:tabs>
                    <w:spacing w:before="0" w:line="238" w:lineRule="exact"/>
                    <w:ind w:left="20"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создании резервов</w:t>
                  </w:r>
                  <w:r w:rsidRPr="00227FCD">
                    <w:rPr>
                      <w:sz w:val="28"/>
                      <w:szCs w:val="28"/>
                    </w:rPr>
                    <w:t xml:space="preserve"> материальных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7FCD">
                    <w:rPr>
                      <w:sz w:val="28"/>
                      <w:szCs w:val="28"/>
                    </w:rPr>
                    <w:t xml:space="preserve">ресурсов </w:t>
                  </w:r>
                  <w:r w:rsidRPr="005907F9">
                    <w:rPr>
                      <w:sz w:val="28"/>
                      <w:szCs w:val="28"/>
                    </w:rPr>
                    <w:t>для ликвидации чрезвычайных ситуаций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7FCD">
                    <w:rPr>
                      <w:sz w:val="28"/>
                      <w:szCs w:val="28"/>
                    </w:rPr>
                    <w:t>на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27FCD">
                    <w:rPr>
                      <w:sz w:val="28"/>
                      <w:szCs w:val="28"/>
                    </w:rPr>
                    <w:t>территории</w:t>
                  </w:r>
                </w:p>
                <w:p w:rsidR="00566C27" w:rsidRPr="00227FCD" w:rsidRDefault="00566C27" w:rsidP="006C4B4E">
                  <w:pPr>
                    <w:pStyle w:val="20"/>
                    <w:shd w:val="clear" w:color="auto" w:fill="auto"/>
                    <w:tabs>
                      <w:tab w:val="right" w:pos="4122"/>
                    </w:tabs>
                    <w:spacing w:before="0" w:line="238" w:lineRule="exact"/>
                    <w:ind w:left="20" w:right="-1"/>
                    <w:rPr>
                      <w:sz w:val="28"/>
                      <w:szCs w:val="28"/>
                    </w:rPr>
                  </w:pPr>
                  <w:r w:rsidRPr="00227FCD">
                    <w:rPr>
                      <w:sz w:val="28"/>
                      <w:szCs w:val="28"/>
                    </w:rPr>
                    <w:t>Чайковского городского округа</w:t>
                  </w: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66C27" w:rsidRPr="00A9666A" w:rsidRDefault="00566C27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566C27" w:rsidRPr="00C922CB" w:rsidRDefault="00566C2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566C27" w:rsidRPr="00D43689" w:rsidRDefault="00566C2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6C4B4E" w:rsidRPr="004B6903" w:rsidRDefault="006C4B4E" w:rsidP="00566C27">
      <w:pPr>
        <w:pStyle w:val="21"/>
        <w:shd w:val="clear" w:color="auto" w:fill="auto"/>
        <w:spacing w:before="0" w:after="0" w:line="299" w:lineRule="exact"/>
        <w:ind w:left="20" w:right="-7" w:firstLine="720"/>
        <w:jc w:val="both"/>
        <w:rPr>
          <w:sz w:val="28"/>
          <w:szCs w:val="28"/>
        </w:rPr>
      </w:pPr>
      <w:proofErr w:type="gramStart"/>
      <w:r w:rsidRPr="00227FCD">
        <w:rPr>
          <w:sz w:val="28"/>
          <w:szCs w:val="28"/>
        </w:rPr>
        <w:t xml:space="preserve">В соответствии с Федеральными законами </w:t>
      </w:r>
      <w:r w:rsidRPr="004B6903">
        <w:rPr>
          <w:sz w:val="28"/>
          <w:szCs w:val="28"/>
        </w:rPr>
        <w:t>от 21 декабря 1994 г. № 68</w:t>
      </w:r>
      <w:r w:rsidR="00566C27">
        <w:rPr>
          <w:sz w:val="28"/>
          <w:szCs w:val="28"/>
        </w:rPr>
        <w:t> -Ф</w:t>
      </w:r>
      <w:r w:rsidRPr="004B6903">
        <w:rPr>
          <w:sz w:val="28"/>
          <w:szCs w:val="28"/>
        </w:rPr>
        <w:t xml:space="preserve">З «О защите населения и территорий от чрезвычайных ситуаций природного и техногенного характера», </w:t>
      </w:r>
      <w:r w:rsidRPr="004B6903">
        <w:t xml:space="preserve">от 6 октября 2003 г. № 131-ФЗ «Об общих принципах организации местного самоуправления в Российской Федерации», </w:t>
      </w:r>
      <w:r w:rsidRPr="004B6903">
        <w:rPr>
          <w:sz w:val="28"/>
          <w:szCs w:val="28"/>
        </w:rPr>
        <w:t>постановлением Правительства Российской Федерации от 30 декабря 2003 г. № 794 «О единой государственной системе предупреждения и ликвидации чрезвычайных ситуаций», Уставом Чайковского</w:t>
      </w:r>
      <w:proofErr w:type="gramEnd"/>
      <w:r w:rsidRPr="004B6903">
        <w:rPr>
          <w:sz w:val="28"/>
          <w:szCs w:val="28"/>
        </w:rPr>
        <w:t xml:space="preserve"> городского округа</w:t>
      </w:r>
    </w:p>
    <w:p w:rsidR="006C4B4E" w:rsidRPr="004B6903" w:rsidRDefault="006C4B4E" w:rsidP="006C4B4E">
      <w:pPr>
        <w:pStyle w:val="21"/>
        <w:shd w:val="clear" w:color="auto" w:fill="auto"/>
        <w:spacing w:before="0" w:after="0" w:line="299" w:lineRule="exact"/>
        <w:ind w:left="20" w:firstLine="720"/>
        <w:jc w:val="both"/>
        <w:rPr>
          <w:sz w:val="28"/>
          <w:szCs w:val="28"/>
        </w:rPr>
      </w:pPr>
      <w:r w:rsidRPr="004B6903">
        <w:rPr>
          <w:sz w:val="28"/>
          <w:szCs w:val="28"/>
        </w:rPr>
        <w:t>ПОСТАНОВЛЯЕТ:</w:t>
      </w:r>
    </w:p>
    <w:p w:rsidR="006C4B4E" w:rsidRPr="004B6903" w:rsidRDefault="006C4B4E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 w:rsidRPr="004B6903">
        <w:rPr>
          <w:sz w:val="28"/>
          <w:szCs w:val="28"/>
        </w:rPr>
        <w:t>1. Создать резервы материальных ресурсов для ликвидации чрезвычайных ситуаций на территории Чайковского городского округа.</w:t>
      </w:r>
    </w:p>
    <w:p w:rsidR="006C4B4E" w:rsidRPr="004B6903" w:rsidRDefault="006C4B4E" w:rsidP="006C4B4E">
      <w:pPr>
        <w:pStyle w:val="21"/>
        <w:shd w:val="clear" w:color="auto" w:fill="auto"/>
        <w:spacing w:before="0" w:after="0" w:line="299" w:lineRule="exact"/>
        <w:ind w:firstLine="851"/>
        <w:jc w:val="both"/>
        <w:rPr>
          <w:sz w:val="28"/>
          <w:szCs w:val="28"/>
        </w:rPr>
      </w:pPr>
      <w:r w:rsidRPr="004B6903">
        <w:rPr>
          <w:sz w:val="28"/>
          <w:szCs w:val="28"/>
        </w:rPr>
        <w:t>2. Утвердить прилагаемые:</w:t>
      </w:r>
    </w:p>
    <w:p w:rsidR="006C4B4E" w:rsidRDefault="006C4B4E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 w:rsidRPr="004B6903">
        <w:rPr>
          <w:sz w:val="28"/>
          <w:szCs w:val="28"/>
        </w:rPr>
        <w:t xml:space="preserve">2.1. Порядок </w:t>
      </w:r>
      <w:r w:rsidRPr="00A71E60">
        <w:rPr>
          <w:sz w:val="28"/>
          <w:szCs w:val="28"/>
        </w:rPr>
        <w:t xml:space="preserve">создания, </w:t>
      </w:r>
      <w:r w:rsidR="003B57AF" w:rsidRPr="00A71E60">
        <w:rPr>
          <w:sz w:val="28"/>
          <w:szCs w:val="28"/>
        </w:rPr>
        <w:t>хранения,</w:t>
      </w:r>
      <w:r w:rsidR="00CA006D" w:rsidRPr="00A71E60">
        <w:rPr>
          <w:sz w:val="28"/>
          <w:szCs w:val="28"/>
        </w:rPr>
        <w:t xml:space="preserve"> </w:t>
      </w:r>
      <w:r w:rsidRPr="00A71E60">
        <w:rPr>
          <w:sz w:val="28"/>
          <w:szCs w:val="28"/>
        </w:rPr>
        <w:t>использования и</w:t>
      </w:r>
      <w:r w:rsidR="00384ED5" w:rsidRPr="00A71E60">
        <w:rPr>
          <w:sz w:val="28"/>
          <w:szCs w:val="28"/>
        </w:rPr>
        <w:t xml:space="preserve"> </w:t>
      </w:r>
      <w:r w:rsidRPr="00A71E60">
        <w:rPr>
          <w:sz w:val="28"/>
          <w:szCs w:val="28"/>
        </w:rPr>
        <w:t xml:space="preserve">восполнения </w:t>
      </w:r>
      <w:r w:rsidRPr="00E4434E">
        <w:rPr>
          <w:sz w:val="28"/>
          <w:szCs w:val="28"/>
        </w:rPr>
        <w:t>резервов материальных ресурсов для ликвидации чрезвычайных ситуаций на территории Чайковского городского округа;</w:t>
      </w:r>
    </w:p>
    <w:p w:rsidR="006C4B4E" w:rsidRDefault="00A71E60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6C4B4E" w:rsidRPr="00E4434E">
        <w:rPr>
          <w:sz w:val="28"/>
          <w:szCs w:val="28"/>
        </w:rPr>
        <w:t xml:space="preserve">оменклатуру и объемы </w:t>
      </w:r>
      <w:r w:rsidR="006C4B4E" w:rsidRPr="001959E2">
        <w:rPr>
          <w:sz w:val="28"/>
          <w:szCs w:val="28"/>
        </w:rPr>
        <w:t>р</w:t>
      </w:r>
      <w:r w:rsidR="006C4B4E" w:rsidRPr="00E4434E">
        <w:rPr>
          <w:sz w:val="28"/>
          <w:szCs w:val="28"/>
        </w:rPr>
        <w:t>езервов материальных ресурсов для ликвидации чрезвычайных ситуаций на территории Чайковского городского округа.</w:t>
      </w:r>
    </w:p>
    <w:p w:rsidR="003B57AF" w:rsidRPr="00E4434E" w:rsidRDefault="003B57AF" w:rsidP="006C4B4E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  <w:lang w:bidi="ru-RU"/>
        </w:rPr>
      </w:pPr>
      <w:r w:rsidRPr="00E4434E">
        <w:rPr>
          <w:sz w:val="28"/>
          <w:szCs w:val="28"/>
          <w:lang w:bidi="ru-RU"/>
        </w:rPr>
        <w:t>3</w:t>
      </w:r>
      <w:r w:rsidR="006C4B4E" w:rsidRPr="00E4434E">
        <w:rPr>
          <w:sz w:val="28"/>
          <w:szCs w:val="28"/>
          <w:lang w:bidi="ru-RU"/>
        </w:rPr>
        <w:t xml:space="preserve">. </w:t>
      </w:r>
      <w:r w:rsidRPr="00E4434E">
        <w:rPr>
          <w:sz w:val="28"/>
          <w:szCs w:val="28"/>
          <w:lang w:bidi="ru-RU"/>
        </w:rPr>
        <w:t xml:space="preserve">Установить, что создание, хранение и восполнение резервов материальных ресурсов для ликвидации чрезвычайных ситуаций производится за счет </w:t>
      </w:r>
      <w:r w:rsidRPr="001959E2">
        <w:rPr>
          <w:sz w:val="28"/>
          <w:szCs w:val="28"/>
          <w:lang w:bidi="ru-RU"/>
        </w:rPr>
        <w:t>бюджета</w:t>
      </w:r>
      <w:r w:rsidR="001959E2">
        <w:rPr>
          <w:sz w:val="28"/>
          <w:szCs w:val="28"/>
          <w:lang w:bidi="ru-RU"/>
        </w:rPr>
        <w:t xml:space="preserve"> Чайковского городского округа</w:t>
      </w:r>
      <w:r w:rsidRPr="00E4434E">
        <w:rPr>
          <w:sz w:val="28"/>
          <w:szCs w:val="28"/>
          <w:lang w:bidi="ru-RU"/>
        </w:rPr>
        <w:t>.</w:t>
      </w:r>
    </w:p>
    <w:p w:rsidR="006C4B4E" w:rsidRPr="00E4434E" w:rsidRDefault="003B57AF" w:rsidP="006C4B4E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E4434E">
        <w:rPr>
          <w:sz w:val="28"/>
          <w:szCs w:val="28"/>
          <w:lang w:bidi="ru-RU"/>
        </w:rPr>
        <w:t xml:space="preserve">4. </w:t>
      </w:r>
      <w:r w:rsidR="006C4B4E" w:rsidRPr="00E4434E">
        <w:rPr>
          <w:sz w:val="28"/>
          <w:szCs w:val="28"/>
          <w:lang w:bidi="ru-RU"/>
        </w:rPr>
        <w:t>Рекомендов</w:t>
      </w:r>
      <w:r w:rsidR="009A10E0" w:rsidRPr="00E4434E">
        <w:rPr>
          <w:sz w:val="28"/>
          <w:szCs w:val="28"/>
          <w:lang w:bidi="ru-RU"/>
        </w:rPr>
        <w:t xml:space="preserve">ать руководителям предприятий, </w:t>
      </w:r>
      <w:r w:rsidR="006C4B4E" w:rsidRPr="00E4434E">
        <w:rPr>
          <w:sz w:val="28"/>
          <w:szCs w:val="28"/>
          <w:lang w:bidi="ru-RU"/>
        </w:rPr>
        <w:t xml:space="preserve">организаций и учреждений независимо от форм собственности и </w:t>
      </w:r>
      <w:r w:rsidR="009A10E0" w:rsidRPr="00E4434E">
        <w:rPr>
          <w:sz w:val="28"/>
          <w:szCs w:val="28"/>
          <w:lang w:bidi="ru-RU"/>
        </w:rPr>
        <w:t xml:space="preserve">ведомственной принадлежности, </w:t>
      </w:r>
      <w:r w:rsidR="006C4B4E" w:rsidRPr="00E4434E">
        <w:rPr>
          <w:sz w:val="28"/>
          <w:szCs w:val="28"/>
          <w:lang w:bidi="ru-RU"/>
        </w:rPr>
        <w:t>расположенных на территории Чайковского городского округа, в полномочия которых входит решение вопросов по защите населения и территорий от чрезвычайных ситуаций природного и техногенного характера:</w:t>
      </w:r>
    </w:p>
    <w:p w:rsidR="006C4B4E" w:rsidRPr="00E4434E" w:rsidRDefault="004A14DE" w:rsidP="006C4B4E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4A14DE">
        <w:rPr>
          <w:sz w:val="28"/>
          <w:szCs w:val="28"/>
          <w:lang w:bidi="ru-RU"/>
        </w:rPr>
        <w:t>4</w:t>
      </w:r>
      <w:r w:rsidR="006C4B4E" w:rsidRPr="004A14DE">
        <w:rPr>
          <w:sz w:val="28"/>
          <w:szCs w:val="28"/>
          <w:lang w:bidi="ru-RU"/>
        </w:rPr>
        <w:t>.1</w:t>
      </w:r>
      <w:r w:rsidR="006C4B4E" w:rsidRPr="00E4434E">
        <w:rPr>
          <w:sz w:val="28"/>
          <w:szCs w:val="28"/>
          <w:lang w:bidi="ru-RU"/>
        </w:rPr>
        <w:t>. организовать работу по созданию,</w:t>
      </w:r>
      <w:r w:rsidR="00384ED5" w:rsidRPr="00E4434E">
        <w:rPr>
          <w:sz w:val="28"/>
          <w:szCs w:val="28"/>
          <w:lang w:bidi="ru-RU"/>
        </w:rPr>
        <w:t xml:space="preserve"> хранению,</w:t>
      </w:r>
      <w:r w:rsidR="006C4B4E" w:rsidRPr="00E4434E">
        <w:rPr>
          <w:sz w:val="28"/>
          <w:szCs w:val="28"/>
          <w:lang w:bidi="ru-RU"/>
        </w:rPr>
        <w:t xml:space="preserve"> использованию и восполнению </w:t>
      </w:r>
      <w:r w:rsidR="006C4B4E" w:rsidRPr="001959E2">
        <w:rPr>
          <w:sz w:val="28"/>
          <w:szCs w:val="28"/>
          <w:lang w:bidi="ru-RU"/>
        </w:rPr>
        <w:t>резерв</w:t>
      </w:r>
      <w:r w:rsidR="001959E2" w:rsidRPr="001959E2">
        <w:rPr>
          <w:sz w:val="28"/>
          <w:szCs w:val="28"/>
          <w:lang w:bidi="ru-RU"/>
        </w:rPr>
        <w:t>ов</w:t>
      </w:r>
      <w:r w:rsidR="001959E2">
        <w:rPr>
          <w:color w:val="FF0000"/>
          <w:sz w:val="28"/>
          <w:szCs w:val="28"/>
          <w:lang w:bidi="ru-RU"/>
        </w:rPr>
        <w:t xml:space="preserve"> </w:t>
      </w:r>
      <w:r w:rsidR="006C4B4E" w:rsidRPr="00E4434E">
        <w:rPr>
          <w:sz w:val="28"/>
          <w:szCs w:val="28"/>
          <w:lang w:bidi="ru-RU"/>
        </w:rPr>
        <w:t>материальных ресурсов для ликвидации чрезвычайных ситуаций, в соответствии с действующим законодательством;</w:t>
      </w:r>
    </w:p>
    <w:p w:rsidR="006C4B4E" w:rsidRDefault="004A14DE" w:rsidP="006C4B4E">
      <w:pPr>
        <w:pStyle w:val="21"/>
        <w:shd w:val="clear" w:color="auto" w:fill="auto"/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="006C4B4E" w:rsidRPr="00E4434E">
        <w:rPr>
          <w:sz w:val="28"/>
          <w:szCs w:val="28"/>
          <w:lang w:bidi="ru-RU"/>
        </w:rPr>
        <w:t>.2. предоставлять информацию о создании,</w:t>
      </w:r>
      <w:r w:rsidR="00095D78" w:rsidRPr="00E4434E">
        <w:rPr>
          <w:sz w:val="28"/>
          <w:szCs w:val="28"/>
          <w:lang w:bidi="ru-RU"/>
        </w:rPr>
        <w:t xml:space="preserve"> хранении,</w:t>
      </w:r>
      <w:r w:rsidR="006C4B4E" w:rsidRPr="00E4434E">
        <w:rPr>
          <w:sz w:val="28"/>
          <w:szCs w:val="28"/>
          <w:lang w:bidi="ru-RU"/>
        </w:rPr>
        <w:t xml:space="preserve"> </w:t>
      </w:r>
      <w:r w:rsidR="006C4B4E" w:rsidRPr="001959E2">
        <w:rPr>
          <w:sz w:val="28"/>
          <w:szCs w:val="28"/>
          <w:lang w:bidi="ru-RU"/>
        </w:rPr>
        <w:t>наличии</w:t>
      </w:r>
      <w:r w:rsidR="006C4B4E" w:rsidRPr="00E4434E">
        <w:rPr>
          <w:sz w:val="28"/>
          <w:szCs w:val="28"/>
          <w:lang w:bidi="ru-RU"/>
        </w:rPr>
        <w:t xml:space="preserve">, </w:t>
      </w:r>
      <w:r w:rsidR="006C4B4E" w:rsidRPr="00E4434E">
        <w:rPr>
          <w:sz w:val="28"/>
          <w:szCs w:val="28"/>
          <w:lang w:bidi="ru-RU"/>
        </w:rPr>
        <w:lastRenderedPageBreak/>
        <w:t>использовании и восполнении, объектовых резервов материальных</w:t>
      </w:r>
      <w:r w:rsidR="006C4B4E" w:rsidRPr="00D83EF7">
        <w:rPr>
          <w:color w:val="000000"/>
          <w:sz w:val="28"/>
          <w:szCs w:val="28"/>
          <w:lang w:bidi="ru-RU"/>
        </w:rPr>
        <w:t xml:space="preserve"> ресурсо</w:t>
      </w:r>
      <w:r w:rsidR="006C4B4E">
        <w:rPr>
          <w:color w:val="000000"/>
          <w:sz w:val="28"/>
          <w:szCs w:val="28"/>
          <w:lang w:bidi="ru-RU"/>
        </w:rPr>
        <w:t>в,</w:t>
      </w:r>
      <w:r w:rsidR="006C4B4E" w:rsidRPr="00D83EF7">
        <w:rPr>
          <w:color w:val="000000"/>
          <w:sz w:val="28"/>
          <w:szCs w:val="28"/>
          <w:lang w:bidi="ru-RU"/>
        </w:rPr>
        <w:t xml:space="preserve"> для ликвидации чрезвычайных ситуаций 2 раза в год</w:t>
      </w:r>
      <w:r w:rsidR="006C4B4E">
        <w:rPr>
          <w:color w:val="000000"/>
          <w:sz w:val="28"/>
          <w:szCs w:val="28"/>
          <w:lang w:bidi="ru-RU"/>
        </w:rPr>
        <w:t>: 1 декабря и 1 июня в МКУ «Управление гражданской защиты».</w:t>
      </w:r>
    </w:p>
    <w:p w:rsidR="006C4B4E" w:rsidRPr="00D83EF7" w:rsidRDefault="004A14DE" w:rsidP="006C4B4E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6C4B4E">
        <w:rPr>
          <w:color w:val="000000"/>
          <w:sz w:val="28"/>
          <w:szCs w:val="28"/>
          <w:lang w:bidi="ru-RU"/>
        </w:rPr>
        <w:t xml:space="preserve">. </w:t>
      </w:r>
      <w:r w:rsidR="006C4B4E" w:rsidRPr="00D83EF7">
        <w:rPr>
          <w:color w:val="000000"/>
          <w:sz w:val="28"/>
          <w:szCs w:val="28"/>
          <w:lang w:bidi="ru-RU"/>
        </w:rPr>
        <w:t>Признать утратившими силу постановления</w:t>
      </w:r>
      <w:r w:rsidR="006C4B4E">
        <w:rPr>
          <w:color w:val="000000"/>
          <w:sz w:val="28"/>
          <w:szCs w:val="28"/>
          <w:lang w:bidi="ru-RU"/>
        </w:rPr>
        <w:t xml:space="preserve"> администрации Чайковского городского округа</w:t>
      </w:r>
      <w:r w:rsidR="006C4B4E" w:rsidRPr="00D83EF7">
        <w:rPr>
          <w:color w:val="000000"/>
          <w:sz w:val="28"/>
          <w:szCs w:val="28"/>
          <w:lang w:bidi="ru-RU"/>
        </w:rPr>
        <w:t>:</w:t>
      </w:r>
    </w:p>
    <w:p w:rsidR="006C4B4E" w:rsidRPr="00722915" w:rsidRDefault="006C4B4E" w:rsidP="006C4B4E">
      <w:pPr>
        <w:pStyle w:val="21"/>
        <w:shd w:val="clear" w:color="auto" w:fill="auto"/>
        <w:spacing w:before="0" w:after="0" w:line="299" w:lineRule="exact"/>
        <w:ind w:right="20" w:firstLine="708"/>
        <w:jc w:val="both"/>
        <w:rPr>
          <w:sz w:val="28"/>
          <w:szCs w:val="28"/>
        </w:rPr>
      </w:pPr>
      <w:r w:rsidRPr="00722915">
        <w:rPr>
          <w:sz w:val="28"/>
          <w:szCs w:val="28"/>
        </w:rPr>
        <w:t>- от 14 августа 2019 г. № 1388 «О резервах материальных ресурсов для ликвидации чрезвычайных ситуаций природного и техногенного характера на территории Чайковского городского округа»;</w:t>
      </w:r>
    </w:p>
    <w:p w:rsidR="006C4B4E" w:rsidRPr="00746391" w:rsidRDefault="006C4B4E" w:rsidP="006C4B4E">
      <w:pPr>
        <w:pStyle w:val="21"/>
        <w:shd w:val="clear" w:color="auto" w:fill="auto"/>
        <w:spacing w:before="0" w:after="0" w:line="299" w:lineRule="exact"/>
        <w:ind w:right="20" w:firstLine="708"/>
        <w:jc w:val="both"/>
        <w:rPr>
          <w:sz w:val="28"/>
          <w:szCs w:val="28"/>
        </w:rPr>
      </w:pPr>
      <w:r w:rsidRPr="00722915">
        <w:rPr>
          <w:sz w:val="28"/>
          <w:szCs w:val="28"/>
        </w:rPr>
        <w:t>- от 10 ноября 2020 г. № 1058 «О внесении изменений в постановление администрации Чайковского городского округа от 14.08.2019 № 1388»;</w:t>
      </w:r>
    </w:p>
    <w:p w:rsidR="006C4B4E" w:rsidRDefault="006C4B4E" w:rsidP="006C4B4E">
      <w:pPr>
        <w:pStyle w:val="21"/>
        <w:shd w:val="clear" w:color="auto" w:fill="auto"/>
        <w:spacing w:before="0" w:after="0" w:line="299" w:lineRule="exact"/>
        <w:ind w:right="20" w:firstLine="708"/>
        <w:jc w:val="both"/>
        <w:rPr>
          <w:sz w:val="28"/>
          <w:szCs w:val="28"/>
        </w:rPr>
      </w:pPr>
      <w:r w:rsidRPr="00746391">
        <w:rPr>
          <w:sz w:val="28"/>
          <w:szCs w:val="28"/>
        </w:rPr>
        <w:t>- от 19 ноября 2021 г. № 1198 «О внесении изменений в номенклатуру и объем резервов материальных ресурсов для ликвидации чрезвычайных ситуаций природного и техногенного характера на территории Чайковского городского округа, утвержденные постановлением администрации Чайковского городского округа от 14.08.2019 г. № 1388</w:t>
      </w:r>
      <w:r>
        <w:rPr>
          <w:sz w:val="28"/>
          <w:szCs w:val="28"/>
        </w:rPr>
        <w:t xml:space="preserve">». </w:t>
      </w:r>
    </w:p>
    <w:p w:rsidR="006C4B4E" w:rsidRPr="00227FCD" w:rsidRDefault="004A14DE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4B4E">
        <w:rPr>
          <w:sz w:val="28"/>
          <w:szCs w:val="28"/>
        </w:rPr>
        <w:t xml:space="preserve">. </w:t>
      </w:r>
      <w:r w:rsidR="006C4B4E" w:rsidRPr="00227FCD">
        <w:rPr>
          <w:sz w:val="28"/>
          <w:szCs w:val="28"/>
        </w:rPr>
        <w:t>Опубликовать постановление в газете «Огн</w:t>
      </w:r>
      <w:r w:rsidR="006C4B4E">
        <w:rPr>
          <w:sz w:val="28"/>
          <w:szCs w:val="28"/>
        </w:rPr>
        <w:t>и Камы» и разместить на официал</w:t>
      </w:r>
      <w:r w:rsidR="006C4B4E" w:rsidRPr="00227FCD">
        <w:rPr>
          <w:sz w:val="28"/>
          <w:szCs w:val="28"/>
        </w:rPr>
        <w:t>ьном сайте администрации Чайковского городского округа.</w:t>
      </w:r>
    </w:p>
    <w:p w:rsidR="006C4B4E" w:rsidRPr="00227FCD" w:rsidRDefault="004A14DE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4B4E">
        <w:rPr>
          <w:sz w:val="28"/>
          <w:szCs w:val="28"/>
        </w:rPr>
        <w:t xml:space="preserve">. </w:t>
      </w:r>
      <w:r w:rsidR="006C4B4E" w:rsidRPr="00227FCD">
        <w:rPr>
          <w:sz w:val="28"/>
          <w:szCs w:val="28"/>
        </w:rPr>
        <w:t xml:space="preserve">Постановление вступает в </w:t>
      </w:r>
      <w:r w:rsidR="006C4B4E" w:rsidRPr="0024230C">
        <w:rPr>
          <w:sz w:val="28"/>
          <w:szCs w:val="28"/>
        </w:rPr>
        <w:t>силу после его</w:t>
      </w:r>
      <w:r w:rsidR="006C4B4E" w:rsidRPr="00227FCD">
        <w:rPr>
          <w:sz w:val="28"/>
          <w:szCs w:val="28"/>
        </w:rPr>
        <w:t xml:space="preserve"> официального опубликования.</w:t>
      </w:r>
    </w:p>
    <w:p w:rsidR="006C4B4E" w:rsidRPr="00227FCD" w:rsidRDefault="004A14DE" w:rsidP="006C4B4E">
      <w:pPr>
        <w:pStyle w:val="21"/>
        <w:shd w:val="clear" w:color="auto" w:fill="auto"/>
        <w:spacing w:before="0" w:after="0" w:line="299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4B4E">
        <w:rPr>
          <w:sz w:val="28"/>
          <w:szCs w:val="28"/>
        </w:rPr>
        <w:t xml:space="preserve">. </w:t>
      </w:r>
      <w:r w:rsidR="006C4B4E" w:rsidRPr="00227FCD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6C4B4E" w:rsidRPr="001959E2" w:rsidRDefault="006C4B4E" w:rsidP="006C4B4E">
      <w:pPr>
        <w:rPr>
          <w:sz w:val="28"/>
          <w:szCs w:val="28"/>
        </w:rPr>
      </w:pPr>
    </w:p>
    <w:p w:rsidR="004B6903" w:rsidRPr="001959E2" w:rsidRDefault="004B6903" w:rsidP="006C4B4E">
      <w:pPr>
        <w:rPr>
          <w:sz w:val="28"/>
          <w:szCs w:val="28"/>
        </w:rPr>
      </w:pPr>
    </w:p>
    <w:p w:rsidR="006C4B4E" w:rsidRPr="00227FCD" w:rsidRDefault="006C4B4E" w:rsidP="008C36B6">
      <w:pPr>
        <w:pStyle w:val="21"/>
        <w:shd w:val="clear" w:color="auto" w:fill="auto"/>
        <w:spacing w:before="0" w:after="0" w:line="240" w:lineRule="exact"/>
        <w:ind w:right="5840"/>
        <w:rPr>
          <w:sz w:val="28"/>
          <w:szCs w:val="28"/>
        </w:rPr>
      </w:pPr>
      <w:r w:rsidRPr="00227FCD">
        <w:rPr>
          <w:sz w:val="28"/>
          <w:szCs w:val="28"/>
        </w:rPr>
        <w:t>Г лава городского округа -глава администрации</w:t>
      </w:r>
    </w:p>
    <w:p w:rsidR="006C4B4E" w:rsidRPr="00227FCD" w:rsidRDefault="006C4B4E" w:rsidP="008C36B6">
      <w:pPr>
        <w:pStyle w:val="21"/>
        <w:shd w:val="clear" w:color="auto" w:fill="auto"/>
        <w:spacing w:before="0" w:after="0" w:line="240" w:lineRule="exact"/>
        <w:rPr>
          <w:sz w:val="28"/>
          <w:szCs w:val="28"/>
        </w:rPr>
      </w:pPr>
      <w:r w:rsidRPr="00227FCD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                                                  Ю.Г. Востриков</w:t>
      </w:r>
    </w:p>
    <w:p w:rsidR="00263BF3" w:rsidRDefault="00263BF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4B4E" w:rsidRPr="00227FCD" w:rsidRDefault="006C4B4E" w:rsidP="00EE0CFB">
      <w:pPr>
        <w:pStyle w:val="21"/>
        <w:shd w:val="clear" w:color="auto" w:fill="auto"/>
        <w:spacing w:before="0" w:after="0" w:line="240" w:lineRule="exact"/>
        <w:ind w:left="5659"/>
        <w:jc w:val="both"/>
        <w:rPr>
          <w:sz w:val="28"/>
          <w:szCs w:val="28"/>
        </w:rPr>
      </w:pPr>
      <w:r w:rsidRPr="00746391">
        <w:rPr>
          <w:sz w:val="28"/>
          <w:szCs w:val="28"/>
        </w:rPr>
        <w:lastRenderedPageBreak/>
        <w:t>УТВЕРЖДЕН</w:t>
      </w:r>
    </w:p>
    <w:p w:rsidR="00EE0CFB" w:rsidRDefault="006C4B4E" w:rsidP="00EE0CFB">
      <w:pPr>
        <w:pStyle w:val="21"/>
        <w:shd w:val="clear" w:color="auto" w:fill="auto"/>
        <w:spacing w:before="0" w:after="0" w:line="240" w:lineRule="exact"/>
        <w:ind w:left="5659"/>
        <w:jc w:val="both"/>
        <w:rPr>
          <w:sz w:val="28"/>
          <w:szCs w:val="28"/>
        </w:rPr>
      </w:pPr>
      <w:r w:rsidRPr="00227FCD">
        <w:rPr>
          <w:sz w:val="28"/>
          <w:szCs w:val="28"/>
        </w:rPr>
        <w:t>постановлением администрации Чайковского</w:t>
      </w:r>
      <w:r>
        <w:rPr>
          <w:sz w:val="28"/>
          <w:szCs w:val="28"/>
        </w:rPr>
        <w:t xml:space="preserve"> городского округа </w:t>
      </w:r>
    </w:p>
    <w:p w:rsidR="006C4B4E" w:rsidRPr="00227FCD" w:rsidRDefault="006C4B4E" w:rsidP="006C4B4E">
      <w:pPr>
        <w:pStyle w:val="21"/>
        <w:shd w:val="clear" w:color="auto" w:fill="auto"/>
        <w:spacing w:before="0" w:after="0" w:line="240" w:lineRule="exact"/>
        <w:ind w:left="5659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4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</w:p>
    <w:p w:rsidR="006C4B4E" w:rsidRDefault="006C4B4E" w:rsidP="006C4B4E">
      <w:pPr>
        <w:pStyle w:val="20"/>
        <w:shd w:val="clear" w:color="auto" w:fill="auto"/>
        <w:spacing w:before="0" w:line="306" w:lineRule="exact"/>
        <w:ind w:right="240"/>
        <w:rPr>
          <w:sz w:val="28"/>
          <w:szCs w:val="28"/>
        </w:rPr>
      </w:pPr>
    </w:p>
    <w:p w:rsidR="00DF4202" w:rsidRDefault="00DF4202" w:rsidP="006C4B4E">
      <w:pPr>
        <w:pStyle w:val="20"/>
        <w:shd w:val="clear" w:color="auto" w:fill="auto"/>
        <w:spacing w:before="0" w:line="306" w:lineRule="exact"/>
        <w:ind w:right="240"/>
        <w:rPr>
          <w:sz w:val="28"/>
          <w:szCs w:val="28"/>
        </w:rPr>
      </w:pPr>
    </w:p>
    <w:p w:rsidR="006C4B4E" w:rsidRPr="00746391" w:rsidRDefault="006C4B4E" w:rsidP="006C4B4E">
      <w:pPr>
        <w:pStyle w:val="20"/>
        <w:shd w:val="clear" w:color="auto" w:fill="auto"/>
        <w:spacing w:before="0" w:line="306" w:lineRule="exact"/>
        <w:ind w:right="240"/>
        <w:jc w:val="center"/>
        <w:rPr>
          <w:sz w:val="28"/>
          <w:szCs w:val="28"/>
        </w:rPr>
      </w:pPr>
      <w:r w:rsidRPr="00746391">
        <w:rPr>
          <w:sz w:val="28"/>
          <w:szCs w:val="28"/>
        </w:rPr>
        <w:t>ПОРЯДОК</w:t>
      </w:r>
    </w:p>
    <w:p w:rsidR="006C4B4E" w:rsidRPr="00746391" w:rsidRDefault="006C4B4E" w:rsidP="006C4B4E">
      <w:pPr>
        <w:pStyle w:val="20"/>
        <w:shd w:val="clear" w:color="auto" w:fill="auto"/>
        <w:spacing w:before="0" w:line="306" w:lineRule="exact"/>
        <w:ind w:right="240"/>
        <w:jc w:val="center"/>
        <w:rPr>
          <w:sz w:val="28"/>
          <w:szCs w:val="28"/>
        </w:rPr>
      </w:pPr>
      <w:r w:rsidRPr="00746391">
        <w:rPr>
          <w:sz w:val="28"/>
          <w:szCs w:val="28"/>
        </w:rPr>
        <w:t>создания,</w:t>
      </w:r>
      <w:r w:rsidR="005B2C31">
        <w:rPr>
          <w:sz w:val="28"/>
          <w:szCs w:val="28"/>
        </w:rPr>
        <w:t xml:space="preserve"> </w:t>
      </w:r>
      <w:r w:rsidR="003B57AF" w:rsidRPr="00E4434E">
        <w:rPr>
          <w:sz w:val="28"/>
          <w:szCs w:val="28"/>
        </w:rPr>
        <w:t>хранения,</w:t>
      </w:r>
      <w:r w:rsidRPr="00E4434E">
        <w:rPr>
          <w:sz w:val="28"/>
          <w:szCs w:val="28"/>
        </w:rPr>
        <w:t xml:space="preserve"> использования</w:t>
      </w:r>
      <w:r w:rsidRPr="00746391">
        <w:rPr>
          <w:sz w:val="28"/>
          <w:szCs w:val="28"/>
        </w:rPr>
        <w:t xml:space="preserve"> и восполнения резервов</w:t>
      </w:r>
    </w:p>
    <w:p w:rsidR="006C4B4E" w:rsidRPr="00227FCD" w:rsidRDefault="006C4B4E" w:rsidP="006C4B4E">
      <w:pPr>
        <w:pStyle w:val="20"/>
        <w:shd w:val="clear" w:color="auto" w:fill="auto"/>
        <w:spacing w:before="0" w:after="353" w:line="306" w:lineRule="exact"/>
        <w:ind w:left="740" w:right="520"/>
        <w:jc w:val="center"/>
        <w:rPr>
          <w:sz w:val="28"/>
          <w:szCs w:val="28"/>
        </w:rPr>
      </w:pPr>
      <w:r w:rsidRPr="00746391">
        <w:rPr>
          <w:sz w:val="28"/>
          <w:szCs w:val="28"/>
        </w:rPr>
        <w:t>материальных ресурсов для ликвидации чрезвычайных ситуаций на территории Чайковского городского округа</w:t>
      </w:r>
    </w:p>
    <w:p w:rsidR="006C4B4E" w:rsidRPr="00840FCA" w:rsidRDefault="006C4B4E" w:rsidP="006C4B4E">
      <w:pPr>
        <w:pStyle w:val="20"/>
        <w:shd w:val="clear" w:color="auto" w:fill="auto"/>
        <w:spacing w:before="0" w:after="275"/>
        <w:ind w:right="-1"/>
        <w:jc w:val="center"/>
        <w:rPr>
          <w:sz w:val="28"/>
          <w:szCs w:val="28"/>
        </w:rPr>
      </w:pPr>
      <w:r w:rsidRPr="00840FCA">
        <w:rPr>
          <w:sz w:val="28"/>
          <w:szCs w:val="28"/>
        </w:rPr>
        <w:t>1. Общие положения</w:t>
      </w:r>
    </w:p>
    <w:p w:rsidR="006C4B4E" w:rsidRPr="00840FCA" w:rsidRDefault="00E17DDC" w:rsidP="006A2B03">
      <w:pPr>
        <w:pStyle w:val="21"/>
        <w:shd w:val="clear" w:color="auto" w:fill="auto"/>
        <w:spacing w:before="0" w:after="0" w:line="299" w:lineRule="exact"/>
        <w:ind w:right="-7" w:firstLine="709"/>
        <w:jc w:val="both"/>
        <w:rPr>
          <w:sz w:val="28"/>
          <w:szCs w:val="28"/>
        </w:rPr>
      </w:pPr>
      <w:proofErr w:type="gramStart"/>
      <w:r w:rsidRPr="00840FCA">
        <w:rPr>
          <w:sz w:val="28"/>
          <w:szCs w:val="28"/>
        </w:rPr>
        <w:t xml:space="preserve">1.1 </w:t>
      </w:r>
      <w:r w:rsidR="00206459">
        <w:rPr>
          <w:sz w:val="28"/>
          <w:szCs w:val="28"/>
        </w:rPr>
        <w:t>Настоящи</w:t>
      </w:r>
      <w:r w:rsidR="006C4B4E" w:rsidRPr="00840FCA">
        <w:rPr>
          <w:sz w:val="28"/>
          <w:szCs w:val="28"/>
        </w:rPr>
        <w:t>й Порядок</w:t>
      </w:r>
      <w:r w:rsidR="003B57AF" w:rsidRPr="00840FCA">
        <w:rPr>
          <w:sz w:val="28"/>
          <w:szCs w:val="28"/>
        </w:rPr>
        <w:t xml:space="preserve">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</w:t>
      </w:r>
      <w:r w:rsidR="000645AB">
        <w:rPr>
          <w:sz w:val="28"/>
          <w:szCs w:val="28"/>
        </w:rPr>
        <w:t> </w:t>
      </w:r>
      <w:r w:rsidR="003B57AF" w:rsidRPr="00840FCA">
        <w:rPr>
          <w:sz w:val="28"/>
          <w:szCs w:val="28"/>
        </w:rPr>
        <w:t>794 «О единой государственной системе предупреждения и ликвидации чрезвычайных ситуаций» и</w:t>
      </w:r>
      <w:r w:rsidR="00D01B39" w:rsidRPr="00840FCA">
        <w:rPr>
          <w:sz w:val="28"/>
          <w:szCs w:val="28"/>
        </w:rPr>
        <w:t xml:space="preserve"> </w:t>
      </w:r>
      <w:r w:rsidR="006C4B4E" w:rsidRPr="00840FCA">
        <w:rPr>
          <w:sz w:val="28"/>
          <w:szCs w:val="28"/>
        </w:rPr>
        <w:t>определяет</w:t>
      </w:r>
      <w:r w:rsidR="00D01B39" w:rsidRPr="00840FCA">
        <w:rPr>
          <w:sz w:val="28"/>
          <w:szCs w:val="28"/>
        </w:rPr>
        <w:t xml:space="preserve"> </w:t>
      </w:r>
      <w:r w:rsidR="003B57AF" w:rsidRPr="00840FCA">
        <w:rPr>
          <w:sz w:val="28"/>
          <w:szCs w:val="28"/>
        </w:rPr>
        <w:t>основные принципы</w:t>
      </w:r>
      <w:r w:rsidR="00D01B39" w:rsidRPr="00840FCA">
        <w:rPr>
          <w:sz w:val="28"/>
          <w:szCs w:val="28"/>
        </w:rPr>
        <w:t xml:space="preserve"> </w:t>
      </w:r>
      <w:r w:rsidR="00CA006D" w:rsidRPr="00840FCA">
        <w:rPr>
          <w:sz w:val="28"/>
          <w:szCs w:val="28"/>
        </w:rPr>
        <w:t>создания</w:t>
      </w:r>
      <w:r w:rsidR="006C4B4E" w:rsidRPr="00840FCA">
        <w:rPr>
          <w:sz w:val="28"/>
          <w:szCs w:val="28"/>
        </w:rPr>
        <w:t>,</w:t>
      </w:r>
      <w:r w:rsidR="00D01B39" w:rsidRPr="00840FCA">
        <w:rPr>
          <w:sz w:val="28"/>
          <w:szCs w:val="28"/>
        </w:rPr>
        <w:t xml:space="preserve"> </w:t>
      </w:r>
      <w:r w:rsidR="003B57AF" w:rsidRPr="00840FCA">
        <w:rPr>
          <w:sz w:val="28"/>
          <w:szCs w:val="28"/>
        </w:rPr>
        <w:t>хранения,</w:t>
      </w:r>
      <w:r w:rsidR="00D01B39" w:rsidRPr="00840FCA">
        <w:rPr>
          <w:sz w:val="28"/>
          <w:szCs w:val="28"/>
        </w:rPr>
        <w:t xml:space="preserve"> </w:t>
      </w:r>
      <w:r w:rsidR="006C4B4E" w:rsidRPr="00840FCA">
        <w:rPr>
          <w:sz w:val="28"/>
          <w:szCs w:val="28"/>
        </w:rPr>
        <w:t>использования и восполнения резервов материальных ресурсов для ликвидации</w:t>
      </w:r>
      <w:proofErr w:type="gramEnd"/>
      <w:r w:rsidR="006C4B4E" w:rsidRPr="00840FCA">
        <w:rPr>
          <w:sz w:val="28"/>
          <w:szCs w:val="28"/>
        </w:rPr>
        <w:t xml:space="preserve"> чрезвычайных ситуаций на территории Чайков</w:t>
      </w:r>
      <w:r w:rsidR="003B57AF" w:rsidRPr="00840FCA">
        <w:rPr>
          <w:sz w:val="28"/>
          <w:szCs w:val="28"/>
        </w:rPr>
        <w:t xml:space="preserve">ского городского </w:t>
      </w:r>
      <w:r w:rsidR="003B57AF" w:rsidRPr="00DF4202">
        <w:rPr>
          <w:sz w:val="28"/>
          <w:szCs w:val="28"/>
        </w:rPr>
        <w:t>округа (далее –</w:t>
      </w:r>
      <w:r w:rsidR="006C4B4E" w:rsidRPr="00DF4202">
        <w:rPr>
          <w:sz w:val="28"/>
          <w:szCs w:val="28"/>
        </w:rPr>
        <w:t xml:space="preserve"> Резервы).</w:t>
      </w:r>
    </w:p>
    <w:p w:rsidR="006C4B4E" w:rsidRPr="00840FCA" w:rsidRDefault="00E17DDC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840FCA">
        <w:rPr>
          <w:sz w:val="28"/>
          <w:szCs w:val="28"/>
          <w:lang w:bidi="ru-RU"/>
        </w:rPr>
        <w:t>1.2</w:t>
      </w:r>
      <w:r w:rsidR="006C4B4E" w:rsidRPr="00840FCA">
        <w:rPr>
          <w:sz w:val="28"/>
          <w:szCs w:val="28"/>
          <w:lang w:bidi="ru-RU"/>
        </w:rPr>
        <w:t xml:space="preserve">. Резервы создаются заблаговременно, в целях экстренного привлечения необходимых средств для ликвидации чрезвычайных ситуаций </w:t>
      </w:r>
      <w:r w:rsidR="006C4B4E" w:rsidRPr="00840FCA">
        <w:rPr>
          <w:sz w:val="28"/>
          <w:szCs w:val="28"/>
        </w:rPr>
        <w:t>(далее - ЧС)</w:t>
      </w:r>
      <w:r w:rsidR="002E62F7">
        <w:rPr>
          <w:sz w:val="28"/>
          <w:szCs w:val="28"/>
        </w:rPr>
        <w:t>, в том числе для</w:t>
      </w:r>
      <w:r w:rsidR="006C4B4E" w:rsidRPr="00840FCA">
        <w:rPr>
          <w:sz w:val="28"/>
          <w:szCs w:val="28"/>
          <w:lang w:bidi="ru-RU"/>
        </w:rPr>
        <w:t xml:space="preserve">: </w:t>
      </w:r>
    </w:p>
    <w:p w:rsidR="006C4B4E" w:rsidRPr="00840FCA" w:rsidRDefault="00E17DDC" w:rsidP="006A2B03">
      <w:pPr>
        <w:pStyle w:val="21"/>
        <w:shd w:val="clear" w:color="auto" w:fill="auto"/>
        <w:spacing w:before="0" w:after="0" w:line="240" w:lineRule="auto"/>
        <w:ind w:left="709" w:right="-7"/>
        <w:jc w:val="both"/>
        <w:rPr>
          <w:sz w:val="28"/>
          <w:szCs w:val="28"/>
          <w:lang w:bidi="ru-RU"/>
        </w:rPr>
      </w:pPr>
      <w:r w:rsidRPr="00840FCA">
        <w:rPr>
          <w:sz w:val="28"/>
          <w:szCs w:val="28"/>
          <w:lang w:bidi="ru-RU"/>
        </w:rPr>
        <w:t>1.2</w:t>
      </w:r>
      <w:r w:rsidR="006C4B4E" w:rsidRPr="00840FCA">
        <w:rPr>
          <w:sz w:val="28"/>
          <w:szCs w:val="28"/>
          <w:lang w:bidi="ru-RU"/>
        </w:rPr>
        <w:t>.1</w:t>
      </w:r>
      <w:r w:rsidR="002E62F7">
        <w:rPr>
          <w:sz w:val="28"/>
          <w:szCs w:val="28"/>
          <w:lang w:bidi="ru-RU"/>
        </w:rPr>
        <w:t>.</w:t>
      </w:r>
      <w:r w:rsidR="00D01B39" w:rsidRPr="00840FCA">
        <w:rPr>
          <w:sz w:val="28"/>
          <w:szCs w:val="28"/>
          <w:lang w:bidi="ru-RU"/>
        </w:rPr>
        <w:t xml:space="preserve"> </w:t>
      </w:r>
      <w:r w:rsidR="006C4B4E" w:rsidRPr="00840FCA">
        <w:rPr>
          <w:sz w:val="28"/>
          <w:szCs w:val="28"/>
          <w:lang w:bidi="ru-RU"/>
        </w:rPr>
        <w:t>организации первоочередного жизнеобеспечения населения;</w:t>
      </w:r>
    </w:p>
    <w:p w:rsidR="006C4B4E" w:rsidRPr="00840FCA" w:rsidRDefault="00E17DDC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840FCA">
        <w:rPr>
          <w:sz w:val="28"/>
          <w:szCs w:val="28"/>
          <w:lang w:bidi="ru-RU"/>
        </w:rPr>
        <w:t>1.2</w:t>
      </w:r>
      <w:r w:rsidR="006C4B4E" w:rsidRPr="00840FCA">
        <w:rPr>
          <w:sz w:val="28"/>
          <w:szCs w:val="28"/>
          <w:lang w:bidi="ru-RU"/>
        </w:rPr>
        <w:t>.2</w:t>
      </w:r>
      <w:r w:rsidR="002E62F7">
        <w:rPr>
          <w:sz w:val="28"/>
          <w:szCs w:val="28"/>
          <w:lang w:bidi="ru-RU"/>
        </w:rPr>
        <w:t>.</w:t>
      </w:r>
      <w:r w:rsidR="006C4B4E" w:rsidRPr="00840FCA">
        <w:rPr>
          <w:sz w:val="28"/>
          <w:szCs w:val="28"/>
          <w:lang w:bidi="ru-RU"/>
        </w:rPr>
        <w:t xml:space="preserve"> развертывания и содержания пунктов временного размещения и питания пострадавшего населения;</w:t>
      </w:r>
    </w:p>
    <w:p w:rsidR="003B57AF" w:rsidRPr="00840FCA" w:rsidRDefault="00E17DDC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840FCA">
        <w:rPr>
          <w:sz w:val="28"/>
          <w:szCs w:val="28"/>
          <w:lang w:bidi="ru-RU"/>
        </w:rPr>
        <w:t>1.2</w:t>
      </w:r>
      <w:r w:rsidR="006C4B4E" w:rsidRPr="00840FCA">
        <w:rPr>
          <w:sz w:val="28"/>
          <w:szCs w:val="28"/>
          <w:lang w:bidi="ru-RU"/>
        </w:rPr>
        <w:t>.3</w:t>
      </w:r>
      <w:r w:rsidR="002E62F7">
        <w:rPr>
          <w:sz w:val="28"/>
          <w:szCs w:val="28"/>
          <w:lang w:bidi="ru-RU"/>
        </w:rPr>
        <w:t>.</w:t>
      </w:r>
      <w:r w:rsidR="006C4B4E" w:rsidRPr="00840FCA">
        <w:rPr>
          <w:sz w:val="28"/>
          <w:szCs w:val="28"/>
          <w:lang w:bidi="ru-RU"/>
        </w:rPr>
        <w:t xml:space="preserve"> оказания помощи пострадавшему населени</w:t>
      </w:r>
      <w:r w:rsidR="003B57AF" w:rsidRPr="00840FCA">
        <w:rPr>
          <w:sz w:val="28"/>
          <w:szCs w:val="28"/>
          <w:lang w:bidi="ru-RU"/>
        </w:rPr>
        <w:t>ю;</w:t>
      </w:r>
    </w:p>
    <w:p w:rsidR="006C4B4E" w:rsidRPr="00840FCA" w:rsidRDefault="003B57AF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840FCA">
        <w:rPr>
          <w:sz w:val="28"/>
          <w:szCs w:val="28"/>
          <w:lang w:bidi="ru-RU"/>
        </w:rPr>
        <w:t>1.2.4</w:t>
      </w:r>
      <w:r w:rsidR="002E62F7">
        <w:rPr>
          <w:sz w:val="28"/>
          <w:szCs w:val="28"/>
          <w:lang w:bidi="ru-RU"/>
        </w:rPr>
        <w:t>.</w:t>
      </w:r>
      <w:r w:rsidR="006C4B4E" w:rsidRPr="00840FCA">
        <w:rPr>
          <w:sz w:val="28"/>
          <w:szCs w:val="28"/>
          <w:lang w:bidi="ru-RU"/>
        </w:rPr>
        <w:t xml:space="preserve"> обеспечения аварийно-спасательных и аварийно-восстановительных работ;</w:t>
      </w:r>
    </w:p>
    <w:p w:rsidR="006C4B4E" w:rsidRPr="00764683" w:rsidRDefault="00E17DDC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840FCA">
        <w:rPr>
          <w:sz w:val="28"/>
          <w:szCs w:val="28"/>
          <w:lang w:bidi="ru-RU"/>
        </w:rPr>
        <w:t>1.2</w:t>
      </w:r>
      <w:r w:rsidR="006C4B4E" w:rsidRPr="00840FCA">
        <w:rPr>
          <w:sz w:val="28"/>
          <w:szCs w:val="28"/>
          <w:lang w:bidi="ru-RU"/>
        </w:rPr>
        <w:t>.</w:t>
      </w:r>
      <w:r w:rsidR="003B57AF" w:rsidRPr="00840FCA">
        <w:rPr>
          <w:sz w:val="28"/>
          <w:szCs w:val="28"/>
          <w:lang w:bidi="ru-RU"/>
        </w:rPr>
        <w:t>5</w:t>
      </w:r>
      <w:r w:rsidR="002E62F7">
        <w:rPr>
          <w:sz w:val="28"/>
          <w:szCs w:val="28"/>
          <w:lang w:bidi="ru-RU"/>
        </w:rPr>
        <w:t>.</w:t>
      </w:r>
      <w:r w:rsidR="006C4B4E" w:rsidRPr="00840FCA">
        <w:rPr>
          <w:sz w:val="28"/>
          <w:szCs w:val="28"/>
          <w:lang w:bidi="ru-RU"/>
        </w:rPr>
        <w:t xml:space="preserve"> оснащение аварийно-спасательных формирований (служб) (в том числе нештатных) при проведении аварийно-спасательных и других неотложных работ при возникновении</w:t>
      </w:r>
      <w:r w:rsidR="00D01B39" w:rsidRPr="00840FCA">
        <w:rPr>
          <w:sz w:val="28"/>
          <w:szCs w:val="28"/>
          <w:lang w:bidi="ru-RU"/>
        </w:rPr>
        <w:t xml:space="preserve"> </w:t>
      </w:r>
      <w:r w:rsidR="006C4B4E" w:rsidRPr="00764683">
        <w:rPr>
          <w:sz w:val="28"/>
          <w:szCs w:val="28"/>
          <w:lang w:bidi="ru-RU"/>
        </w:rPr>
        <w:t>ЧС.</w:t>
      </w:r>
    </w:p>
    <w:p w:rsidR="006C4B4E" w:rsidRPr="00764683" w:rsidRDefault="00E17DDC" w:rsidP="006A2B03">
      <w:pPr>
        <w:pStyle w:val="21"/>
        <w:shd w:val="clear" w:color="auto" w:fill="auto"/>
        <w:spacing w:before="0" w:after="0" w:line="299" w:lineRule="exact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</w:rPr>
        <w:t>1.3</w:t>
      </w:r>
      <w:r w:rsidR="006C4B4E" w:rsidRPr="00764683">
        <w:rPr>
          <w:sz w:val="28"/>
          <w:szCs w:val="28"/>
        </w:rPr>
        <w:t>. Общее руководство по созданию,</w:t>
      </w:r>
      <w:r w:rsidR="00384ED5" w:rsidRPr="00764683">
        <w:rPr>
          <w:sz w:val="28"/>
          <w:szCs w:val="28"/>
        </w:rPr>
        <w:t xml:space="preserve"> хранению,</w:t>
      </w:r>
      <w:r w:rsidR="006C4B4E" w:rsidRPr="00764683">
        <w:rPr>
          <w:sz w:val="28"/>
          <w:szCs w:val="28"/>
        </w:rPr>
        <w:t xml:space="preserve"> использованию и восполнению Резервов возлагается на комиссию по предупреждению и ликвидации чрезвычайных ситуаций и обеспечению пожарной безопасности Чайковского городского округа (далее </w:t>
      </w:r>
      <w:r w:rsidR="003B57AF" w:rsidRPr="00764683">
        <w:rPr>
          <w:sz w:val="28"/>
          <w:szCs w:val="28"/>
        </w:rPr>
        <w:t xml:space="preserve">– </w:t>
      </w:r>
      <w:r w:rsidR="006C4B4E" w:rsidRPr="00764683">
        <w:rPr>
          <w:sz w:val="28"/>
          <w:szCs w:val="28"/>
        </w:rPr>
        <w:t>КЧС и ОПБ Чайковского городского округа).</w:t>
      </w:r>
    </w:p>
    <w:p w:rsidR="006C4B4E" w:rsidRPr="00764683" w:rsidRDefault="00E17DDC" w:rsidP="006A2B03">
      <w:pPr>
        <w:pStyle w:val="21"/>
        <w:shd w:val="clear" w:color="auto" w:fill="auto"/>
        <w:spacing w:before="0" w:after="0" w:line="240" w:lineRule="auto"/>
        <w:ind w:right="-7" w:firstLine="700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</w:rPr>
        <w:t>1.4</w:t>
      </w:r>
      <w:r w:rsidR="006C4B4E" w:rsidRPr="00764683">
        <w:rPr>
          <w:sz w:val="28"/>
          <w:szCs w:val="28"/>
        </w:rPr>
        <w:t xml:space="preserve">. Резервы включают в себя </w:t>
      </w:r>
      <w:r w:rsidR="006C4B4E" w:rsidRPr="00764683">
        <w:rPr>
          <w:sz w:val="28"/>
          <w:szCs w:val="28"/>
          <w:lang w:bidi="ru-RU"/>
        </w:rPr>
        <w:t>продовольствие, вещевое имущество, предметы первой необходимости</w:t>
      </w:r>
      <w:r w:rsidR="006753B7" w:rsidRPr="00764683">
        <w:rPr>
          <w:sz w:val="28"/>
          <w:szCs w:val="28"/>
          <w:lang w:bidi="ru-RU"/>
        </w:rPr>
        <w:t>,</w:t>
      </w:r>
      <w:r w:rsidR="006C4B4E" w:rsidRPr="00764683">
        <w:rPr>
          <w:sz w:val="28"/>
          <w:szCs w:val="28"/>
          <w:lang w:bidi="ru-RU"/>
        </w:rPr>
        <w:t xml:space="preserve"> и другие материальные ресурсы, необходимые для организации жизнеобеспечения 50 человек пострадавше</w:t>
      </w:r>
      <w:r w:rsidR="006753B7" w:rsidRPr="00764683">
        <w:rPr>
          <w:sz w:val="28"/>
          <w:szCs w:val="28"/>
          <w:lang w:bidi="ru-RU"/>
        </w:rPr>
        <w:t>го населения в течение 3 суток для</w:t>
      </w:r>
      <w:r w:rsidR="006C4B4E" w:rsidRPr="00764683">
        <w:rPr>
          <w:sz w:val="28"/>
          <w:szCs w:val="28"/>
          <w:lang w:bidi="ru-RU"/>
        </w:rPr>
        <w:t xml:space="preserve"> организации аварийно-спасательных и других неотложных работ.</w:t>
      </w:r>
    </w:p>
    <w:p w:rsidR="006C4B4E" w:rsidRPr="00764683" w:rsidRDefault="00E17DDC" w:rsidP="006A2B03">
      <w:pPr>
        <w:pStyle w:val="21"/>
        <w:shd w:val="clear" w:color="auto" w:fill="auto"/>
        <w:spacing w:before="0" w:after="0" w:line="240" w:lineRule="auto"/>
        <w:ind w:right="-7" w:firstLine="700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  <w:lang w:bidi="ru-RU"/>
        </w:rPr>
        <w:t>1.5</w:t>
      </w:r>
      <w:r w:rsidR="006C4B4E" w:rsidRPr="00764683">
        <w:rPr>
          <w:sz w:val="28"/>
          <w:szCs w:val="28"/>
          <w:lang w:bidi="ru-RU"/>
        </w:rPr>
        <w:t>. Методическое руководство по организации обеспечения создания, хранения, использования и восполнения Резерв</w:t>
      </w:r>
      <w:r w:rsidR="001959E2" w:rsidRPr="00764683">
        <w:rPr>
          <w:sz w:val="28"/>
          <w:szCs w:val="28"/>
          <w:lang w:bidi="ru-RU"/>
        </w:rPr>
        <w:t>ов</w:t>
      </w:r>
      <w:r w:rsidR="006C4B4E" w:rsidRPr="00764683">
        <w:rPr>
          <w:sz w:val="28"/>
          <w:szCs w:val="28"/>
          <w:lang w:bidi="ru-RU"/>
        </w:rPr>
        <w:t xml:space="preserve"> осуществляет Главное управление М</w:t>
      </w:r>
      <w:r w:rsidR="009A10E0" w:rsidRPr="00764683">
        <w:rPr>
          <w:sz w:val="28"/>
          <w:szCs w:val="28"/>
          <w:lang w:bidi="ru-RU"/>
        </w:rPr>
        <w:t>ЧС</w:t>
      </w:r>
      <w:r w:rsidR="00D01B39" w:rsidRPr="00764683">
        <w:rPr>
          <w:sz w:val="28"/>
          <w:szCs w:val="28"/>
          <w:lang w:bidi="ru-RU"/>
        </w:rPr>
        <w:t xml:space="preserve"> </w:t>
      </w:r>
      <w:r w:rsidR="006C4B4E" w:rsidRPr="00764683">
        <w:rPr>
          <w:sz w:val="28"/>
          <w:szCs w:val="28"/>
          <w:lang w:bidi="ru-RU"/>
        </w:rPr>
        <w:t>России по Пермскому краю.</w:t>
      </w:r>
    </w:p>
    <w:p w:rsidR="004339E3" w:rsidRPr="00764683" w:rsidRDefault="004339E3" w:rsidP="006A2B03">
      <w:pPr>
        <w:pStyle w:val="20"/>
        <w:shd w:val="clear" w:color="auto" w:fill="auto"/>
        <w:tabs>
          <w:tab w:val="left" w:pos="2774"/>
        </w:tabs>
        <w:spacing w:before="0" w:after="265"/>
        <w:ind w:right="-7"/>
        <w:jc w:val="center"/>
        <w:rPr>
          <w:sz w:val="28"/>
          <w:szCs w:val="28"/>
        </w:rPr>
      </w:pPr>
    </w:p>
    <w:p w:rsidR="006C4B4E" w:rsidRPr="00764683" w:rsidRDefault="006C4B4E" w:rsidP="006A2B03">
      <w:pPr>
        <w:pStyle w:val="20"/>
        <w:shd w:val="clear" w:color="auto" w:fill="auto"/>
        <w:tabs>
          <w:tab w:val="left" w:pos="2774"/>
        </w:tabs>
        <w:spacing w:before="0" w:after="265"/>
        <w:ind w:right="-7"/>
        <w:jc w:val="center"/>
        <w:rPr>
          <w:sz w:val="28"/>
          <w:szCs w:val="28"/>
        </w:rPr>
      </w:pPr>
      <w:r w:rsidRPr="00764683">
        <w:rPr>
          <w:sz w:val="28"/>
          <w:szCs w:val="28"/>
        </w:rPr>
        <w:lastRenderedPageBreak/>
        <w:t>2. Создание и хранение Резервов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 xml:space="preserve">2.1. Номенклатура и объемы Резервов материальных ресурсов для ликвидации чрезвычайных ситуаций на территории Чайковского городского округа утверждаются постановлением администрации Чайковского городского округа и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 </w:t>
      </w:r>
      <w:r w:rsidRPr="00764683">
        <w:rPr>
          <w:sz w:val="28"/>
          <w:szCs w:val="28"/>
        </w:rPr>
        <w:t>(за исключением медикаментов и медицинского имущества, номенклатура и объем которых утверждаются правовым актом Министерства здравоохранения Пермского края).</w:t>
      </w:r>
    </w:p>
    <w:p w:rsidR="004E77E8" w:rsidRPr="00764683" w:rsidRDefault="006C4B4E" w:rsidP="006A2B03">
      <w:pPr>
        <w:pStyle w:val="21"/>
        <w:shd w:val="clear" w:color="auto" w:fill="auto"/>
        <w:tabs>
          <w:tab w:val="left" w:pos="1125"/>
        </w:tabs>
        <w:spacing w:before="0" w:after="0" w:line="306" w:lineRule="exact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</w:rPr>
        <w:t xml:space="preserve">2.2. </w:t>
      </w:r>
      <w:r w:rsidR="004E77E8" w:rsidRPr="00764683">
        <w:rPr>
          <w:sz w:val="28"/>
          <w:szCs w:val="28"/>
        </w:rPr>
        <w:t>Объем финансовых средств, необ</w:t>
      </w:r>
      <w:r w:rsidR="00CA675F" w:rsidRPr="00764683">
        <w:rPr>
          <w:sz w:val="28"/>
          <w:szCs w:val="28"/>
        </w:rPr>
        <w:t>ходимых для приобретения Резервов</w:t>
      </w:r>
      <w:r w:rsidR="004E77E8" w:rsidRPr="00764683">
        <w:rPr>
          <w:sz w:val="28"/>
          <w:szCs w:val="28"/>
        </w:rPr>
        <w:t>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</w:t>
      </w:r>
      <w:r w:rsidR="001959E2" w:rsidRPr="00764683">
        <w:rPr>
          <w:sz w:val="28"/>
          <w:szCs w:val="28"/>
        </w:rPr>
        <w:t>ов.</w:t>
      </w:r>
    </w:p>
    <w:p w:rsidR="00E4434E" w:rsidRPr="00764683" w:rsidRDefault="00E4434E" w:rsidP="006A2B03">
      <w:pPr>
        <w:pStyle w:val="21"/>
        <w:shd w:val="clear" w:color="auto" w:fill="auto"/>
        <w:tabs>
          <w:tab w:val="left" w:pos="1125"/>
        </w:tabs>
        <w:spacing w:before="0" w:after="0" w:line="306" w:lineRule="exact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</w:rPr>
        <w:t>2.3</w:t>
      </w:r>
      <w:r w:rsidR="004E77E8" w:rsidRPr="00764683">
        <w:rPr>
          <w:sz w:val="28"/>
          <w:szCs w:val="28"/>
        </w:rPr>
        <w:t xml:space="preserve">. </w:t>
      </w:r>
      <w:r w:rsidR="006C4B4E" w:rsidRPr="00764683">
        <w:rPr>
          <w:sz w:val="28"/>
          <w:szCs w:val="28"/>
        </w:rPr>
        <w:t>В целях обеспечения реализации предусмотренных законодательством Российской Федерации полномочий органов местного самоуправления по созданию Резервов, функции по формированию размещению, хранению и восполнению Резервов</w:t>
      </w:r>
      <w:r w:rsidR="001959E2" w:rsidRPr="00764683">
        <w:rPr>
          <w:sz w:val="28"/>
          <w:szCs w:val="28"/>
        </w:rPr>
        <w:t>,</w:t>
      </w:r>
      <w:r w:rsidR="006C4B4E" w:rsidRPr="00764683">
        <w:rPr>
          <w:sz w:val="28"/>
          <w:szCs w:val="28"/>
        </w:rPr>
        <w:t xml:space="preserve"> на основании бюджетно</w:t>
      </w:r>
      <w:r w:rsidR="001959E2" w:rsidRPr="00764683">
        <w:rPr>
          <w:sz w:val="28"/>
          <w:szCs w:val="28"/>
        </w:rPr>
        <w:t>й сметы, утвержденной</w:t>
      </w:r>
      <w:r w:rsidR="006C4B4E" w:rsidRPr="00764683">
        <w:rPr>
          <w:sz w:val="28"/>
          <w:szCs w:val="28"/>
        </w:rPr>
        <w:t xml:space="preserve"> постановлением администрации Чайковского городского округа, осуществляют </w:t>
      </w:r>
      <w:r w:rsidR="006C4B4E" w:rsidRPr="00434168">
        <w:rPr>
          <w:sz w:val="28"/>
          <w:szCs w:val="28"/>
        </w:rPr>
        <w:t>формирователи Резервов</w:t>
      </w:r>
      <w:r w:rsidR="006C4B4E" w:rsidRPr="00764683">
        <w:rPr>
          <w:sz w:val="28"/>
          <w:szCs w:val="28"/>
        </w:rPr>
        <w:t>:</w:t>
      </w:r>
      <w:r w:rsidR="00095D78" w:rsidRPr="00764683">
        <w:rPr>
          <w:sz w:val="28"/>
          <w:szCs w:val="28"/>
        </w:rPr>
        <w:t xml:space="preserve"> </w:t>
      </w:r>
    </w:p>
    <w:p w:rsidR="005C1A18" w:rsidRPr="005C1A18" w:rsidRDefault="006C4B4E" w:rsidP="005C1A18">
      <w:pPr>
        <w:pStyle w:val="21"/>
        <w:shd w:val="clear" w:color="auto" w:fill="auto"/>
        <w:spacing w:before="0" w:after="0" w:line="306" w:lineRule="exact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</w:rPr>
        <w:t>2.</w:t>
      </w:r>
      <w:r w:rsidR="00E4434E" w:rsidRPr="00764683">
        <w:rPr>
          <w:sz w:val="28"/>
          <w:szCs w:val="28"/>
        </w:rPr>
        <w:t>3</w:t>
      </w:r>
      <w:r w:rsidRPr="00764683">
        <w:rPr>
          <w:sz w:val="28"/>
          <w:szCs w:val="28"/>
        </w:rPr>
        <w:t>.1</w:t>
      </w:r>
      <w:r w:rsidR="00C92025">
        <w:rPr>
          <w:sz w:val="28"/>
          <w:szCs w:val="28"/>
        </w:rPr>
        <w:t>.</w:t>
      </w:r>
      <w:r w:rsidRPr="00764683">
        <w:rPr>
          <w:sz w:val="28"/>
          <w:szCs w:val="28"/>
        </w:rPr>
        <w:t xml:space="preserve"> управление жилищно-коммунального хозяйства и транспорта администрации Чайковского городского о</w:t>
      </w:r>
      <w:r w:rsidR="00081958">
        <w:rPr>
          <w:sz w:val="28"/>
          <w:szCs w:val="28"/>
        </w:rPr>
        <w:t xml:space="preserve">круга - </w:t>
      </w:r>
      <w:r w:rsidR="00081958" w:rsidRPr="005F75E8">
        <w:rPr>
          <w:sz w:val="28"/>
          <w:szCs w:val="28"/>
        </w:rPr>
        <w:t>по Резервам</w:t>
      </w:r>
      <w:r w:rsidR="005F75E8">
        <w:rPr>
          <w:sz w:val="28"/>
          <w:szCs w:val="28"/>
        </w:rPr>
        <w:t xml:space="preserve"> </w:t>
      </w:r>
      <w:r w:rsidR="005F75E8" w:rsidRPr="00A71E60">
        <w:rPr>
          <w:sz w:val="28"/>
          <w:szCs w:val="28"/>
        </w:rPr>
        <w:t>м</w:t>
      </w:r>
      <w:r w:rsidR="005C1A18" w:rsidRPr="00A71E60">
        <w:rPr>
          <w:sz w:val="28"/>
          <w:szCs w:val="28"/>
        </w:rPr>
        <w:t>атериально – технически</w:t>
      </w:r>
      <w:r w:rsidR="005F75E8" w:rsidRPr="00A71E60">
        <w:rPr>
          <w:sz w:val="28"/>
          <w:szCs w:val="28"/>
        </w:rPr>
        <w:t>х</w:t>
      </w:r>
      <w:r w:rsidR="005C1A18" w:rsidRPr="00A71E60">
        <w:rPr>
          <w:sz w:val="28"/>
          <w:szCs w:val="28"/>
        </w:rPr>
        <w:t xml:space="preserve"> средств</w:t>
      </w:r>
      <w:r w:rsidR="005F75E8" w:rsidRPr="00A71E60">
        <w:rPr>
          <w:sz w:val="28"/>
          <w:szCs w:val="28"/>
        </w:rPr>
        <w:t>, н</w:t>
      </w:r>
      <w:r w:rsidR="005C1A18" w:rsidRPr="00A71E60">
        <w:rPr>
          <w:sz w:val="28"/>
          <w:szCs w:val="28"/>
        </w:rPr>
        <w:t>ефтепродукт</w:t>
      </w:r>
      <w:r w:rsidR="005F75E8" w:rsidRPr="00A71E60">
        <w:rPr>
          <w:sz w:val="28"/>
          <w:szCs w:val="28"/>
        </w:rPr>
        <w:t>ам, м</w:t>
      </w:r>
      <w:r w:rsidR="005C1A18" w:rsidRPr="00A71E60">
        <w:rPr>
          <w:sz w:val="28"/>
          <w:szCs w:val="28"/>
        </w:rPr>
        <w:t>атериальны</w:t>
      </w:r>
      <w:r w:rsidR="005F75E8" w:rsidRPr="00A71E60">
        <w:rPr>
          <w:sz w:val="28"/>
          <w:szCs w:val="28"/>
        </w:rPr>
        <w:t>м</w:t>
      </w:r>
      <w:r w:rsidR="005C1A18" w:rsidRPr="00A71E60">
        <w:rPr>
          <w:sz w:val="28"/>
          <w:szCs w:val="28"/>
        </w:rPr>
        <w:t xml:space="preserve"> ресурс</w:t>
      </w:r>
      <w:r w:rsidR="005F75E8" w:rsidRPr="00A71E60">
        <w:rPr>
          <w:sz w:val="28"/>
          <w:szCs w:val="28"/>
        </w:rPr>
        <w:t>ам</w:t>
      </w:r>
      <w:r w:rsidR="005C1A18" w:rsidRPr="00A71E60">
        <w:rPr>
          <w:sz w:val="28"/>
          <w:szCs w:val="28"/>
        </w:rPr>
        <w:t xml:space="preserve"> для ликвидации чрезвычайных ситуаций</w:t>
      </w:r>
      <w:r w:rsidR="005F75E8" w:rsidRPr="00A71E60">
        <w:rPr>
          <w:sz w:val="28"/>
          <w:szCs w:val="28"/>
        </w:rPr>
        <w:t>;</w:t>
      </w:r>
    </w:p>
    <w:p w:rsidR="00E4434E" w:rsidRPr="00081958" w:rsidRDefault="00E4434E" w:rsidP="006A2B03">
      <w:pPr>
        <w:pStyle w:val="21"/>
        <w:shd w:val="clear" w:color="auto" w:fill="auto"/>
        <w:spacing w:before="0" w:after="0" w:line="306" w:lineRule="exact"/>
        <w:ind w:right="-7" w:firstLine="709"/>
        <w:jc w:val="both"/>
        <w:rPr>
          <w:sz w:val="28"/>
          <w:szCs w:val="28"/>
          <w:lang w:bidi="ru-RU"/>
        </w:rPr>
      </w:pPr>
      <w:r w:rsidRPr="00081958">
        <w:rPr>
          <w:sz w:val="28"/>
          <w:szCs w:val="28"/>
        </w:rPr>
        <w:t>2.3</w:t>
      </w:r>
      <w:r w:rsidR="006C4B4E" w:rsidRPr="00081958">
        <w:rPr>
          <w:sz w:val="28"/>
          <w:szCs w:val="28"/>
        </w:rPr>
        <w:t>.2</w:t>
      </w:r>
      <w:r w:rsidR="00C92025">
        <w:rPr>
          <w:sz w:val="28"/>
          <w:szCs w:val="28"/>
        </w:rPr>
        <w:t>.</w:t>
      </w:r>
      <w:r w:rsidR="00CA006D" w:rsidRPr="00081958">
        <w:rPr>
          <w:sz w:val="28"/>
          <w:szCs w:val="28"/>
        </w:rPr>
        <w:t xml:space="preserve"> </w:t>
      </w:r>
      <w:r w:rsidR="00B130B5">
        <w:rPr>
          <w:sz w:val="28"/>
          <w:szCs w:val="28"/>
        </w:rPr>
        <w:t>муниципальное казенное учреждение «Управление гражданской защиты»</w:t>
      </w:r>
      <w:r w:rsidR="006C4B4E" w:rsidRPr="00081958">
        <w:rPr>
          <w:sz w:val="28"/>
          <w:szCs w:val="28"/>
        </w:rPr>
        <w:t xml:space="preserve"> </w:t>
      </w:r>
      <w:r w:rsidR="00B130B5">
        <w:rPr>
          <w:sz w:val="28"/>
          <w:szCs w:val="28"/>
        </w:rPr>
        <w:t xml:space="preserve">(далее – МКУ «Управление гражданской защиты») </w:t>
      </w:r>
      <w:r w:rsidR="006C4B4E" w:rsidRPr="00081958">
        <w:rPr>
          <w:sz w:val="28"/>
          <w:szCs w:val="28"/>
        </w:rPr>
        <w:t xml:space="preserve">- </w:t>
      </w:r>
      <w:r w:rsidR="006C4B4E" w:rsidRPr="00081958">
        <w:rPr>
          <w:sz w:val="28"/>
          <w:szCs w:val="28"/>
          <w:lang w:bidi="ru-RU"/>
        </w:rPr>
        <w:t>по продовольствию, вещевому имуществу</w:t>
      </w:r>
      <w:r w:rsidR="002E62F7" w:rsidRPr="00081958">
        <w:rPr>
          <w:sz w:val="28"/>
          <w:szCs w:val="28"/>
          <w:lang w:bidi="ru-RU"/>
        </w:rPr>
        <w:t>, предметам первой необходимости</w:t>
      </w:r>
      <w:r w:rsidR="00081958" w:rsidRPr="00081958">
        <w:rPr>
          <w:sz w:val="28"/>
          <w:szCs w:val="28"/>
          <w:lang w:bidi="ru-RU"/>
        </w:rPr>
        <w:t xml:space="preserve"> и ресурсам жизнеобеспечения</w:t>
      </w:r>
      <w:r w:rsidRPr="00081958">
        <w:rPr>
          <w:sz w:val="28"/>
          <w:szCs w:val="28"/>
          <w:lang w:bidi="ru-RU"/>
        </w:rPr>
        <w:t>.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306" w:lineRule="exact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</w:rPr>
        <w:t>2.4</w:t>
      </w:r>
      <w:r w:rsidR="006C4B4E" w:rsidRPr="00764683">
        <w:rPr>
          <w:sz w:val="28"/>
          <w:szCs w:val="28"/>
        </w:rPr>
        <w:t>. Формирователи Резервов: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.1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планируют финансовые средства для</w:t>
      </w:r>
      <w:r w:rsidR="00384ED5" w:rsidRPr="00764683">
        <w:rPr>
          <w:sz w:val="28"/>
          <w:szCs w:val="28"/>
          <w:lang w:bidi="ru-RU"/>
        </w:rPr>
        <w:t xml:space="preserve"> фактического накопления Резервов</w:t>
      </w:r>
      <w:r w:rsidR="006C4B4E" w:rsidRPr="00764683">
        <w:rPr>
          <w:sz w:val="28"/>
          <w:szCs w:val="28"/>
          <w:lang w:bidi="ru-RU"/>
        </w:rPr>
        <w:t xml:space="preserve"> материальных ресурсов для ликвидации ЧС;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.2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представляют на очередной год бюджетные заявки для закупки материальных ресурсов в Резерв</w:t>
      </w:r>
      <w:r w:rsidR="000D06FA" w:rsidRPr="00764683">
        <w:rPr>
          <w:sz w:val="28"/>
          <w:szCs w:val="28"/>
          <w:lang w:bidi="ru-RU"/>
        </w:rPr>
        <w:t>ы</w:t>
      </w:r>
      <w:r w:rsidR="006C4B4E" w:rsidRPr="00764683">
        <w:rPr>
          <w:sz w:val="28"/>
          <w:szCs w:val="28"/>
          <w:lang w:bidi="ru-RU"/>
        </w:rPr>
        <w:t>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.3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определяют размеры расходов по хранению и содержанию материальных ресурсов в Резерв</w:t>
      </w:r>
      <w:r w:rsidR="000D06FA" w:rsidRPr="00764683">
        <w:rPr>
          <w:sz w:val="28"/>
          <w:szCs w:val="28"/>
          <w:lang w:bidi="ru-RU"/>
        </w:rPr>
        <w:t>ы</w:t>
      </w:r>
      <w:r w:rsidR="006C4B4E" w:rsidRPr="00764683">
        <w:rPr>
          <w:sz w:val="28"/>
          <w:szCs w:val="28"/>
          <w:lang w:bidi="ru-RU"/>
        </w:rPr>
        <w:t>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.4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определяют места хранения материальных ресурсов Резерв</w:t>
      </w:r>
      <w:r w:rsidR="000D06FA" w:rsidRPr="00764683">
        <w:rPr>
          <w:sz w:val="28"/>
          <w:szCs w:val="28"/>
          <w:lang w:bidi="ru-RU"/>
        </w:rPr>
        <w:t>ов</w:t>
      </w:r>
      <w:r w:rsidR="006C4B4E" w:rsidRPr="00764683">
        <w:rPr>
          <w:sz w:val="28"/>
          <w:szCs w:val="28"/>
          <w:lang w:bidi="ru-RU"/>
        </w:rPr>
        <w:t xml:space="preserve"> отвечающие требованиям по условиям хранения и обеспечивающие возможность доставки в зоны ЧС;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.5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заключают, в объеме выделенных ассигнований, договоры (контракты) на</w:t>
      </w:r>
      <w:r w:rsidR="00384ED5" w:rsidRPr="00764683">
        <w:rPr>
          <w:sz w:val="28"/>
          <w:szCs w:val="28"/>
          <w:lang w:bidi="ru-RU"/>
        </w:rPr>
        <w:t xml:space="preserve"> </w:t>
      </w:r>
      <w:r w:rsidR="006C4B4E" w:rsidRPr="00764683">
        <w:rPr>
          <w:sz w:val="28"/>
          <w:szCs w:val="28"/>
          <w:lang w:bidi="ru-RU"/>
        </w:rPr>
        <w:t>поставку материальных ресурсов в Резерв</w:t>
      </w:r>
      <w:r w:rsidR="000D06FA" w:rsidRPr="00764683">
        <w:rPr>
          <w:sz w:val="28"/>
          <w:szCs w:val="28"/>
          <w:lang w:bidi="ru-RU"/>
        </w:rPr>
        <w:t>ы</w:t>
      </w:r>
      <w:r w:rsidR="006C4B4E" w:rsidRPr="00764683">
        <w:rPr>
          <w:sz w:val="28"/>
          <w:szCs w:val="28"/>
          <w:lang w:bidi="ru-RU"/>
        </w:rPr>
        <w:t>, а также на ответственное хранение и содержание Резерв</w:t>
      </w:r>
      <w:r w:rsidR="000D06FA" w:rsidRPr="00764683">
        <w:rPr>
          <w:sz w:val="28"/>
          <w:szCs w:val="28"/>
          <w:lang w:bidi="ru-RU"/>
        </w:rPr>
        <w:t>ов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.6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ведут учет и представляют отчетность по операциям с материальными р</w:t>
      </w:r>
      <w:r w:rsidR="004B6903" w:rsidRPr="00764683">
        <w:rPr>
          <w:sz w:val="28"/>
          <w:szCs w:val="28"/>
          <w:lang w:bidi="ru-RU"/>
        </w:rPr>
        <w:t>есурсами Резервов</w:t>
      </w:r>
      <w:r w:rsidR="006C4B4E" w:rsidRPr="00764683">
        <w:rPr>
          <w:sz w:val="28"/>
          <w:szCs w:val="28"/>
          <w:lang w:bidi="ru-RU"/>
        </w:rPr>
        <w:t>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2.4</w:t>
      </w:r>
      <w:r w:rsidR="006C4B4E" w:rsidRPr="00764683">
        <w:rPr>
          <w:sz w:val="28"/>
          <w:szCs w:val="28"/>
          <w:lang w:bidi="ru-RU"/>
        </w:rPr>
        <w:t>.7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</w:t>
      </w:r>
      <w:r w:rsidR="004B6903" w:rsidRPr="00764683">
        <w:rPr>
          <w:sz w:val="28"/>
          <w:szCs w:val="28"/>
          <w:lang w:bidi="ru-RU"/>
        </w:rPr>
        <w:t>обеспечивают поддержание Резервов</w:t>
      </w:r>
      <w:r w:rsidR="006C4B4E" w:rsidRPr="00764683">
        <w:rPr>
          <w:sz w:val="28"/>
          <w:szCs w:val="28"/>
          <w:lang w:bidi="ru-RU"/>
        </w:rPr>
        <w:t xml:space="preserve"> в постоянной готовности к использованию;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lastRenderedPageBreak/>
        <w:t>2.4</w:t>
      </w:r>
      <w:r w:rsidR="006C4B4E" w:rsidRPr="00764683">
        <w:rPr>
          <w:sz w:val="28"/>
          <w:szCs w:val="28"/>
          <w:lang w:bidi="ru-RU"/>
        </w:rPr>
        <w:t>.8</w:t>
      </w:r>
      <w:r w:rsidR="00344741">
        <w:rPr>
          <w:sz w:val="28"/>
          <w:szCs w:val="28"/>
          <w:lang w:bidi="ru-RU"/>
        </w:rPr>
        <w:t>.</w:t>
      </w:r>
      <w:r w:rsidR="006C4B4E" w:rsidRPr="00764683">
        <w:rPr>
          <w:sz w:val="28"/>
          <w:szCs w:val="28"/>
          <w:lang w:bidi="ru-RU"/>
        </w:rPr>
        <w:t xml:space="preserve"> организуют соблюдение условий хранения</w:t>
      </w:r>
      <w:r w:rsidR="000D06FA" w:rsidRPr="00764683">
        <w:rPr>
          <w:sz w:val="28"/>
          <w:szCs w:val="28"/>
          <w:lang w:bidi="ru-RU"/>
        </w:rPr>
        <w:t>, использования, восполнения</w:t>
      </w:r>
      <w:r w:rsidR="006C4B4E" w:rsidRPr="00764683">
        <w:rPr>
          <w:sz w:val="28"/>
          <w:szCs w:val="28"/>
          <w:lang w:bidi="ru-RU"/>
        </w:rPr>
        <w:t xml:space="preserve"> и выполнение мероприятий по содержанию материальных ресурсов, находящихся на хранении в Резерв</w:t>
      </w:r>
      <w:r w:rsidR="000D06FA" w:rsidRPr="00764683">
        <w:rPr>
          <w:sz w:val="28"/>
          <w:szCs w:val="28"/>
          <w:lang w:bidi="ru-RU"/>
        </w:rPr>
        <w:t>ах;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  <w:lang w:bidi="ru-RU"/>
        </w:rPr>
        <w:t>2.5</w:t>
      </w:r>
      <w:r w:rsidR="006C4B4E" w:rsidRPr="00764683">
        <w:rPr>
          <w:sz w:val="28"/>
          <w:szCs w:val="28"/>
          <w:lang w:bidi="ru-RU"/>
        </w:rPr>
        <w:t>. Создание, хранение и восполнение Резерв</w:t>
      </w:r>
      <w:r w:rsidR="004B6903" w:rsidRPr="00764683">
        <w:rPr>
          <w:sz w:val="28"/>
          <w:szCs w:val="28"/>
          <w:lang w:bidi="ru-RU"/>
        </w:rPr>
        <w:t>ов</w:t>
      </w:r>
      <w:r w:rsidR="006C4B4E" w:rsidRPr="00764683">
        <w:rPr>
          <w:sz w:val="28"/>
          <w:szCs w:val="28"/>
          <w:lang w:bidi="ru-RU"/>
        </w:rPr>
        <w:t xml:space="preserve"> осуществляется за счет средств бюджета Чайковского городского округа</w:t>
      </w:r>
      <w:r w:rsidR="002E62F7">
        <w:rPr>
          <w:sz w:val="28"/>
          <w:szCs w:val="28"/>
          <w:lang w:bidi="ru-RU"/>
        </w:rPr>
        <w:t>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  <w:lang w:bidi="ru-RU"/>
        </w:rPr>
        <w:t>2.</w:t>
      </w:r>
      <w:r w:rsidR="00E4434E" w:rsidRPr="00764683">
        <w:rPr>
          <w:sz w:val="28"/>
          <w:szCs w:val="28"/>
          <w:lang w:bidi="ru-RU"/>
        </w:rPr>
        <w:t>6</w:t>
      </w:r>
      <w:r w:rsidRPr="00764683">
        <w:rPr>
          <w:sz w:val="28"/>
          <w:szCs w:val="28"/>
          <w:lang w:bidi="ru-RU"/>
        </w:rPr>
        <w:t>. Приобретение материальных ресурсов в Резервы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C4B4E" w:rsidRPr="00764683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2.7</w:t>
      </w:r>
      <w:r w:rsidR="006C4B4E" w:rsidRPr="00764683">
        <w:rPr>
          <w:sz w:val="28"/>
          <w:szCs w:val="28"/>
          <w:lang w:bidi="ru-RU"/>
        </w:rPr>
        <w:t>. Поставляемые в Резервы материальные ресурсы</w:t>
      </w:r>
      <w:r w:rsidR="000D06FA" w:rsidRPr="00764683">
        <w:rPr>
          <w:sz w:val="28"/>
          <w:szCs w:val="28"/>
          <w:lang w:bidi="ru-RU"/>
        </w:rPr>
        <w:t xml:space="preserve">, </w:t>
      </w:r>
      <w:r w:rsidR="006C4B4E" w:rsidRPr="00764683">
        <w:rPr>
          <w:sz w:val="28"/>
          <w:szCs w:val="28"/>
          <w:lang w:bidi="ru-RU"/>
        </w:rPr>
        <w:t>если по ним установлены требования, направленные на обеспечение безопасности жизни и здоровья людей, а также обеспечени</w:t>
      </w:r>
      <w:r w:rsidR="000D06FA" w:rsidRPr="00764683">
        <w:rPr>
          <w:sz w:val="28"/>
          <w:szCs w:val="28"/>
          <w:lang w:bidi="ru-RU"/>
        </w:rPr>
        <w:t>е безопасности окружающей среды,</w:t>
      </w:r>
      <w:r w:rsidR="006C4B4E" w:rsidRPr="00764683">
        <w:rPr>
          <w:sz w:val="28"/>
          <w:szCs w:val="28"/>
          <w:lang w:bidi="ru-RU"/>
        </w:rPr>
        <w:t xml:space="preserve"> должны иметь сертификат соответствия этим требованиям на весь гарантийный срок их хранения.</w:t>
      </w:r>
    </w:p>
    <w:p w:rsidR="006C4B4E" w:rsidRPr="00434168" w:rsidRDefault="00E443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2.8</w:t>
      </w:r>
      <w:r w:rsidR="006C4B4E" w:rsidRPr="00764683">
        <w:rPr>
          <w:sz w:val="28"/>
          <w:szCs w:val="28"/>
          <w:lang w:bidi="ru-RU"/>
        </w:rPr>
        <w:t xml:space="preserve">. </w:t>
      </w:r>
      <w:proofErr w:type="gramStart"/>
      <w:r w:rsidR="006C4B4E" w:rsidRPr="00764683">
        <w:rPr>
          <w:sz w:val="28"/>
          <w:szCs w:val="28"/>
          <w:lang w:bidi="ru-RU"/>
        </w:rPr>
        <w:t>Хранение материальных ресурсов Резервов организуется как на объектах, специально предназначенных для их хранения и обслуживания, так и в соответствии с заключенными договорами</w:t>
      </w:r>
      <w:r w:rsidR="000D06FA" w:rsidRPr="00764683">
        <w:rPr>
          <w:sz w:val="28"/>
          <w:szCs w:val="28"/>
          <w:lang w:bidi="ru-RU"/>
        </w:rPr>
        <w:t xml:space="preserve"> (контрактами)</w:t>
      </w:r>
      <w:r w:rsidR="006C4B4E" w:rsidRPr="00764683">
        <w:rPr>
          <w:sz w:val="28"/>
          <w:szCs w:val="28"/>
          <w:lang w:bidi="ru-RU"/>
        </w:rPr>
        <w:t xml:space="preserve"> на поставку материальных ресурсов на базах и складах промышленных, транспортных, сельскохозяйственных, снабженческо-сбытовых, торгово-посреднических и иных предприятий, организаций и учреждений (далее </w:t>
      </w:r>
      <w:r w:rsidR="006C4B4E" w:rsidRPr="00434168">
        <w:rPr>
          <w:sz w:val="28"/>
          <w:szCs w:val="28"/>
          <w:lang w:bidi="ru-RU"/>
        </w:rPr>
        <w:t xml:space="preserve">- организаций) независимо от формы собственности, </w:t>
      </w:r>
      <w:r w:rsidR="00566C27" w:rsidRPr="00566C27">
        <w:rPr>
          <w:color w:val="000000"/>
          <w:sz w:val="28"/>
          <w:szCs w:val="28"/>
        </w:rPr>
        <w:t>с гарантией их безусловной сохранности и возможности их оперативной доставки в зоны</w:t>
      </w:r>
      <w:proofErr w:type="gramEnd"/>
      <w:r w:rsidR="00566C27" w:rsidRPr="00566C27">
        <w:rPr>
          <w:color w:val="000000"/>
          <w:sz w:val="28"/>
          <w:szCs w:val="28"/>
        </w:rPr>
        <w:t xml:space="preserve"> ЧС</w:t>
      </w:r>
      <w:r w:rsidR="00566C27">
        <w:rPr>
          <w:color w:val="000000"/>
          <w:sz w:val="28"/>
          <w:szCs w:val="28"/>
        </w:rPr>
        <w:t>.</w:t>
      </w:r>
    </w:p>
    <w:p w:rsidR="006C4B4E" w:rsidRPr="00434168" w:rsidRDefault="006C4B4E" w:rsidP="006A2B03">
      <w:pPr>
        <w:pStyle w:val="21"/>
        <w:shd w:val="clear" w:color="auto" w:fill="auto"/>
        <w:spacing w:before="0" w:after="0" w:line="306" w:lineRule="exact"/>
        <w:ind w:right="-7"/>
        <w:jc w:val="both"/>
        <w:rPr>
          <w:sz w:val="28"/>
          <w:szCs w:val="28"/>
        </w:rPr>
      </w:pPr>
    </w:p>
    <w:p w:rsidR="006C4B4E" w:rsidRPr="00434168" w:rsidRDefault="006C4B4E" w:rsidP="006A2B03">
      <w:pPr>
        <w:pStyle w:val="11"/>
        <w:shd w:val="clear" w:color="auto" w:fill="auto"/>
        <w:tabs>
          <w:tab w:val="left" w:pos="3434"/>
        </w:tabs>
        <w:spacing w:before="0" w:after="258" w:line="240" w:lineRule="exact"/>
        <w:ind w:right="-7"/>
        <w:jc w:val="center"/>
        <w:rPr>
          <w:sz w:val="28"/>
          <w:szCs w:val="28"/>
        </w:rPr>
      </w:pPr>
      <w:bookmarkStart w:id="0" w:name="bookmark0"/>
      <w:r w:rsidRPr="00434168">
        <w:rPr>
          <w:sz w:val="28"/>
          <w:szCs w:val="28"/>
        </w:rPr>
        <w:t>3. Использование и восполнение Резервов</w:t>
      </w:r>
      <w:bookmarkEnd w:id="0"/>
    </w:p>
    <w:p w:rsidR="006C4B4E" w:rsidRPr="00434168" w:rsidRDefault="006C4B4E" w:rsidP="006A2B03">
      <w:pPr>
        <w:pStyle w:val="11"/>
        <w:shd w:val="clear" w:color="auto" w:fill="auto"/>
        <w:tabs>
          <w:tab w:val="left" w:pos="3434"/>
        </w:tabs>
        <w:spacing w:before="0" w:after="0" w:line="240" w:lineRule="auto"/>
        <w:ind w:right="-7" w:firstLine="709"/>
        <w:rPr>
          <w:b w:val="0"/>
          <w:sz w:val="28"/>
          <w:szCs w:val="28"/>
        </w:rPr>
      </w:pPr>
      <w:r w:rsidRPr="00434168">
        <w:rPr>
          <w:b w:val="0"/>
          <w:sz w:val="28"/>
          <w:szCs w:val="28"/>
          <w:lang w:bidi="ru-RU"/>
        </w:rPr>
        <w:t>3.1. Резерв</w:t>
      </w:r>
      <w:r w:rsidR="009866B1" w:rsidRPr="00434168">
        <w:rPr>
          <w:b w:val="0"/>
          <w:sz w:val="28"/>
          <w:szCs w:val="28"/>
          <w:lang w:bidi="ru-RU"/>
        </w:rPr>
        <w:t>ы</w:t>
      </w:r>
      <w:r w:rsidRPr="00434168">
        <w:rPr>
          <w:b w:val="0"/>
          <w:sz w:val="28"/>
          <w:szCs w:val="28"/>
          <w:lang w:bidi="ru-RU"/>
        </w:rPr>
        <w:t xml:space="preserve">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пострадавшего населения, оказания им помощи и других первоочередных мероприятий, связанных с обеспечением жизнедеятельности пострадавшего населения</w:t>
      </w:r>
      <w:r w:rsidR="000645AB" w:rsidRPr="00434168">
        <w:rPr>
          <w:b w:val="0"/>
          <w:sz w:val="28"/>
          <w:szCs w:val="28"/>
          <w:lang w:bidi="ru-RU"/>
        </w:rPr>
        <w:t>.</w:t>
      </w:r>
    </w:p>
    <w:p w:rsidR="006C4B4E" w:rsidRPr="00434168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434168">
        <w:rPr>
          <w:sz w:val="28"/>
          <w:szCs w:val="28"/>
          <w:lang w:bidi="ru-RU"/>
        </w:rPr>
        <w:t xml:space="preserve">3.2. Решение, об использовании Резервов, утверждается </w:t>
      </w:r>
      <w:r w:rsidR="00F2308D" w:rsidRPr="00434168">
        <w:rPr>
          <w:sz w:val="28"/>
          <w:szCs w:val="28"/>
          <w:lang w:bidi="ru-RU"/>
        </w:rPr>
        <w:t>правовым актом</w:t>
      </w:r>
      <w:r w:rsidRPr="00434168">
        <w:rPr>
          <w:sz w:val="28"/>
          <w:szCs w:val="28"/>
          <w:lang w:bidi="ru-RU"/>
        </w:rPr>
        <w:t xml:space="preserve"> администрации Чайковского городского округа, по предложению</w:t>
      </w:r>
      <w:r w:rsidR="00D94F24" w:rsidRPr="00434168">
        <w:rPr>
          <w:sz w:val="28"/>
          <w:szCs w:val="28"/>
          <w:lang w:bidi="ru-RU"/>
        </w:rPr>
        <w:t xml:space="preserve"> </w:t>
      </w:r>
      <w:r w:rsidRPr="00434168">
        <w:rPr>
          <w:sz w:val="28"/>
          <w:szCs w:val="28"/>
          <w:lang w:bidi="ru-RU"/>
        </w:rPr>
        <w:t>КЧС и ОПБ Чайковского городского округа.</w:t>
      </w:r>
    </w:p>
    <w:p w:rsidR="006C4B4E" w:rsidRPr="00434168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434168">
        <w:rPr>
          <w:sz w:val="28"/>
          <w:szCs w:val="28"/>
          <w:lang w:bidi="ru-RU"/>
        </w:rPr>
        <w:t>3.3. Правовой акт должен содержать информацию о номенклатуре и объемах выпускаемых Резервов, о сроках доставки в места возникновения ЧС, об</w:t>
      </w:r>
      <w:r w:rsidR="00D94F24" w:rsidRPr="00434168">
        <w:rPr>
          <w:sz w:val="28"/>
          <w:szCs w:val="28"/>
          <w:lang w:bidi="ru-RU"/>
        </w:rPr>
        <w:t xml:space="preserve"> </w:t>
      </w:r>
      <w:r w:rsidRPr="00434168">
        <w:rPr>
          <w:sz w:val="28"/>
          <w:szCs w:val="28"/>
          <w:lang w:bidi="ru-RU"/>
        </w:rPr>
        <w:t>ответственных за выпуск и доставку Резервов, об источниках финансирования на восполнение и доставку Резервов.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434168">
        <w:rPr>
          <w:sz w:val="28"/>
          <w:szCs w:val="28"/>
          <w:lang w:bidi="ru-RU"/>
        </w:rPr>
        <w:t xml:space="preserve">3.4. Допускается выпуск Резервов </w:t>
      </w:r>
      <w:r w:rsidR="00DF4202" w:rsidRPr="00434168">
        <w:rPr>
          <w:sz w:val="28"/>
          <w:szCs w:val="28"/>
          <w:lang w:bidi="ru-RU"/>
        </w:rPr>
        <w:t xml:space="preserve">Чайковского городского округа </w:t>
      </w:r>
      <w:r w:rsidRPr="00434168">
        <w:rPr>
          <w:sz w:val="28"/>
          <w:szCs w:val="28"/>
          <w:lang w:bidi="ru-RU"/>
        </w:rPr>
        <w:t>для ликвидации ЧС локального характера при недостаточности собственных средств у организаций.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3.5. Организации, обратившиеся за помощью и получившие материальные ресурсы Резервов</w:t>
      </w:r>
      <w:r w:rsidR="00DF4202" w:rsidRPr="00764683">
        <w:rPr>
          <w:sz w:val="28"/>
          <w:szCs w:val="28"/>
          <w:lang w:bidi="ru-RU"/>
        </w:rPr>
        <w:t xml:space="preserve"> Чайковского городского округа</w:t>
      </w:r>
      <w:r w:rsidRPr="00764683">
        <w:rPr>
          <w:sz w:val="28"/>
          <w:szCs w:val="28"/>
          <w:lang w:bidi="ru-RU"/>
        </w:rPr>
        <w:t>, организуют их транспортировку, прием, хранение и целевое</w:t>
      </w:r>
      <w:r w:rsidR="00BD379D" w:rsidRPr="00764683">
        <w:rPr>
          <w:sz w:val="28"/>
          <w:szCs w:val="28"/>
          <w:lang w:bidi="ru-RU"/>
        </w:rPr>
        <w:t xml:space="preserve"> </w:t>
      </w:r>
      <w:r w:rsidRPr="00764683">
        <w:rPr>
          <w:sz w:val="28"/>
          <w:szCs w:val="28"/>
          <w:lang w:bidi="ru-RU"/>
        </w:rPr>
        <w:t>использование.</w:t>
      </w:r>
    </w:p>
    <w:p w:rsidR="00E443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 xml:space="preserve">3.6. </w:t>
      </w:r>
      <w:r w:rsidR="004E77E8" w:rsidRPr="00764683">
        <w:rPr>
          <w:sz w:val="28"/>
          <w:szCs w:val="28"/>
        </w:rPr>
        <w:t>Перевозка материальных ресурсов, входящих в состав Резерв</w:t>
      </w:r>
      <w:r w:rsidR="00DF4202" w:rsidRPr="00764683">
        <w:rPr>
          <w:sz w:val="28"/>
          <w:szCs w:val="28"/>
        </w:rPr>
        <w:t xml:space="preserve">ов </w:t>
      </w:r>
      <w:r w:rsidR="00DF4202" w:rsidRPr="00764683">
        <w:rPr>
          <w:sz w:val="28"/>
          <w:szCs w:val="28"/>
          <w:lang w:bidi="ru-RU"/>
        </w:rPr>
        <w:lastRenderedPageBreak/>
        <w:t>Чайковского городского округа</w:t>
      </w:r>
      <w:r w:rsidR="004E77E8" w:rsidRPr="00764683">
        <w:rPr>
          <w:sz w:val="28"/>
          <w:szCs w:val="28"/>
        </w:rPr>
        <w:t>, в целях ликвидации ЧС осуществляется транспортными организациями на договорной основе с администрацией Чайковского</w:t>
      </w:r>
      <w:r w:rsidR="00E4434E" w:rsidRPr="00764683">
        <w:rPr>
          <w:sz w:val="28"/>
          <w:szCs w:val="28"/>
        </w:rPr>
        <w:t xml:space="preserve"> городского округа.</w:t>
      </w:r>
    </w:p>
    <w:p w:rsidR="00840FCA" w:rsidRPr="00764683" w:rsidRDefault="004E77E8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</w:rPr>
        <w:t>3.7.</w:t>
      </w:r>
      <w:r w:rsidR="00DC7030" w:rsidRPr="00764683">
        <w:rPr>
          <w:sz w:val="28"/>
          <w:szCs w:val="28"/>
        </w:rPr>
        <w:t xml:space="preserve"> </w:t>
      </w:r>
      <w:r w:rsidRPr="00764683">
        <w:rPr>
          <w:sz w:val="28"/>
          <w:szCs w:val="28"/>
          <w:lang w:bidi="ru-RU"/>
        </w:rPr>
        <w:t xml:space="preserve">Перевозка материальных ресурсов </w:t>
      </w:r>
      <w:r w:rsidR="00DF4202" w:rsidRPr="00764683">
        <w:rPr>
          <w:sz w:val="28"/>
          <w:szCs w:val="28"/>
          <w:lang w:bidi="ru-RU"/>
        </w:rPr>
        <w:t>Резервов Чайковского городского округа</w:t>
      </w:r>
      <w:r w:rsidRPr="00764683">
        <w:rPr>
          <w:sz w:val="28"/>
          <w:szCs w:val="28"/>
          <w:lang w:bidi="ru-RU"/>
        </w:rPr>
        <w:t xml:space="preserve">, в целях ликвидации ЧС, осуществляется транспортом </w:t>
      </w:r>
      <w:r w:rsidRPr="00434168">
        <w:rPr>
          <w:sz w:val="28"/>
          <w:szCs w:val="28"/>
          <w:lang w:bidi="ru-RU"/>
        </w:rPr>
        <w:t>организации</w:t>
      </w:r>
      <w:r w:rsidRPr="00764683">
        <w:rPr>
          <w:sz w:val="28"/>
          <w:szCs w:val="28"/>
          <w:lang w:bidi="ru-RU"/>
        </w:rPr>
        <w:t>, обратившейся за помощью и получившей материальные ресурсы Резервов или транспортом, привлекаемым формирователем Резервов.</w:t>
      </w:r>
    </w:p>
    <w:p w:rsidR="006C4B4E" w:rsidRPr="00764683" w:rsidRDefault="00840FCA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3.8</w:t>
      </w:r>
      <w:r w:rsidR="006C4B4E" w:rsidRPr="00764683">
        <w:rPr>
          <w:sz w:val="28"/>
          <w:szCs w:val="28"/>
          <w:lang w:bidi="ru-RU"/>
        </w:rPr>
        <w:t>. В течение 10 дней со дня ликвидации ЧС организации предоставляют соответствующим формирователям Резервов</w:t>
      </w:r>
      <w:r w:rsidR="00F323B1" w:rsidRPr="00764683">
        <w:rPr>
          <w:sz w:val="28"/>
          <w:szCs w:val="28"/>
          <w:lang w:bidi="ru-RU"/>
        </w:rPr>
        <w:t xml:space="preserve"> Чайковского городского округа</w:t>
      </w:r>
      <w:r w:rsidR="006C4B4E" w:rsidRPr="00764683">
        <w:rPr>
          <w:sz w:val="28"/>
          <w:szCs w:val="28"/>
          <w:lang w:bidi="ru-RU"/>
        </w:rPr>
        <w:t xml:space="preserve"> документы, подтверждающие целевое использование</w:t>
      </w:r>
      <w:r w:rsidR="00BD379D" w:rsidRPr="00764683">
        <w:rPr>
          <w:sz w:val="28"/>
          <w:szCs w:val="28"/>
          <w:lang w:bidi="ru-RU"/>
        </w:rPr>
        <w:t xml:space="preserve"> </w:t>
      </w:r>
      <w:r w:rsidR="006C4B4E" w:rsidRPr="00764683">
        <w:rPr>
          <w:sz w:val="28"/>
          <w:szCs w:val="28"/>
          <w:lang w:bidi="ru-RU"/>
        </w:rPr>
        <w:t>Резервов материальных ресурсов.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3.9. Использовавшиеся по предназначению, но пригодные для дальнейшего применения материальные ресурсы, за исключением продовольствия, вещевого имущества и предметов первой необходимости, подлежат возврату формирователям Резервов в порядке, установленном законодательством.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764683">
        <w:rPr>
          <w:sz w:val="28"/>
          <w:szCs w:val="28"/>
          <w:lang w:bidi="ru-RU"/>
        </w:rPr>
        <w:t>3.10. Использованные по предназначению и непригодные для дальнейшего использования материальные ресурсы, а также продовольствие, вещевое имущество и предметы первой необходимости исключаются из собственности администрации Чайковского городского округа в порядке, установленном законодательством, и подлежат восполнению.</w:t>
      </w:r>
    </w:p>
    <w:p w:rsidR="006C4B4E" w:rsidRPr="00764683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  <w:lang w:bidi="ru-RU"/>
        </w:rPr>
        <w:t>3.11. Восполнение израсходованных</w:t>
      </w:r>
      <w:r w:rsidR="00BD379D" w:rsidRPr="00764683">
        <w:rPr>
          <w:sz w:val="28"/>
          <w:szCs w:val="28"/>
          <w:lang w:bidi="ru-RU"/>
        </w:rPr>
        <w:t xml:space="preserve"> </w:t>
      </w:r>
      <w:r w:rsidRPr="00764683">
        <w:rPr>
          <w:sz w:val="28"/>
          <w:szCs w:val="28"/>
          <w:lang w:bidi="ru-RU"/>
        </w:rPr>
        <w:t>Резервов материальных ресурсов осуществляется за счет средств организаций или бюджета Чайковского городского округа, на территории которых возникла ЧС</w:t>
      </w:r>
      <w:r w:rsidR="00BD379D" w:rsidRPr="00764683">
        <w:rPr>
          <w:sz w:val="28"/>
          <w:szCs w:val="28"/>
          <w:lang w:bidi="ru-RU"/>
        </w:rPr>
        <w:t xml:space="preserve"> </w:t>
      </w:r>
      <w:r w:rsidRPr="00764683">
        <w:rPr>
          <w:sz w:val="28"/>
          <w:szCs w:val="28"/>
          <w:lang w:bidi="ru-RU"/>
        </w:rPr>
        <w:t>локального или муниципального характера.</w:t>
      </w:r>
    </w:p>
    <w:p w:rsidR="00840FCA" w:rsidRPr="00764683" w:rsidRDefault="00840FCA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764683">
        <w:rPr>
          <w:sz w:val="28"/>
          <w:szCs w:val="28"/>
          <w:lang w:bidi="ru-RU"/>
        </w:rPr>
        <w:t>3.12. Восполнение Резервов производится в период не ранее чем за 7 месяцев и не позднее 3 месяцев до истечения срока годности согласно ежегодному графику восполнения, разработанному соответствующими формирователями Резервов. График восполнения разрабатывается на основании гарант</w:t>
      </w:r>
      <w:r w:rsidR="00B169ED" w:rsidRPr="00764683">
        <w:rPr>
          <w:sz w:val="28"/>
          <w:szCs w:val="28"/>
          <w:lang w:bidi="ru-RU"/>
        </w:rPr>
        <w:t>ийных сроков хранения (годности</w:t>
      </w:r>
      <w:r w:rsidRPr="00764683">
        <w:rPr>
          <w:sz w:val="28"/>
          <w:szCs w:val="28"/>
          <w:lang w:bidi="ru-RU"/>
        </w:rPr>
        <w:t>)</w:t>
      </w:r>
      <w:r w:rsidR="00DF4202" w:rsidRPr="00764683">
        <w:rPr>
          <w:sz w:val="28"/>
          <w:szCs w:val="28"/>
          <w:lang w:bidi="ru-RU"/>
        </w:rPr>
        <w:t>.</w:t>
      </w:r>
    </w:p>
    <w:p w:rsidR="00840FCA" w:rsidRPr="00840FCA" w:rsidRDefault="00840FCA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</w:p>
    <w:p w:rsidR="006C4B4E" w:rsidRPr="00B169ED" w:rsidRDefault="006C4B4E" w:rsidP="006A2B03">
      <w:pPr>
        <w:pStyle w:val="21"/>
        <w:shd w:val="clear" w:color="auto" w:fill="auto"/>
        <w:spacing w:before="0" w:after="0" w:line="240" w:lineRule="auto"/>
        <w:ind w:right="-7"/>
        <w:jc w:val="center"/>
        <w:rPr>
          <w:b/>
          <w:color w:val="FF0000"/>
          <w:sz w:val="28"/>
          <w:szCs w:val="28"/>
        </w:rPr>
      </w:pPr>
      <w:r w:rsidRPr="00840FCA">
        <w:rPr>
          <w:b/>
          <w:sz w:val="28"/>
          <w:szCs w:val="28"/>
        </w:rPr>
        <w:t xml:space="preserve">4. Порядок учета и контроля </w:t>
      </w:r>
      <w:r w:rsidRPr="00DF4202">
        <w:rPr>
          <w:b/>
          <w:sz w:val="28"/>
          <w:szCs w:val="28"/>
        </w:rPr>
        <w:t>Резерв</w:t>
      </w:r>
      <w:r w:rsidR="00DF4202" w:rsidRPr="00DF4202">
        <w:rPr>
          <w:b/>
          <w:sz w:val="28"/>
          <w:szCs w:val="28"/>
        </w:rPr>
        <w:t>ов</w:t>
      </w:r>
    </w:p>
    <w:p w:rsidR="006C4B4E" w:rsidRPr="00840FCA" w:rsidRDefault="006C4B4E" w:rsidP="006A2B03">
      <w:pPr>
        <w:pStyle w:val="21"/>
        <w:shd w:val="clear" w:color="auto" w:fill="auto"/>
        <w:spacing w:before="0" w:after="0" w:line="240" w:lineRule="auto"/>
        <w:ind w:right="-7"/>
        <w:jc w:val="center"/>
        <w:rPr>
          <w:b/>
          <w:sz w:val="28"/>
          <w:szCs w:val="28"/>
        </w:rPr>
      </w:pPr>
    </w:p>
    <w:p w:rsidR="006C4B4E" w:rsidRPr="00840FCA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840FCA">
        <w:rPr>
          <w:sz w:val="28"/>
          <w:szCs w:val="28"/>
          <w:lang w:bidi="ru-RU"/>
        </w:rPr>
        <w:t xml:space="preserve">4.1. Основными задачами учета </w:t>
      </w:r>
      <w:r w:rsidRPr="0091447D">
        <w:rPr>
          <w:sz w:val="28"/>
          <w:szCs w:val="28"/>
          <w:lang w:bidi="ru-RU"/>
        </w:rPr>
        <w:t>Резервов</w:t>
      </w:r>
      <w:r w:rsidRPr="00840FCA">
        <w:rPr>
          <w:sz w:val="28"/>
          <w:szCs w:val="28"/>
          <w:lang w:bidi="ru-RU"/>
        </w:rPr>
        <w:t xml:space="preserve"> являются обеспечение сохранности и осуществление контроля за использованием (выпуском), своевременное выявление неиспользуемых материальных ресурсов, подлежащих реализации в установленном порядке, получение точных сведений о количестве материальных ресурсов, находящихся на складах организаций, осуществляющих </w:t>
      </w:r>
      <w:r w:rsidRPr="00DF4202">
        <w:rPr>
          <w:sz w:val="28"/>
          <w:szCs w:val="28"/>
          <w:lang w:bidi="ru-RU"/>
        </w:rPr>
        <w:t>их</w:t>
      </w:r>
      <w:r w:rsidRPr="00840FCA">
        <w:rPr>
          <w:sz w:val="28"/>
          <w:szCs w:val="28"/>
          <w:lang w:bidi="ru-RU"/>
        </w:rPr>
        <w:t xml:space="preserve"> хранение.</w:t>
      </w:r>
    </w:p>
    <w:p w:rsidR="006C4B4E" w:rsidRPr="00840FCA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840FCA">
        <w:rPr>
          <w:sz w:val="28"/>
          <w:szCs w:val="28"/>
          <w:lang w:bidi="ru-RU"/>
        </w:rPr>
        <w:t xml:space="preserve">4.2. Организацию учета и обеспечения количественной и качественной сохранности </w:t>
      </w:r>
      <w:r w:rsidRPr="0091447D">
        <w:rPr>
          <w:sz w:val="28"/>
          <w:szCs w:val="28"/>
          <w:lang w:bidi="ru-RU"/>
        </w:rPr>
        <w:t>Резервов</w:t>
      </w:r>
      <w:r w:rsidRPr="00840FCA">
        <w:rPr>
          <w:sz w:val="28"/>
          <w:szCs w:val="28"/>
          <w:lang w:bidi="ru-RU"/>
        </w:rPr>
        <w:t xml:space="preserve">, в течение всего периода хранения, а также обеспечения постоянной готовности к его быстрой выдаче по предназначению, осуществляют формирователи </w:t>
      </w:r>
      <w:r w:rsidRPr="0091447D">
        <w:rPr>
          <w:sz w:val="28"/>
          <w:szCs w:val="28"/>
          <w:lang w:bidi="ru-RU"/>
        </w:rPr>
        <w:t>Резервов</w:t>
      </w:r>
      <w:r w:rsidRPr="00840FCA">
        <w:rPr>
          <w:sz w:val="28"/>
          <w:szCs w:val="28"/>
          <w:lang w:bidi="ru-RU"/>
        </w:rPr>
        <w:t>.</w:t>
      </w:r>
    </w:p>
    <w:p w:rsidR="006C4B4E" w:rsidRPr="00840FCA" w:rsidRDefault="006C4B4E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</w:rPr>
      </w:pPr>
      <w:r w:rsidRPr="00840FCA">
        <w:rPr>
          <w:sz w:val="28"/>
          <w:szCs w:val="28"/>
          <w:lang w:bidi="ru-RU"/>
        </w:rPr>
        <w:t>4.3. Решением соотве</w:t>
      </w:r>
      <w:r w:rsidR="004B6903" w:rsidRPr="00840FCA">
        <w:rPr>
          <w:sz w:val="28"/>
          <w:szCs w:val="28"/>
          <w:lang w:bidi="ru-RU"/>
        </w:rPr>
        <w:t xml:space="preserve">тствующего формирователя </w:t>
      </w:r>
      <w:r w:rsidR="004B6903" w:rsidRPr="0091447D">
        <w:rPr>
          <w:sz w:val="28"/>
          <w:szCs w:val="28"/>
          <w:lang w:bidi="ru-RU"/>
        </w:rPr>
        <w:t>Резервов</w:t>
      </w:r>
      <w:r w:rsidRPr="00840FCA">
        <w:rPr>
          <w:sz w:val="28"/>
          <w:szCs w:val="28"/>
          <w:lang w:bidi="ru-RU"/>
        </w:rPr>
        <w:t xml:space="preserve">, при необходимости, проводится инвентаризация материальных ресурсов с </w:t>
      </w:r>
      <w:r w:rsidRPr="00840FCA">
        <w:rPr>
          <w:sz w:val="28"/>
          <w:szCs w:val="28"/>
          <w:lang w:bidi="ru-RU"/>
        </w:rPr>
        <w:lastRenderedPageBreak/>
        <w:t>предварительным уведомлением организации, осуществляющей хранение материальных ресурсов.</w:t>
      </w:r>
    </w:p>
    <w:p w:rsidR="006C4B4E" w:rsidRPr="00840FCA" w:rsidRDefault="006C4B4E" w:rsidP="006A2B03">
      <w:pPr>
        <w:pStyle w:val="21"/>
        <w:shd w:val="clear" w:color="auto" w:fill="auto"/>
        <w:spacing w:before="0" w:after="0" w:line="320" w:lineRule="exact"/>
        <w:ind w:right="-7" w:firstLine="709"/>
        <w:jc w:val="both"/>
        <w:rPr>
          <w:sz w:val="28"/>
          <w:szCs w:val="28"/>
        </w:rPr>
      </w:pPr>
      <w:r w:rsidRPr="00840FCA">
        <w:rPr>
          <w:sz w:val="28"/>
          <w:szCs w:val="28"/>
        </w:rPr>
        <w:t xml:space="preserve">4.4. Формирователи </w:t>
      </w:r>
      <w:r w:rsidRPr="0091447D">
        <w:rPr>
          <w:sz w:val="28"/>
          <w:szCs w:val="28"/>
        </w:rPr>
        <w:t>Резервов</w:t>
      </w:r>
      <w:r w:rsidRPr="00840FCA">
        <w:rPr>
          <w:sz w:val="28"/>
          <w:szCs w:val="28"/>
        </w:rPr>
        <w:t xml:space="preserve"> в течение 20 календарных дней, со дня </w:t>
      </w:r>
      <w:r w:rsidRPr="00764683">
        <w:rPr>
          <w:sz w:val="28"/>
          <w:szCs w:val="28"/>
        </w:rPr>
        <w:t>ликвидации ЧС</w:t>
      </w:r>
      <w:r w:rsidRPr="00840FCA">
        <w:rPr>
          <w:sz w:val="28"/>
          <w:szCs w:val="28"/>
        </w:rPr>
        <w:t xml:space="preserve">, представляют сводные отчеты об использовании </w:t>
      </w:r>
      <w:r w:rsidRPr="0091447D">
        <w:rPr>
          <w:sz w:val="28"/>
          <w:szCs w:val="28"/>
        </w:rPr>
        <w:t xml:space="preserve">Резервов </w:t>
      </w:r>
      <w:r w:rsidRPr="00840FCA">
        <w:rPr>
          <w:sz w:val="28"/>
          <w:szCs w:val="28"/>
        </w:rPr>
        <w:t>материальных ресурсов</w:t>
      </w:r>
      <w:r w:rsidR="00840FCA" w:rsidRPr="00840FCA">
        <w:rPr>
          <w:sz w:val="28"/>
          <w:szCs w:val="28"/>
        </w:rPr>
        <w:t>,</w:t>
      </w:r>
      <w:r w:rsidRPr="00840FCA">
        <w:rPr>
          <w:sz w:val="28"/>
          <w:szCs w:val="28"/>
        </w:rPr>
        <w:t xml:space="preserve"> с приложением документов, подтверждающих целевое использование </w:t>
      </w:r>
      <w:r w:rsidRPr="0091447D">
        <w:rPr>
          <w:sz w:val="28"/>
          <w:szCs w:val="28"/>
        </w:rPr>
        <w:t>Резервов</w:t>
      </w:r>
      <w:r w:rsidR="00840FCA" w:rsidRPr="0091447D">
        <w:rPr>
          <w:sz w:val="28"/>
          <w:szCs w:val="28"/>
        </w:rPr>
        <w:t xml:space="preserve"> </w:t>
      </w:r>
      <w:r w:rsidRPr="00840FCA">
        <w:rPr>
          <w:rStyle w:val="12pt0pt"/>
          <w:b w:val="0"/>
          <w:color w:val="auto"/>
          <w:sz w:val="28"/>
          <w:szCs w:val="28"/>
        </w:rPr>
        <w:t>материальных ресурсов</w:t>
      </w:r>
      <w:r w:rsidRPr="004629DD">
        <w:rPr>
          <w:rStyle w:val="12pt0pt"/>
          <w:b w:val="0"/>
          <w:color w:val="FF0000"/>
          <w:sz w:val="28"/>
          <w:szCs w:val="28"/>
        </w:rPr>
        <w:t xml:space="preserve"> </w:t>
      </w:r>
      <w:r w:rsidRPr="00840FCA">
        <w:rPr>
          <w:rStyle w:val="12pt0pt"/>
          <w:b w:val="0"/>
          <w:color w:val="auto"/>
          <w:sz w:val="28"/>
          <w:szCs w:val="28"/>
        </w:rPr>
        <w:t>в КЧС и ОПБ Чайковского городского округа</w:t>
      </w:r>
      <w:r w:rsidRPr="00840FCA">
        <w:rPr>
          <w:rStyle w:val="12pt0pt"/>
          <w:color w:val="auto"/>
          <w:sz w:val="28"/>
          <w:szCs w:val="28"/>
        </w:rPr>
        <w:t>.</w:t>
      </w:r>
    </w:p>
    <w:p w:rsidR="006C4B4E" w:rsidRPr="00F54AE8" w:rsidRDefault="00840FCA" w:rsidP="006A2B03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sz w:val="28"/>
          <w:szCs w:val="28"/>
          <w:lang w:bidi="ru-RU"/>
        </w:rPr>
      </w:pPr>
      <w:r w:rsidRPr="00F54AE8">
        <w:rPr>
          <w:sz w:val="28"/>
          <w:szCs w:val="28"/>
          <w:lang w:bidi="ru-RU"/>
        </w:rPr>
        <w:t>4.5</w:t>
      </w:r>
      <w:r w:rsidR="00F54AE8" w:rsidRPr="00F54AE8">
        <w:rPr>
          <w:sz w:val="28"/>
          <w:szCs w:val="28"/>
          <w:lang w:bidi="ru-RU"/>
        </w:rPr>
        <w:t xml:space="preserve">. </w:t>
      </w:r>
      <w:r w:rsidR="00F05CF1" w:rsidRPr="00F54AE8">
        <w:rPr>
          <w:sz w:val="28"/>
          <w:szCs w:val="28"/>
          <w:lang w:bidi="ru-RU"/>
        </w:rPr>
        <w:t xml:space="preserve">Общий </w:t>
      </w:r>
      <w:proofErr w:type="gramStart"/>
      <w:r w:rsidR="00F05CF1" w:rsidRPr="00F54AE8">
        <w:rPr>
          <w:sz w:val="28"/>
          <w:szCs w:val="28"/>
          <w:lang w:bidi="ru-RU"/>
        </w:rPr>
        <w:t xml:space="preserve">контроль </w:t>
      </w:r>
      <w:r w:rsidR="00566C27" w:rsidRPr="00F54AE8">
        <w:rPr>
          <w:sz w:val="28"/>
          <w:szCs w:val="28"/>
          <w:lang w:bidi="ru-RU"/>
        </w:rPr>
        <w:t>за</w:t>
      </w:r>
      <w:proofErr w:type="gramEnd"/>
      <w:r w:rsidR="00566C27" w:rsidRPr="00F54AE8">
        <w:rPr>
          <w:sz w:val="28"/>
          <w:szCs w:val="28"/>
          <w:lang w:bidi="ru-RU"/>
        </w:rPr>
        <w:t xml:space="preserve"> </w:t>
      </w:r>
      <w:r w:rsidR="00F05CF1" w:rsidRPr="00F54AE8">
        <w:rPr>
          <w:sz w:val="28"/>
          <w:szCs w:val="28"/>
          <w:lang w:bidi="ru-RU"/>
        </w:rPr>
        <w:t xml:space="preserve">деятельностью формирователей Резервов, </w:t>
      </w:r>
      <w:r w:rsidR="00F54AE8" w:rsidRPr="00F54AE8">
        <w:rPr>
          <w:sz w:val="28"/>
          <w:szCs w:val="28"/>
          <w:lang w:bidi="ru-RU"/>
        </w:rPr>
        <w:t>указанных в пункте 2</w:t>
      </w:r>
      <w:r w:rsidR="00F54AE8">
        <w:rPr>
          <w:sz w:val="28"/>
          <w:szCs w:val="28"/>
          <w:lang w:bidi="ru-RU"/>
        </w:rPr>
        <w:t>.</w:t>
      </w:r>
      <w:r w:rsidR="00F54AE8" w:rsidRPr="00F54AE8">
        <w:rPr>
          <w:sz w:val="28"/>
          <w:szCs w:val="28"/>
          <w:lang w:bidi="ru-RU"/>
        </w:rPr>
        <w:t>3</w:t>
      </w:r>
      <w:r w:rsidR="00F05CF1" w:rsidRPr="00F54AE8">
        <w:rPr>
          <w:sz w:val="28"/>
          <w:szCs w:val="28"/>
          <w:lang w:bidi="ru-RU"/>
        </w:rPr>
        <w:t xml:space="preserve"> </w:t>
      </w:r>
      <w:r w:rsidR="00F54AE8" w:rsidRPr="00F54AE8">
        <w:rPr>
          <w:color w:val="0D0D0D"/>
          <w:sz w:val="28"/>
          <w:szCs w:val="28"/>
          <w:shd w:val="clear" w:color="auto" w:fill="FFFFFF"/>
        </w:rPr>
        <w:t xml:space="preserve">настоящего Положения, по созданию, </w:t>
      </w:r>
      <w:r w:rsidR="00F54AE8">
        <w:rPr>
          <w:color w:val="0D0D0D"/>
          <w:sz w:val="28"/>
          <w:szCs w:val="28"/>
          <w:shd w:val="clear" w:color="auto" w:fill="FFFFFF"/>
        </w:rPr>
        <w:t xml:space="preserve">содержанию </w:t>
      </w:r>
      <w:r w:rsidR="00F54AE8" w:rsidRPr="00F54AE8">
        <w:rPr>
          <w:color w:val="0D0D0D"/>
          <w:sz w:val="28"/>
          <w:szCs w:val="28"/>
          <w:shd w:val="clear" w:color="auto" w:fill="FFFFFF"/>
        </w:rPr>
        <w:t xml:space="preserve">и восполнению </w:t>
      </w:r>
      <w:r w:rsidR="00F54AE8">
        <w:rPr>
          <w:color w:val="0D0D0D"/>
          <w:sz w:val="28"/>
          <w:szCs w:val="28"/>
          <w:shd w:val="clear" w:color="auto" w:fill="FFFFFF"/>
        </w:rPr>
        <w:t>Р</w:t>
      </w:r>
      <w:r w:rsidR="00F54AE8" w:rsidRPr="00F54AE8">
        <w:rPr>
          <w:color w:val="0D0D0D"/>
          <w:sz w:val="28"/>
          <w:szCs w:val="28"/>
          <w:shd w:val="clear" w:color="auto" w:fill="FFFFFF"/>
        </w:rPr>
        <w:t xml:space="preserve">езервов осуществляет </w:t>
      </w:r>
      <w:r w:rsidR="006C4B4E" w:rsidRPr="00F54AE8">
        <w:rPr>
          <w:sz w:val="28"/>
          <w:szCs w:val="28"/>
          <w:lang w:bidi="ru-RU"/>
        </w:rPr>
        <w:t xml:space="preserve">КЧС и ОПБ Чайковского городского округа. </w:t>
      </w: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F54AE8" w:rsidRDefault="00F54AE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CA1AB8" w:rsidRDefault="00CA1AB8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D35EEF" w:rsidRDefault="00D35EEF" w:rsidP="00E1686B">
      <w:pPr>
        <w:pStyle w:val="21"/>
        <w:shd w:val="clear" w:color="auto" w:fill="auto"/>
        <w:spacing w:before="0" w:after="0" w:line="260" w:lineRule="exact"/>
        <w:ind w:left="5700"/>
        <w:rPr>
          <w:color w:val="000000"/>
          <w:sz w:val="28"/>
          <w:szCs w:val="28"/>
          <w:lang w:bidi="ru-RU"/>
        </w:rPr>
      </w:pPr>
    </w:p>
    <w:p w:rsidR="00E1686B" w:rsidRPr="00227FCD" w:rsidRDefault="00E1686B" w:rsidP="00E1686B">
      <w:pPr>
        <w:pStyle w:val="21"/>
        <w:shd w:val="clear" w:color="auto" w:fill="auto"/>
        <w:spacing w:before="0" w:after="0" w:line="260" w:lineRule="exact"/>
        <w:ind w:left="5700"/>
        <w:rPr>
          <w:sz w:val="28"/>
          <w:szCs w:val="28"/>
        </w:rPr>
      </w:pPr>
      <w:r w:rsidRPr="00E1686B">
        <w:rPr>
          <w:sz w:val="28"/>
          <w:szCs w:val="28"/>
        </w:rPr>
        <w:lastRenderedPageBreak/>
        <w:t>УТВЕРЖДЕНЫ</w:t>
      </w:r>
    </w:p>
    <w:p w:rsidR="00E1686B" w:rsidRDefault="00E1686B" w:rsidP="00E1686B">
      <w:pPr>
        <w:pStyle w:val="21"/>
        <w:shd w:val="clear" w:color="auto" w:fill="auto"/>
        <w:spacing w:before="0" w:after="0" w:line="320" w:lineRule="exact"/>
        <w:ind w:left="5670" w:right="20"/>
        <w:rPr>
          <w:sz w:val="28"/>
          <w:szCs w:val="28"/>
        </w:rPr>
      </w:pPr>
      <w:r w:rsidRPr="00227FCD">
        <w:rPr>
          <w:sz w:val="28"/>
          <w:szCs w:val="28"/>
        </w:rPr>
        <w:t>постановлением администрации Чай</w:t>
      </w:r>
      <w:r>
        <w:rPr>
          <w:sz w:val="28"/>
          <w:szCs w:val="28"/>
        </w:rPr>
        <w:t xml:space="preserve">ковского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  <w:r w:rsidRPr="00227F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E1686B" w:rsidRDefault="00E1686B" w:rsidP="00E1686B">
      <w:pPr>
        <w:pStyle w:val="21"/>
        <w:shd w:val="clear" w:color="auto" w:fill="auto"/>
        <w:spacing w:before="0" w:after="0" w:line="320" w:lineRule="exact"/>
        <w:ind w:left="5670" w:right="20"/>
        <w:rPr>
          <w:sz w:val="28"/>
          <w:szCs w:val="28"/>
        </w:rPr>
      </w:pPr>
    </w:p>
    <w:p w:rsidR="00E1686B" w:rsidRDefault="00E1686B" w:rsidP="00E1686B">
      <w:pPr>
        <w:pStyle w:val="21"/>
        <w:shd w:val="clear" w:color="auto" w:fill="auto"/>
        <w:spacing w:before="0" w:after="0" w:line="320" w:lineRule="exact"/>
        <w:ind w:left="5670" w:right="20"/>
        <w:rPr>
          <w:sz w:val="28"/>
          <w:szCs w:val="28"/>
        </w:rPr>
      </w:pPr>
    </w:p>
    <w:p w:rsidR="00E1686B" w:rsidRDefault="00E1686B" w:rsidP="00E1686B">
      <w:pPr>
        <w:pStyle w:val="20"/>
        <w:shd w:val="clear" w:color="auto" w:fill="auto"/>
        <w:spacing w:before="0" w:line="320" w:lineRule="exact"/>
        <w:ind w:left="260"/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ОБЪЕМЫ</w:t>
      </w:r>
    </w:p>
    <w:p w:rsidR="00E1686B" w:rsidRDefault="00E1686B" w:rsidP="00E1686B">
      <w:pPr>
        <w:pStyle w:val="20"/>
        <w:shd w:val="clear" w:color="auto" w:fill="auto"/>
        <w:spacing w:before="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Резервов</w:t>
      </w:r>
      <w:r w:rsidRPr="00227FCD">
        <w:rPr>
          <w:sz w:val="28"/>
          <w:szCs w:val="28"/>
        </w:rPr>
        <w:t xml:space="preserve"> материальных ресурсов для ликвидации чрезвычайных ситуаций на территории Чайковского городского округа</w:t>
      </w:r>
    </w:p>
    <w:p w:rsidR="00E1686B" w:rsidRDefault="00E1686B" w:rsidP="00E1686B">
      <w:pPr>
        <w:pStyle w:val="20"/>
        <w:shd w:val="clear" w:color="auto" w:fill="auto"/>
        <w:spacing w:before="0" w:line="320" w:lineRule="exact"/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817"/>
        <w:gridCol w:w="5954"/>
        <w:gridCol w:w="1417"/>
        <w:gridCol w:w="1559"/>
      </w:tblGrid>
      <w:tr w:rsidR="00E1686B" w:rsidTr="00054AE0">
        <w:trPr>
          <w:tblHeader/>
        </w:trPr>
        <w:tc>
          <w:tcPr>
            <w:tcW w:w="817" w:type="dxa"/>
            <w:vAlign w:val="center"/>
          </w:tcPr>
          <w:p w:rsidR="00E1686B" w:rsidRPr="00E1686B" w:rsidRDefault="00E1686B" w:rsidP="00344741">
            <w:pPr>
              <w:pStyle w:val="20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№</w:t>
            </w:r>
          </w:p>
          <w:p w:rsidR="00E1686B" w:rsidRPr="00E1686B" w:rsidRDefault="00E1686B" w:rsidP="00344741">
            <w:pPr>
              <w:pStyle w:val="20"/>
              <w:shd w:val="clear" w:color="auto" w:fill="auto"/>
              <w:spacing w:before="0" w:line="320" w:lineRule="exact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260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417" w:type="dxa"/>
            <w:vAlign w:val="center"/>
          </w:tcPr>
          <w:p w:rsidR="00E1686B" w:rsidRPr="00E1686B" w:rsidRDefault="00E1686B" w:rsidP="00344741">
            <w:pPr>
              <w:pStyle w:val="20"/>
              <w:shd w:val="clear" w:color="auto" w:fill="auto"/>
              <w:spacing w:before="0" w:line="320" w:lineRule="exact"/>
              <w:ind w:left="33" w:right="-108" w:hanging="33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34" w:hanging="34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Количество</w:t>
            </w:r>
          </w:p>
        </w:tc>
      </w:tr>
      <w:tr w:rsidR="00E1686B" w:rsidTr="00054AE0">
        <w:trPr>
          <w:tblHeader/>
        </w:trPr>
        <w:tc>
          <w:tcPr>
            <w:tcW w:w="817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260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260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33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1686B" w:rsidRPr="00E1686B" w:rsidRDefault="00E1686B" w:rsidP="00E1686B">
            <w:pPr>
              <w:pStyle w:val="20"/>
              <w:shd w:val="clear" w:color="auto" w:fill="auto"/>
              <w:spacing w:before="0" w:line="320" w:lineRule="exact"/>
              <w:ind w:left="34" w:hanging="34"/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74" w:lineRule="exact"/>
              <w:jc w:val="center"/>
              <w:rPr>
                <w:rStyle w:val="105pt0pt"/>
                <w:b/>
                <w:sz w:val="24"/>
                <w:szCs w:val="24"/>
              </w:rPr>
            </w:pPr>
            <w:r w:rsidRPr="00E1686B">
              <w:rPr>
                <w:rStyle w:val="105pt0pt"/>
                <w:b/>
                <w:sz w:val="24"/>
                <w:szCs w:val="24"/>
              </w:rPr>
              <w:t xml:space="preserve">1. Продовольствие </w:t>
            </w:r>
          </w:p>
          <w:p w:rsidR="00E1686B" w:rsidRPr="00E1686B" w:rsidRDefault="00E1686B" w:rsidP="00E1686B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1686B">
              <w:rPr>
                <w:rStyle w:val="105pt0pt"/>
                <w:b/>
                <w:sz w:val="24"/>
                <w:szCs w:val="24"/>
              </w:rPr>
              <w:t>(из расчета снабжения 50 чел. пострадавшего населения на 3 суток)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Мука пшеничная (1 сорта)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69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Крупы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</w:t>
            </w:r>
          </w:p>
        </w:tc>
      </w:tr>
      <w:tr w:rsidR="00481AA1" w:rsidTr="00263BF3">
        <w:tc>
          <w:tcPr>
            <w:tcW w:w="817" w:type="dxa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481AA1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481AA1" w:rsidRDefault="00481AA1" w:rsidP="00481AA1">
            <w:pPr>
              <w:jc w:val="center"/>
            </w:pPr>
            <w:r w:rsidRPr="00EB5C03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23</w:t>
            </w:r>
          </w:p>
        </w:tc>
      </w:tr>
      <w:tr w:rsidR="00481AA1" w:rsidTr="00263BF3">
        <w:tc>
          <w:tcPr>
            <w:tcW w:w="817" w:type="dxa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481AA1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417" w:type="dxa"/>
          </w:tcPr>
          <w:p w:rsidR="00481AA1" w:rsidRDefault="00481AA1" w:rsidP="00481AA1">
            <w:pPr>
              <w:jc w:val="center"/>
            </w:pPr>
            <w:r w:rsidRPr="00EB5C03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39</w:t>
            </w:r>
          </w:p>
        </w:tc>
      </w:tr>
      <w:tr w:rsidR="00481AA1" w:rsidTr="00263BF3">
        <w:tc>
          <w:tcPr>
            <w:tcW w:w="817" w:type="dxa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481AA1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Консервы рыбные</w:t>
            </w:r>
          </w:p>
        </w:tc>
        <w:tc>
          <w:tcPr>
            <w:tcW w:w="1417" w:type="dxa"/>
          </w:tcPr>
          <w:p w:rsidR="00481AA1" w:rsidRDefault="00481AA1" w:rsidP="00481AA1">
            <w:pPr>
              <w:jc w:val="center"/>
            </w:pPr>
            <w:r w:rsidRPr="00EB5C03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18</w:t>
            </w:r>
          </w:p>
        </w:tc>
      </w:tr>
      <w:tr w:rsidR="00481AA1" w:rsidTr="00263BF3">
        <w:tc>
          <w:tcPr>
            <w:tcW w:w="817" w:type="dxa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481AA1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Молоко сгущенное</w:t>
            </w:r>
          </w:p>
        </w:tc>
        <w:tc>
          <w:tcPr>
            <w:tcW w:w="1417" w:type="dxa"/>
          </w:tcPr>
          <w:p w:rsidR="00481AA1" w:rsidRDefault="00481AA1" w:rsidP="00481AA1">
            <w:pPr>
              <w:jc w:val="center"/>
            </w:pPr>
            <w:r w:rsidRPr="00EB5C03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481AA1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Масло растительное</w:t>
            </w:r>
          </w:p>
        </w:tc>
        <w:tc>
          <w:tcPr>
            <w:tcW w:w="1417" w:type="dxa"/>
            <w:vAlign w:val="bottom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Соль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Чай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Вода питьевая</w:t>
            </w:r>
          </w:p>
        </w:tc>
        <w:tc>
          <w:tcPr>
            <w:tcW w:w="1417" w:type="dxa"/>
            <w:vAlign w:val="bottom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1500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1686B">
              <w:rPr>
                <w:rStyle w:val="105pt0pt"/>
                <w:b/>
                <w:sz w:val="24"/>
                <w:szCs w:val="24"/>
              </w:rPr>
              <w:t>2. Вещевое имущество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Валенки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Головные уборы (зимние)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A4110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Куртки утепленные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A4110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Рукавицы (перчатки) рабочие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Рукавицы утепленные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Обувь легкая (летняя)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пар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Костюмы х/б летние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F63026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Одеяла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F63026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40" w:lineRule="auto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Постельные принадлежности (матрасы, подушки, простыни, наволочки, полотенца)</w:t>
            </w:r>
          </w:p>
        </w:tc>
        <w:tc>
          <w:tcPr>
            <w:tcW w:w="1417" w:type="dxa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78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Палатки (каркасные, надувные модули) на 25 мест</w:t>
            </w:r>
          </w:p>
        </w:tc>
        <w:tc>
          <w:tcPr>
            <w:tcW w:w="1417" w:type="dxa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firstLine="34"/>
            </w:pPr>
            <w:r w:rsidRPr="00E1686B">
              <w:rPr>
                <w:rStyle w:val="105pt0pt"/>
                <w:sz w:val="24"/>
                <w:szCs w:val="24"/>
              </w:rPr>
              <w:t>Спальный мешок</w:t>
            </w:r>
          </w:p>
        </w:tc>
        <w:tc>
          <w:tcPr>
            <w:tcW w:w="1417" w:type="dxa"/>
            <w:vAlign w:val="bottom"/>
          </w:tcPr>
          <w:p w:rsidR="00E1686B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t>ш</w:t>
            </w:r>
            <w:r w:rsidRPr="00E1686B">
              <w:t>т</w:t>
            </w:r>
            <w:r>
              <w:t>.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1686B">
              <w:rPr>
                <w:rStyle w:val="105pt0pt"/>
                <w:b/>
                <w:sz w:val="24"/>
                <w:szCs w:val="24"/>
              </w:rPr>
              <w:t xml:space="preserve">3. Предметы первой необходимости 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Посуда одноразовая (тарелки, кружки, ложки)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150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Мыло и моющие средства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кг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14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Ведра металлические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10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Чайники металлические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Фляги металлические (40 л)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Керосиновые лампы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4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Кастрюли различной емкости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Свечи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4D4B2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40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344741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Кровати раскладные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686F5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Стол походный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686F5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15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Стул походный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686F5F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коробок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100</w:t>
            </w:r>
          </w:p>
        </w:tc>
      </w:tr>
      <w:tr w:rsidR="00081958" w:rsidTr="00263BF3">
        <w:tc>
          <w:tcPr>
            <w:tcW w:w="9747" w:type="dxa"/>
            <w:gridSpan w:val="4"/>
          </w:tcPr>
          <w:p w:rsidR="00081958" w:rsidRPr="00E1686B" w:rsidRDefault="00081958" w:rsidP="00263BF3">
            <w:pPr>
              <w:pStyle w:val="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  <w:b/>
                <w:color w:val="auto"/>
                <w:sz w:val="24"/>
                <w:szCs w:val="24"/>
              </w:rPr>
              <w:t>4</w:t>
            </w:r>
            <w:r w:rsidRPr="00E1686B">
              <w:rPr>
                <w:rStyle w:val="105pt0pt"/>
                <w:b/>
                <w:color w:val="auto"/>
                <w:sz w:val="24"/>
                <w:szCs w:val="24"/>
              </w:rPr>
              <w:t>. Ресурсы жизнеобеспечения</w:t>
            </w:r>
          </w:p>
        </w:tc>
      </w:tr>
      <w:tr w:rsidR="00081958" w:rsidTr="00263BF3">
        <w:tc>
          <w:tcPr>
            <w:tcW w:w="817" w:type="dxa"/>
          </w:tcPr>
          <w:p w:rsidR="00081958" w:rsidRPr="00E1686B" w:rsidRDefault="00081958" w:rsidP="00263BF3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Палатка ЧС-43М (зеленая) на 50 чел.</w:t>
            </w:r>
          </w:p>
        </w:tc>
        <w:tc>
          <w:tcPr>
            <w:tcW w:w="1417" w:type="dxa"/>
          </w:tcPr>
          <w:p w:rsidR="00081958" w:rsidRPr="001322C6" w:rsidRDefault="00081958" w:rsidP="001322C6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18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</w:tr>
      <w:tr w:rsidR="00081958" w:rsidTr="001322C6">
        <w:tc>
          <w:tcPr>
            <w:tcW w:w="817" w:type="dxa"/>
          </w:tcPr>
          <w:p w:rsidR="00081958" w:rsidRPr="00E1686B" w:rsidRDefault="00081958" w:rsidP="00263BF3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Палатка ЧС-20М (зеленая) на 10 чел.</w:t>
            </w:r>
          </w:p>
        </w:tc>
        <w:tc>
          <w:tcPr>
            <w:tcW w:w="1417" w:type="dxa"/>
            <w:vAlign w:val="center"/>
          </w:tcPr>
          <w:p w:rsidR="00081958" w:rsidRPr="001322C6" w:rsidRDefault="00081958" w:rsidP="001322C6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18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</w:tr>
      <w:tr w:rsidR="00081958" w:rsidTr="00081958">
        <w:trPr>
          <w:trHeight w:val="116"/>
        </w:trPr>
        <w:tc>
          <w:tcPr>
            <w:tcW w:w="817" w:type="dxa"/>
          </w:tcPr>
          <w:p w:rsidR="00081958" w:rsidRPr="00E1686B" w:rsidRDefault="00081958" w:rsidP="00263BF3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Палатка-шатер (16 м</w:t>
            </w:r>
            <w:r w:rsidRPr="001322C6">
              <w:rPr>
                <w:rStyle w:val="105pt0pt"/>
                <w:color w:val="auto"/>
                <w:sz w:val="24"/>
                <w:szCs w:val="24"/>
              </w:rPr>
              <w:t>2</w:t>
            </w:r>
            <w:r w:rsidRPr="00E1686B">
              <w:rPr>
                <w:rStyle w:val="105pt0pt"/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1958" w:rsidRPr="001322C6" w:rsidRDefault="00081958" w:rsidP="001322C6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3</w:t>
            </w:r>
          </w:p>
        </w:tc>
      </w:tr>
      <w:tr w:rsidR="00081958" w:rsidTr="00263BF3">
        <w:tc>
          <w:tcPr>
            <w:tcW w:w="817" w:type="dxa"/>
          </w:tcPr>
          <w:p w:rsidR="00081958" w:rsidRPr="00E1686B" w:rsidRDefault="00081958" w:rsidP="00263BF3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Палаточное электрооборудование</w:t>
            </w:r>
          </w:p>
        </w:tc>
        <w:tc>
          <w:tcPr>
            <w:tcW w:w="1417" w:type="dxa"/>
          </w:tcPr>
          <w:p w:rsidR="00081958" w:rsidRPr="001322C6" w:rsidRDefault="00081958" w:rsidP="001322C6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4</w:t>
            </w:r>
          </w:p>
        </w:tc>
      </w:tr>
      <w:tr w:rsidR="00081958" w:rsidTr="00263BF3">
        <w:tc>
          <w:tcPr>
            <w:tcW w:w="817" w:type="dxa"/>
          </w:tcPr>
          <w:p w:rsidR="00081958" w:rsidRPr="00E1686B" w:rsidRDefault="00081958" w:rsidP="0026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Газовый баллон</w:t>
            </w:r>
          </w:p>
        </w:tc>
        <w:tc>
          <w:tcPr>
            <w:tcW w:w="1417" w:type="dxa"/>
          </w:tcPr>
          <w:p w:rsidR="00081958" w:rsidRPr="001322C6" w:rsidRDefault="00081958" w:rsidP="001322C6">
            <w:pPr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081958" w:rsidRPr="001322C6" w:rsidRDefault="00081958" w:rsidP="001322C6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1322C6">
              <w:rPr>
                <w:rStyle w:val="105pt0pt"/>
                <w:color w:val="auto"/>
                <w:sz w:val="24"/>
                <w:szCs w:val="24"/>
              </w:rPr>
              <w:t>2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081958" w:rsidP="00A71E60">
            <w:pPr>
              <w:pStyle w:val="4"/>
              <w:shd w:val="clear" w:color="auto" w:fill="auto"/>
              <w:spacing w:before="0" w:line="274" w:lineRule="exact"/>
              <w:jc w:val="center"/>
            </w:pPr>
            <w:r>
              <w:rPr>
                <w:rStyle w:val="105pt0pt"/>
                <w:b/>
                <w:color w:val="auto"/>
                <w:sz w:val="24"/>
                <w:szCs w:val="24"/>
              </w:rPr>
              <w:t>5</w:t>
            </w:r>
            <w:r w:rsidR="00E1686B" w:rsidRPr="00E1686B">
              <w:rPr>
                <w:rStyle w:val="105pt0pt"/>
                <w:b/>
                <w:color w:val="auto"/>
                <w:sz w:val="24"/>
                <w:szCs w:val="24"/>
              </w:rPr>
              <w:t xml:space="preserve">. Материально – технические средства </w:t>
            </w:r>
          </w:p>
        </w:tc>
      </w:tr>
      <w:tr w:rsidR="00344741" w:rsidTr="00E1686B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74" w:lineRule="exact"/>
            </w:pPr>
            <w:r w:rsidRPr="00E1686B">
              <w:rPr>
                <w:rStyle w:val="105pt0pt"/>
                <w:sz w:val="24"/>
                <w:szCs w:val="24"/>
              </w:rPr>
              <w:t>Дизель-генераторы мощностью 100 квт напряжением 380/220 вольт АД-100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Кухня (котел) КП-130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Ломы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Лопаты совковые с черенками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Лопаты штыковые с черенками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Мотопилы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Мотопомпы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Переносные электростанции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Светильники переносные с элементами питания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Тепловые пушки ТПК-5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</w:pPr>
            <w:r w:rsidRPr="00E1686B">
              <w:rPr>
                <w:rStyle w:val="105pt0pt"/>
                <w:sz w:val="24"/>
                <w:szCs w:val="24"/>
              </w:rPr>
              <w:t>Топоры насаженные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EB38C5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1686B">
              <w:rPr>
                <w:rStyle w:val="105pt0pt"/>
                <w:sz w:val="24"/>
                <w:szCs w:val="24"/>
              </w:rPr>
              <w:t xml:space="preserve">Брус </w:t>
            </w:r>
            <w:r w:rsidRPr="00E1686B">
              <w:rPr>
                <w:rStyle w:val="105pt0pt"/>
                <w:sz w:val="24"/>
                <w:szCs w:val="24"/>
                <w:lang w:eastAsia="en-US" w:bidi="en-US"/>
              </w:rPr>
              <w:t>150</w:t>
            </w:r>
            <w:r w:rsidRPr="00E1686B">
              <w:rPr>
                <w:rStyle w:val="105pt0pt"/>
                <w:sz w:val="24"/>
                <w:szCs w:val="24"/>
                <w:lang w:val="en-US" w:eastAsia="en-US" w:bidi="en-US"/>
              </w:rPr>
              <w:t>x</w:t>
            </w:r>
            <w:r w:rsidRPr="00E1686B">
              <w:rPr>
                <w:rStyle w:val="105pt0pt"/>
                <w:sz w:val="24"/>
                <w:szCs w:val="24"/>
                <w:lang w:eastAsia="en-US" w:bidi="en-US"/>
              </w:rPr>
              <w:t xml:space="preserve">150 </w:t>
            </w:r>
            <w:r w:rsidRPr="00E1686B">
              <w:rPr>
                <w:rStyle w:val="105pt0pt"/>
                <w:sz w:val="24"/>
                <w:szCs w:val="24"/>
              </w:rPr>
              <w:t>мм</w:t>
            </w:r>
          </w:p>
        </w:tc>
        <w:tc>
          <w:tcPr>
            <w:tcW w:w="1417" w:type="dxa"/>
            <w:vAlign w:val="bottom"/>
          </w:tcPr>
          <w:p w:rsidR="00E1686B" w:rsidRPr="0057006F" w:rsidRDefault="0057006F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vertAlign w:val="superscript"/>
              </w:rPr>
            </w:pPr>
            <w:r>
              <w:rPr>
                <w:rStyle w:val="105pt0pt"/>
                <w:sz w:val="24"/>
                <w:szCs w:val="24"/>
              </w:rPr>
              <w:t>м</w:t>
            </w:r>
            <w:r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Гвозди строительные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57006F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sz w:val="24"/>
                <w:szCs w:val="24"/>
              </w:rPr>
              <w:t>0,5</w:t>
            </w:r>
            <w:bookmarkStart w:id="1" w:name="_GoBack"/>
            <w:bookmarkEnd w:id="1"/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left"/>
            </w:pPr>
            <w:r w:rsidRPr="00E1686B">
              <w:rPr>
                <w:rStyle w:val="105pt0pt"/>
                <w:sz w:val="24"/>
                <w:szCs w:val="24"/>
              </w:rPr>
              <w:t>Рубероид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3500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Доска обрезная 150х50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Доска обрезная 150х25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Арматура строительная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Доска необрезная</w:t>
            </w:r>
          </w:p>
        </w:tc>
        <w:tc>
          <w:tcPr>
            <w:tcW w:w="14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rStyle w:val="105pt0pt"/>
                <w:rFonts w:eastAsiaTheme="minorEastAsia"/>
                <w:sz w:val="24"/>
                <w:szCs w:val="24"/>
              </w:rPr>
              <w:t>м</w:t>
            </w:r>
            <w:r w:rsidRPr="00E1686B">
              <w:rPr>
                <w:rStyle w:val="105pt0pt"/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тыс. шт.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300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Краски строительные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Лес строительный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Материалы кровельные мягкие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3500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Нефтебитум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Пленка полиэтиленовая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Скобы строительные</w:t>
            </w:r>
          </w:p>
        </w:tc>
        <w:tc>
          <w:tcPr>
            <w:tcW w:w="1417" w:type="dxa"/>
            <w:vAlign w:val="bottom"/>
          </w:tcPr>
          <w:p w:rsidR="00E1686B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F63026">
              <w:t>шт.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2</w:t>
            </w:r>
          </w:p>
        </w:tc>
      </w:tr>
      <w:tr w:rsidR="00E1686B" w:rsidTr="00E1686B">
        <w:trPr>
          <w:trHeight w:val="272"/>
        </w:trPr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6A2B03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Стекло оконное строительное</w:t>
            </w:r>
          </w:p>
        </w:tc>
        <w:tc>
          <w:tcPr>
            <w:tcW w:w="1417" w:type="dxa"/>
            <w:vAlign w:val="bottom"/>
          </w:tcPr>
          <w:p w:rsidR="00E1686B" w:rsidRPr="00E1686B" w:rsidRDefault="00481AA1" w:rsidP="006A2B03">
            <w:pPr>
              <w:pStyle w:val="4"/>
              <w:shd w:val="clear" w:color="auto" w:fill="auto"/>
              <w:spacing w:before="0" w:line="16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м</w:t>
            </w:r>
            <w:r w:rsidRPr="00E1686B">
              <w:rPr>
                <w:rStyle w:val="105pt0p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6A2B03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vAlign w:val="center"/>
          </w:tcPr>
          <w:p w:rsidR="00E1686B" w:rsidRPr="00E1686B" w:rsidRDefault="00481AA1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jc w:val="center"/>
              <w:rPr>
                <w:b/>
                <w:sz w:val="24"/>
                <w:szCs w:val="24"/>
              </w:rPr>
            </w:pPr>
            <w:r w:rsidRPr="00E1686B">
              <w:rPr>
                <w:b/>
                <w:sz w:val="24"/>
                <w:szCs w:val="24"/>
              </w:rPr>
              <w:t>6. Нефтепродукты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Автомобильный бензин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 xml:space="preserve">1т 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 xml:space="preserve">1т 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0,5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ind w:left="34"/>
              <w:jc w:val="left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Керосин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E1686B">
              <w:rPr>
                <w:rStyle w:val="105pt0pt"/>
                <w:color w:val="auto"/>
                <w:sz w:val="24"/>
                <w:szCs w:val="24"/>
              </w:rPr>
              <w:t>0,1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b/>
                <w:color w:val="auto"/>
                <w:sz w:val="24"/>
                <w:szCs w:val="24"/>
              </w:rPr>
              <w:t>7. Материальные ресурсы для ликвидации чрезвычайных ситуаций</w:t>
            </w:r>
          </w:p>
        </w:tc>
      </w:tr>
      <w:tr w:rsidR="00344741" w:rsidTr="00E1686B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осветительная (электрооборудование и материалы)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23451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344741" w:rsidTr="00E1686B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из серого и ковкого чугуна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23451E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344741" w:rsidTr="00E1686B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из цветных металлов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Арматура промышленная трубопроводная стальная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200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Задвижки, затворы из чугуна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344741" w:rsidTr="002E62F7">
        <w:tc>
          <w:tcPr>
            <w:tcW w:w="817" w:type="dxa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bottom"/>
          </w:tcPr>
          <w:p w:rsidR="00344741" w:rsidRPr="00E1686B" w:rsidRDefault="00344741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Задвижки, затворы стальные</w:t>
            </w:r>
          </w:p>
        </w:tc>
        <w:tc>
          <w:tcPr>
            <w:tcW w:w="1417" w:type="dxa"/>
          </w:tcPr>
          <w:p w:rsidR="00344741" w:rsidRDefault="00344741" w:rsidP="00344741">
            <w:pPr>
              <w:jc w:val="center"/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bottom"/>
          </w:tcPr>
          <w:p w:rsidR="00344741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Кабели силовые гибкие</w:t>
            </w:r>
          </w:p>
        </w:tc>
        <w:tc>
          <w:tcPr>
            <w:tcW w:w="1417" w:type="dxa"/>
            <w:vAlign w:val="center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1B1400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Провода неизолированные (для ЛЭП)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25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E1686B" w:rsidP="00481AA1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</w:t>
            </w:r>
            <w:r w:rsidR="00481AA1">
              <w:rPr>
                <w:sz w:val="24"/>
                <w:szCs w:val="24"/>
              </w:rPr>
              <w:t>0</w:t>
            </w:r>
            <w:r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Провода осветительные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15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Профнастил</w:t>
            </w:r>
          </w:p>
        </w:tc>
        <w:tc>
          <w:tcPr>
            <w:tcW w:w="1417" w:type="dxa"/>
            <w:vAlign w:val="bottom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  <w:r w:rsidRPr="00481AA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Теплоизоляционные материалы</w:t>
            </w:r>
          </w:p>
        </w:tc>
        <w:tc>
          <w:tcPr>
            <w:tcW w:w="1417" w:type="dxa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  <w:r w:rsidRPr="00481AA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60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Трубы полиэтиленовые и стеклопластиковые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1000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Трубы чугунные напорные и канализационные</w:t>
            </w:r>
          </w:p>
        </w:tc>
        <w:tc>
          <w:tcPr>
            <w:tcW w:w="1417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40</w:t>
            </w:r>
          </w:p>
        </w:tc>
      </w:tr>
      <w:tr w:rsidR="00E1686B" w:rsidTr="00E1686B">
        <w:tc>
          <w:tcPr>
            <w:tcW w:w="817" w:type="dxa"/>
          </w:tcPr>
          <w:p w:rsidR="00E1686B" w:rsidRPr="00E1686B" w:rsidRDefault="00481AA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1686B" w:rsidRPr="00E1686B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bottom"/>
          </w:tcPr>
          <w:p w:rsidR="00E1686B" w:rsidRPr="00E1686B" w:rsidRDefault="00E1686B" w:rsidP="00E1686B">
            <w:pPr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Отводы стальные</w:t>
            </w:r>
          </w:p>
        </w:tc>
        <w:tc>
          <w:tcPr>
            <w:tcW w:w="1417" w:type="dxa"/>
            <w:vAlign w:val="bottom"/>
          </w:tcPr>
          <w:p w:rsidR="00E1686B" w:rsidRPr="00E1686B" w:rsidRDefault="00344741" w:rsidP="00E16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1686B" w:rsidRPr="00E168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E1686B" w:rsidRPr="00E1686B" w:rsidRDefault="00E1686B" w:rsidP="00E1686B">
            <w:pPr>
              <w:jc w:val="center"/>
              <w:rPr>
                <w:sz w:val="24"/>
                <w:szCs w:val="24"/>
              </w:rPr>
            </w:pPr>
            <w:r w:rsidRPr="00E1686B">
              <w:rPr>
                <w:sz w:val="24"/>
                <w:szCs w:val="24"/>
              </w:rPr>
              <w:t>50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10" w:lineRule="exact"/>
              <w:jc w:val="center"/>
            </w:pPr>
            <w:r w:rsidRPr="00E1686B">
              <w:rPr>
                <w:rStyle w:val="105pt0pt"/>
                <w:b/>
                <w:sz w:val="24"/>
                <w:szCs w:val="24"/>
              </w:rPr>
              <w:t>9. Медикаменты и медицинское имущество</w:t>
            </w:r>
          </w:p>
        </w:tc>
      </w:tr>
      <w:tr w:rsidR="00E1686B" w:rsidTr="00E1686B">
        <w:tc>
          <w:tcPr>
            <w:tcW w:w="9747" w:type="dxa"/>
            <w:gridSpan w:val="4"/>
          </w:tcPr>
          <w:p w:rsidR="00E1686B" w:rsidRPr="00E1686B" w:rsidRDefault="00E1686B" w:rsidP="00E1686B">
            <w:pPr>
              <w:pStyle w:val="4"/>
              <w:shd w:val="clear" w:color="auto" w:fill="auto"/>
              <w:spacing w:before="0" w:line="274" w:lineRule="exact"/>
              <w:jc w:val="center"/>
            </w:pPr>
            <w:r w:rsidRPr="00E1686B">
              <w:rPr>
                <w:rStyle w:val="105pt0pt"/>
                <w:sz w:val="24"/>
                <w:szCs w:val="24"/>
              </w:rPr>
              <w:t>Номенклатура и объемы резервов медикаментов и медицинского имущества утверждаются правовым актом Министерства здравоохранения Пермского края</w:t>
            </w:r>
          </w:p>
        </w:tc>
      </w:tr>
    </w:tbl>
    <w:p w:rsidR="00E1686B" w:rsidRPr="001C2B44" w:rsidRDefault="00E1686B" w:rsidP="00E168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FCA" w:rsidRDefault="00840FCA" w:rsidP="00E1686B">
      <w:pPr>
        <w:pStyle w:val="21"/>
        <w:shd w:val="clear" w:color="auto" w:fill="auto"/>
        <w:spacing w:before="0" w:after="0" w:line="260" w:lineRule="exact"/>
        <w:ind w:left="5700"/>
        <w:rPr>
          <w:sz w:val="28"/>
          <w:szCs w:val="28"/>
        </w:rPr>
      </w:pPr>
    </w:p>
    <w:sectPr w:rsidR="00840FCA" w:rsidSect="00566C27">
      <w:headerReference w:type="default" r:id="rId9"/>
      <w:footerReference w:type="default" r:id="rId10"/>
      <w:pgSz w:w="11900" w:h="16840"/>
      <w:pgMar w:top="1134" w:right="567" w:bottom="1134" w:left="1701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B9" w:rsidRDefault="00CF58B9" w:rsidP="00364527">
      <w:r>
        <w:separator/>
      </w:r>
    </w:p>
  </w:endnote>
  <w:endnote w:type="continuationSeparator" w:id="0">
    <w:p w:rsidR="00CF58B9" w:rsidRDefault="00CF58B9" w:rsidP="0036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27" w:rsidRPr="00263BF3" w:rsidRDefault="00566C2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B9" w:rsidRDefault="00CF58B9" w:rsidP="00364527">
      <w:r>
        <w:separator/>
      </w:r>
    </w:p>
  </w:footnote>
  <w:footnote w:type="continuationSeparator" w:id="0">
    <w:p w:rsidR="00CF58B9" w:rsidRDefault="00CF58B9" w:rsidP="0036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61" w:rsidRPr="00BA2761" w:rsidRDefault="00BA2761" w:rsidP="00BA2761">
    <w:pPr>
      <w:jc w:val="center"/>
      <w:rPr>
        <w:color w:val="000000"/>
      </w:rPr>
    </w:pPr>
    <w:r w:rsidRPr="00BA2761">
      <w:rPr>
        <w:color w:val="000000"/>
      </w:rPr>
      <w:t>Проект размещен на сайте 24.01.2023 Срок  приема заключений независимых экспертов до 02.02.2023 на электронный адрес mnpa@tchaik.ru</w:t>
    </w:r>
  </w:p>
  <w:p w:rsidR="00BA2761" w:rsidRDefault="00BA2761">
    <w:pPr>
      <w:pStyle w:val="a9"/>
    </w:pPr>
  </w:p>
  <w:p w:rsidR="00BA2761" w:rsidRDefault="00BA27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5D5F"/>
    <w:rsid w:val="00011EC6"/>
    <w:rsid w:val="00025E3D"/>
    <w:rsid w:val="00026DDB"/>
    <w:rsid w:val="0003289A"/>
    <w:rsid w:val="0004768B"/>
    <w:rsid w:val="00052840"/>
    <w:rsid w:val="00054AE0"/>
    <w:rsid w:val="000645AB"/>
    <w:rsid w:val="00081958"/>
    <w:rsid w:val="00090035"/>
    <w:rsid w:val="00095D78"/>
    <w:rsid w:val="000B2800"/>
    <w:rsid w:val="000B5A88"/>
    <w:rsid w:val="000B6132"/>
    <w:rsid w:val="000D06FA"/>
    <w:rsid w:val="001037CC"/>
    <w:rsid w:val="001322C6"/>
    <w:rsid w:val="00133890"/>
    <w:rsid w:val="00135D9B"/>
    <w:rsid w:val="00136998"/>
    <w:rsid w:val="0014179A"/>
    <w:rsid w:val="001516EA"/>
    <w:rsid w:val="00181A83"/>
    <w:rsid w:val="001959E2"/>
    <w:rsid w:val="001C19F2"/>
    <w:rsid w:val="001D6C0F"/>
    <w:rsid w:val="001E6C7E"/>
    <w:rsid w:val="001F03EA"/>
    <w:rsid w:val="001F1643"/>
    <w:rsid w:val="00206459"/>
    <w:rsid w:val="002073DD"/>
    <w:rsid w:val="002118A4"/>
    <w:rsid w:val="002417EB"/>
    <w:rsid w:val="0025303A"/>
    <w:rsid w:val="002623F6"/>
    <w:rsid w:val="00263BF3"/>
    <w:rsid w:val="00265A1C"/>
    <w:rsid w:val="0027147D"/>
    <w:rsid w:val="0028793F"/>
    <w:rsid w:val="002A243E"/>
    <w:rsid w:val="002B677D"/>
    <w:rsid w:val="002C02DC"/>
    <w:rsid w:val="002C1A98"/>
    <w:rsid w:val="002D752D"/>
    <w:rsid w:val="002E62F7"/>
    <w:rsid w:val="002E7D81"/>
    <w:rsid w:val="003100D2"/>
    <w:rsid w:val="003221E0"/>
    <w:rsid w:val="003259B6"/>
    <w:rsid w:val="0033092C"/>
    <w:rsid w:val="00336594"/>
    <w:rsid w:val="00344741"/>
    <w:rsid w:val="00364527"/>
    <w:rsid w:val="0036502B"/>
    <w:rsid w:val="00384ED5"/>
    <w:rsid w:val="003A36DA"/>
    <w:rsid w:val="003B57AF"/>
    <w:rsid w:val="003F0BAA"/>
    <w:rsid w:val="00405D0A"/>
    <w:rsid w:val="00417792"/>
    <w:rsid w:val="00426578"/>
    <w:rsid w:val="004339E3"/>
    <w:rsid w:val="00434168"/>
    <w:rsid w:val="004473C4"/>
    <w:rsid w:val="00456359"/>
    <w:rsid w:val="004627AF"/>
    <w:rsid w:val="004629DD"/>
    <w:rsid w:val="00470D8E"/>
    <w:rsid w:val="00481AA1"/>
    <w:rsid w:val="00482A32"/>
    <w:rsid w:val="00490573"/>
    <w:rsid w:val="0049355E"/>
    <w:rsid w:val="0049780E"/>
    <w:rsid w:val="004A14DE"/>
    <w:rsid w:val="004A626F"/>
    <w:rsid w:val="004B6903"/>
    <w:rsid w:val="004E77E8"/>
    <w:rsid w:val="004F1FFD"/>
    <w:rsid w:val="004F5D72"/>
    <w:rsid w:val="00545A3A"/>
    <w:rsid w:val="005507FF"/>
    <w:rsid w:val="00553A99"/>
    <w:rsid w:val="00557B94"/>
    <w:rsid w:val="00561026"/>
    <w:rsid w:val="00566C27"/>
    <w:rsid w:val="0057006F"/>
    <w:rsid w:val="00575449"/>
    <w:rsid w:val="00577ADD"/>
    <w:rsid w:val="0058220A"/>
    <w:rsid w:val="00584ADA"/>
    <w:rsid w:val="005960B9"/>
    <w:rsid w:val="005A7ACD"/>
    <w:rsid w:val="005B2C31"/>
    <w:rsid w:val="005C1A18"/>
    <w:rsid w:val="005D1DAB"/>
    <w:rsid w:val="005F75E8"/>
    <w:rsid w:val="005F79C8"/>
    <w:rsid w:val="0064078D"/>
    <w:rsid w:val="00651EB8"/>
    <w:rsid w:val="006625E9"/>
    <w:rsid w:val="006753B7"/>
    <w:rsid w:val="006A2B03"/>
    <w:rsid w:val="006B1A16"/>
    <w:rsid w:val="006C26A8"/>
    <w:rsid w:val="006C4B4E"/>
    <w:rsid w:val="006E3229"/>
    <w:rsid w:val="006F1C2F"/>
    <w:rsid w:val="006F574D"/>
    <w:rsid w:val="00707D3D"/>
    <w:rsid w:val="00722915"/>
    <w:rsid w:val="00764683"/>
    <w:rsid w:val="007A0A87"/>
    <w:rsid w:val="007A2556"/>
    <w:rsid w:val="007C0DE8"/>
    <w:rsid w:val="007D0382"/>
    <w:rsid w:val="008342FE"/>
    <w:rsid w:val="00840FCA"/>
    <w:rsid w:val="008422C0"/>
    <w:rsid w:val="00865777"/>
    <w:rsid w:val="00886F54"/>
    <w:rsid w:val="008A04B4"/>
    <w:rsid w:val="008A42CC"/>
    <w:rsid w:val="008C36B6"/>
    <w:rsid w:val="008E340D"/>
    <w:rsid w:val="00903C20"/>
    <w:rsid w:val="009119AC"/>
    <w:rsid w:val="0091447D"/>
    <w:rsid w:val="00914E0C"/>
    <w:rsid w:val="009174A8"/>
    <w:rsid w:val="0092157C"/>
    <w:rsid w:val="00924DC0"/>
    <w:rsid w:val="00930BAC"/>
    <w:rsid w:val="00932F8B"/>
    <w:rsid w:val="00952D9D"/>
    <w:rsid w:val="0095794D"/>
    <w:rsid w:val="00970AE4"/>
    <w:rsid w:val="0098141B"/>
    <w:rsid w:val="00981945"/>
    <w:rsid w:val="009866B1"/>
    <w:rsid w:val="00996C99"/>
    <w:rsid w:val="00996FD7"/>
    <w:rsid w:val="009A10E0"/>
    <w:rsid w:val="009A1278"/>
    <w:rsid w:val="009A63D4"/>
    <w:rsid w:val="009D3BC1"/>
    <w:rsid w:val="009E1A3B"/>
    <w:rsid w:val="009E34B8"/>
    <w:rsid w:val="00A24E82"/>
    <w:rsid w:val="00A46A42"/>
    <w:rsid w:val="00A5471E"/>
    <w:rsid w:val="00A547FC"/>
    <w:rsid w:val="00A57037"/>
    <w:rsid w:val="00A71E60"/>
    <w:rsid w:val="00A722B6"/>
    <w:rsid w:val="00A9666A"/>
    <w:rsid w:val="00A978FF"/>
    <w:rsid w:val="00AA5AEB"/>
    <w:rsid w:val="00AD1485"/>
    <w:rsid w:val="00AD5DBF"/>
    <w:rsid w:val="00AE3AF6"/>
    <w:rsid w:val="00AF0555"/>
    <w:rsid w:val="00AF1838"/>
    <w:rsid w:val="00B130B5"/>
    <w:rsid w:val="00B169ED"/>
    <w:rsid w:val="00B27042"/>
    <w:rsid w:val="00B30887"/>
    <w:rsid w:val="00B32B06"/>
    <w:rsid w:val="00B51C8D"/>
    <w:rsid w:val="00B7255F"/>
    <w:rsid w:val="00B801DD"/>
    <w:rsid w:val="00BA2761"/>
    <w:rsid w:val="00BD379D"/>
    <w:rsid w:val="00BF277B"/>
    <w:rsid w:val="00C15749"/>
    <w:rsid w:val="00C27E8A"/>
    <w:rsid w:val="00C31A3F"/>
    <w:rsid w:val="00C47292"/>
    <w:rsid w:val="00C7340A"/>
    <w:rsid w:val="00C86432"/>
    <w:rsid w:val="00C87A3E"/>
    <w:rsid w:val="00C92025"/>
    <w:rsid w:val="00C922CB"/>
    <w:rsid w:val="00CA006D"/>
    <w:rsid w:val="00CA1AB8"/>
    <w:rsid w:val="00CA675F"/>
    <w:rsid w:val="00CB6A1B"/>
    <w:rsid w:val="00CD155F"/>
    <w:rsid w:val="00CE0878"/>
    <w:rsid w:val="00CE4DA4"/>
    <w:rsid w:val="00CF58B9"/>
    <w:rsid w:val="00D01B39"/>
    <w:rsid w:val="00D04024"/>
    <w:rsid w:val="00D258C2"/>
    <w:rsid w:val="00D31A2D"/>
    <w:rsid w:val="00D35EEF"/>
    <w:rsid w:val="00D43689"/>
    <w:rsid w:val="00D44925"/>
    <w:rsid w:val="00D80FA7"/>
    <w:rsid w:val="00D94F24"/>
    <w:rsid w:val="00DA04A0"/>
    <w:rsid w:val="00DA73B1"/>
    <w:rsid w:val="00DB4C0F"/>
    <w:rsid w:val="00DC1F0C"/>
    <w:rsid w:val="00DC7030"/>
    <w:rsid w:val="00DD2391"/>
    <w:rsid w:val="00DE1D7F"/>
    <w:rsid w:val="00DE2E6F"/>
    <w:rsid w:val="00DE584A"/>
    <w:rsid w:val="00DE5CF5"/>
    <w:rsid w:val="00DF4202"/>
    <w:rsid w:val="00E1686B"/>
    <w:rsid w:val="00E17DDC"/>
    <w:rsid w:val="00E229D6"/>
    <w:rsid w:val="00E3097F"/>
    <w:rsid w:val="00E4434E"/>
    <w:rsid w:val="00E5377A"/>
    <w:rsid w:val="00E66625"/>
    <w:rsid w:val="00EB285F"/>
    <w:rsid w:val="00EC3BB9"/>
    <w:rsid w:val="00EE0CFB"/>
    <w:rsid w:val="00EF3390"/>
    <w:rsid w:val="00F040C0"/>
    <w:rsid w:val="00F05CF1"/>
    <w:rsid w:val="00F2308D"/>
    <w:rsid w:val="00F323B1"/>
    <w:rsid w:val="00F33834"/>
    <w:rsid w:val="00F36117"/>
    <w:rsid w:val="00F50385"/>
    <w:rsid w:val="00F541A8"/>
    <w:rsid w:val="00F54AE8"/>
    <w:rsid w:val="00F75CD8"/>
    <w:rsid w:val="00F8572F"/>
    <w:rsid w:val="00F960F7"/>
    <w:rsid w:val="00F97EB5"/>
    <w:rsid w:val="00FB2A07"/>
    <w:rsid w:val="00FF17A6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03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03A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paragraph" w:customStyle="1" w:styleId="ConsPlusNormal">
    <w:name w:val="ConsPlusNormal"/>
    <w:rsid w:val="0025303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105pt">
    <w:name w:val="Основной текст + 10;5 pt"/>
    <w:basedOn w:val="a5"/>
    <w:rsid w:val="0025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6C4B4E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6C4B4E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1">
    <w:name w:val="Заголовок №1"/>
    <w:basedOn w:val="a"/>
    <w:link w:val="10"/>
    <w:rsid w:val="006C4B4E"/>
    <w:pPr>
      <w:shd w:val="clear" w:color="auto" w:fill="FFFFFF"/>
      <w:spacing w:before="300" w:after="360" w:line="0" w:lineRule="atLeast"/>
      <w:jc w:val="both"/>
      <w:outlineLvl w:val="0"/>
    </w:pPr>
    <w:rPr>
      <w:b/>
      <w:bCs/>
      <w:spacing w:val="2"/>
    </w:rPr>
  </w:style>
  <w:style w:type="character" w:customStyle="1" w:styleId="12pt0pt">
    <w:name w:val="Основной текст + 12 pt;Полужирный;Интервал 0 pt"/>
    <w:basedOn w:val="a5"/>
    <w:rsid w:val="006C4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6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52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6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527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basedOn w:val="a5"/>
    <w:rsid w:val="0041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rialUnicodeMS10pt0pt">
    <w:name w:val="Основной текст + Arial Unicode MS;10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5"/>
    <w:rsid w:val="004177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417792"/>
    <w:pPr>
      <w:shd w:val="clear" w:color="auto" w:fill="FFFFFF"/>
      <w:spacing w:before="960" w:line="322" w:lineRule="exact"/>
      <w:jc w:val="both"/>
    </w:pPr>
    <w:rPr>
      <w:color w:val="000000"/>
      <w:spacing w:val="4"/>
      <w:sz w:val="24"/>
      <w:szCs w:val="24"/>
      <w:lang w:bidi="ru-RU"/>
    </w:rPr>
  </w:style>
  <w:style w:type="character" w:customStyle="1" w:styleId="ArialUnicodeMS11pt0pt">
    <w:name w:val="Основной текст + Arial Unicode MS;11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UnicodeMS9pt0pt">
    <w:name w:val="Основной текст + Arial Unicode MS;9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5"/>
    <w:rsid w:val="00417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5"/>
    <w:rsid w:val="0041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Tahoma8pt0pt">
    <w:name w:val="Основной текст + Tahoma;8 pt;Интервал 0 pt"/>
    <w:basedOn w:val="a5"/>
    <w:rsid w:val="004177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semiHidden/>
    <w:rsid w:val="006C26A8"/>
    <w:pPr>
      <w:widowControl/>
      <w:suppressAutoHyphens/>
      <w:jc w:val="both"/>
    </w:pPr>
    <w:rPr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C26A8"/>
    <w:rPr>
      <w:rFonts w:ascii="Times New Roman" w:eastAsia="Times New Roman" w:hAnsi="Times New Roman"/>
      <w:sz w:val="28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8422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22C0"/>
  </w:style>
  <w:style w:type="character" w:customStyle="1" w:styleId="af1">
    <w:name w:val="Текст примечания Знак"/>
    <w:basedOn w:val="a0"/>
    <w:link w:val="af0"/>
    <w:uiPriority w:val="99"/>
    <w:semiHidden/>
    <w:rsid w:val="008422C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22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22C0"/>
    <w:rPr>
      <w:rFonts w:ascii="Times New Roman" w:eastAsia="Times New Roman" w:hAnsi="Times New Roman"/>
      <w:b/>
      <w:bCs/>
    </w:rPr>
  </w:style>
  <w:style w:type="character" w:customStyle="1" w:styleId="100">
    <w:name w:val="Основной текст + 10"/>
    <w:aliases w:val="5 pt,Интервал 0 pt"/>
    <w:basedOn w:val="a0"/>
    <w:rsid w:val="0032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03A"/>
    <w:rPr>
      <w:rFonts w:ascii="Times New Roman" w:eastAsia="Times New Roman" w:hAnsi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03A"/>
    <w:pPr>
      <w:shd w:val="clear" w:color="auto" w:fill="FFFFFF"/>
      <w:spacing w:before="120" w:line="240" w:lineRule="exact"/>
      <w:jc w:val="both"/>
    </w:pPr>
    <w:rPr>
      <w:b/>
      <w:bCs/>
      <w:spacing w:val="4"/>
    </w:rPr>
  </w:style>
  <w:style w:type="paragraph" w:customStyle="1" w:styleId="ConsPlusNormal">
    <w:name w:val="ConsPlusNormal"/>
    <w:rsid w:val="0025303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105pt">
    <w:name w:val="Основной текст + 10;5 pt"/>
    <w:basedOn w:val="a5"/>
    <w:rsid w:val="0025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6C4B4E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6C4B4E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1">
    <w:name w:val="Заголовок №1"/>
    <w:basedOn w:val="a"/>
    <w:link w:val="10"/>
    <w:rsid w:val="006C4B4E"/>
    <w:pPr>
      <w:shd w:val="clear" w:color="auto" w:fill="FFFFFF"/>
      <w:spacing w:before="300" w:after="360" w:line="0" w:lineRule="atLeast"/>
      <w:jc w:val="both"/>
      <w:outlineLvl w:val="0"/>
    </w:pPr>
    <w:rPr>
      <w:b/>
      <w:bCs/>
      <w:spacing w:val="2"/>
    </w:rPr>
  </w:style>
  <w:style w:type="character" w:customStyle="1" w:styleId="12pt0pt">
    <w:name w:val="Основной текст + 12 pt;Полужирный;Интервал 0 pt"/>
    <w:basedOn w:val="a5"/>
    <w:rsid w:val="006C4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36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452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6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4527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basedOn w:val="a5"/>
    <w:rsid w:val="0041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rialUnicodeMS10pt0pt">
    <w:name w:val="Основной текст + Arial Unicode MS;10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Tahoma95pt0pt">
    <w:name w:val="Основной текст + Tahoma;9;5 pt;Интервал 0 pt"/>
    <w:basedOn w:val="a5"/>
    <w:rsid w:val="004177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417792"/>
    <w:pPr>
      <w:shd w:val="clear" w:color="auto" w:fill="FFFFFF"/>
      <w:spacing w:before="960" w:line="322" w:lineRule="exact"/>
      <w:jc w:val="both"/>
    </w:pPr>
    <w:rPr>
      <w:color w:val="000000"/>
      <w:spacing w:val="4"/>
      <w:sz w:val="24"/>
      <w:szCs w:val="24"/>
      <w:lang w:bidi="ru-RU"/>
    </w:rPr>
  </w:style>
  <w:style w:type="character" w:customStyle="1" w:styleId="ArialUnicodeMS11pt0pt">
    <w:name w:val="Основной текст + Arial Unicode MS;11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UnicodeMS9pt0pt">
    <w:name w:val="Основной текст + Arial Unicode MS;9 pt;Интервал 0 pt"/>
    <w:basedOn w:val="a5"/>
    <w:rsid w:val="004177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5"/>
    <w:rsid w:val="00417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5"/>
    <w:rsid w:val="00417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Tahoma8pt0pt">
    <w:name w:val="Основной текст + Tahoma;8 pt;Интервал 0 pt"/>
    <w:basedOn w:val="a5"/>
    <w:rsid w:val="0041779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semiHidden/>
    <w:rsid w:val="006C26A8"/>
    <w:pPr>
      <w:widowControl/>
      <w:suppressAutoHyphens/>
      <w:jc w:val="both"/>
    </w:pPr>
    <w:rPr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C26A8"/>
    <w:rPr>
      <w:rFonts w:ascii="Times New Roman" w:eastAsia="Times New Roman" w:hAnsi="Times New Roman"/>
      <w:sz w:val="28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8422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22C0"/>
  </w:style>
  <w:style w:type="character" w:customStyle="1" w:styleId="af1">
    <w:name w:val="Текст примечания Знак"/>
    <w:basedOn w:val="a0"/>
    <w:link w:val="af0"/>
    <w:uiPriority w:val="99"/>
    <w:semiHidden/>
    <w:rsid w:val="008422C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22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22C0"/>
    <w:rPr>
      <w:rFonts w:ascii="Times New Roman" w:eastAsia="Times New Roman" w:hAnsi="Times New Roman"/>
      <w:b/>
      <w:bCs/>
    </w:rPr>
  </w:style>
  <w:style w:type="character" w:customStyle="1" w:styleId="100">
    <w:name w:val="Основной текст + 10"/>
    <w:aliases w:val="5 pt,Интервал 0 pt"/>
    <w:basedOn w:val="a0"/>
    <w:rsid w:val="0032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6"/>
      <w:szCs w:val="16"/>
      <w:u w:val="none"/>
      <w:effect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F0DD-7651-4CB0-B073-ADC69662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</TotalTime>
  <Pages>10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2022-11-25T07:43:00Z</cp:lastPrinted>
  <dcterms:created xsi:type="dcterms:W3CDTF">2023-01-24T11:23:00Z</dcterms:created>
  <dcterms:modified xsi:type="dcterms:W3CDTF">2023-01-24T11:23:00Z</dcterms:modified>
</cp:coreProperties>
</file>