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1817ED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7.5pt;width:200.3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AC7E6A" w:rsidRPr="002F5303" w:rsidRDefault="009C6003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AC7E6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E40DAA">
                      <w:rPr>
                        <w:rFonts w:ascii="Times New Roman" w:hAnsi="Times New Roman" w:cs="Times New Roman"/>
                        <w:b/>
                        <w:sz w:val="28"/>
                      </w:rPr>
                      <w:t>«</w:t>
                    </w:r>
                    <w:r w:rsidR="00AC7E6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Взаимодействие общества и власти в Чайковском городском округе</w:t>
                    </w:r>
                    <w:r w:rsidR="00E40DAA">
                      <w:rPr>
                        <w:rFonts w:ascii="Times New Roman" w:hAnsi="Times New Roman" w:cs="Times New Roman"/>
                        <w:b/>
                        <w:sz w:val="28"/>
                      </w:rPr>
                      <w:t>»</w:t>
                    </w:r>
                    <w:r w:rsidR="00AC7E6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, утвержденную постановлением администрации города Чайковского от 22.01.2019 №</w:t>
                    </w:r>
                    <w:r w:rsidR="00AC7E6A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AC7E6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16/1</w:t>
                    </w:r>
                  </w:fldSimple>
                </w:p>
              </w:txbxContent>
            </v:textbox>
            <w10:wrap anchorx="page" anchory="page"/>
          </v:shape>
        </w:pict>
      </w:r>
      <w:r w:rsidR="009C6003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AC7E6A" w:rsidRPr="00C922CB" w:rsidRDefault="00AC7E6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C6003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C7E6A" w:rsidRPr="00D43689" w:rsidRDefault="00AC7E6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4101AB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B441D2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</w:t>
      </w:r>
      <w:r w:rsidR="0051754B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19.07.2021 № 693, от 23.08.2021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E40D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441D2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441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441D2">
        <w:rPr>
          <w:rFonts w:ascii="Times New Roman" w:eastAsia="Times New Roman" w:hAnsi="Times New Roman" w:cs="Times New Roman"/>
          <w:sz w:val="28"/>
          <w:szCs w:val="28"/>
        </w:rPr>
        <w:t>Ю.Г. 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0358" w:rsidRPr="00A42E1F" w:rsidRDefault="00B441D2" w:rsidP="00E454F9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УТВЕРЖДЕНЫ</w:t>
      </w:r>
    </w:p>
    <w:p w:rsidR="00520358" w:rsidRPr="00A42E1F" w:rsidRDefault="00520358" w:rsidP="00E454F9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B441D2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</w:p>
    <w:p w:rsidR="00520358" w:rsidRPr="00A42E1F" w:rsidRDefault="00520358" w:rsidP="00E454F9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E454F9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B441D2"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FE773A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№____________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1D2" w:rsidRDefault="00B441D2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ИЗМЕНЕНИЯ, </w:t>
      </w:r>
    </w:p>
    <w:p w:rsidR="00520358" w:rsidRPr="00520358" w:rsidRDefault="00B441D2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вносятся в муниципальную программу </w:t>
      </w:r>
    </w:p>
    <w:p w:rsidR="00520358" w:rsidRDefault="00E40DAA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  <w:r w:rsidR="00B441D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, </w:t>
      </w:r>
    </w:p>
    <w:p w:rsidR="00E40DAA" w:rsidRDefault="00B441D2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постановлением</w:t>
      </w:r>
      <w:r w:rsidRPr="00B441D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администрации города Чайковского </w:t>
      </w:r>
    </w:p>
    <w:p w:rsidR="00B441D2" w:rsidRPr="00520358" w:rsidRDefault="00B441D2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B441D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от 22 января 2019 г. № 16/1</w:t>
      </w:r>
    </w:p>
    <w:p w:rsidR="00B441D2" w:rsidRDefault="00B441D2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1D2" w:rsidRPr="00B441D2" w:rsidRDefault="00B441D2" w:rsidP="00B441D2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D2"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</w:t>
      </w:r>
      <w:r w:rsidR="00E40DAA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Pr="00B441D2">
        <w:rPr>
          <w:rFonts w:ascii="Times New Roman" w:eastAsia="Times New Roman" w:hAnsi="Times New Roman" w:cs="Times New Roman"/>
          <w:snapToGrid w:val="0"/>
          <w:sz w:val="28"/>
          <w:szCs w:val="28"/>
        </w:rPr>
        <w:t>Взаимодействие общества и власти в Чайковском городском округе</w:t>
      </w:r>
      <w:r w:rsidR="00E40DAA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позицию</w:t>
      </w:r>
      <w:r w:rsidR="00E454F9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134"/>
        <w:gridCol w:w="992"/>
        <w:gridCol w:w="1134"/>
        <w:gridCol w:w="1134"/>
        <w:gridCol w:w="992"/>
        <w:gridCol w:w="1417"/>
      </w:tblGrid>
      <w:tr w:rsidR="004810F4" w:rsidRPr="004810F4" w:rsidTr="004810F4">
        <w:trPr>
          <w:trHeight w:val="407"/>
        </w:trPr>
        <w:tc>
          <w:tcPr>
            <w:tcW w:w="1384" w:type="dxa"/>
            <w:vMerge w:val="restart"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Источники финансового обеспечения</w:t>
            </w:r>
          </w:p>
        </w:tc>
        <w:tc>
          <w:tcPr>
            <w:tcW w:w="6803" w:type="dxa"/>
            <w:gridSpan w:val="6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810F4" w:rsidRPr="004810F4" w:rsidTr="004810F4">
        <w:trPr>
          <w:trHeight w:val="540"/>
        </w:trPr>
        <w:tc>
          <w:tcPr>
            <w:tcW w:w="1384" w:type="dxa"/>
            <w:vMerge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</w:tr>
      <w:tr w:rsidR="004810F4" w:rsidRPr="004810F4" w:rsidTr="004810F4">
        <w:trPr>
          <w:trHeight w:val="523"/>
        </w:trPr>
        <w:tc>
          <w:tcPr>
            <w:tcW w:w="1384" w:type="dxa"/>
            <w:vMerge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42182,624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18847,197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417" w:type="dxa"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</w:tr>
      <w:tr w:rsidR="004810F4" w:rsidRPr="004810F4" w:rsidTr="004810F4">
        <w:trPr>
          <w:trHeight w:val="577"/>
        </w:trPr>
        <w:tc>
          <w:tcPr>
            <w:tcW w:w="1384" w:type="dxa"/>
            <w:vMerge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9421,168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3412,837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417" w:type="dxa"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</w:tr>
      <w:tr w:rsidR="004810F4" w:rsidRPr="004810F4" w:rsidTr="004810F4">
        <w:trPr>
          <w:trHeight w:val="540"/>
        </w:trPr>
        <w:tc>
          <w:tcPr>
            <w:tcW w:w="1384" w:type="dxa"/>
            <w:vMerge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4810F4">
        <w:trPr>
          <w:trHeight w:val="540"/>
        </w:trPr>
        <w:tc>
          <w:tcPr>
            <w:tcW w:w="1384" w:type="dxa"/>
            <w:vMerge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3167,243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4810F4">
        <w:trPr>
          <w:trHeight w:val="377"/>
        </w:trPr>
        <w:tc>
          <w:tcPr>
            <w:tcW w:w="1384" w:type="dxa"/>
            <w:vMerge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181,403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4810F4" w:rsidRPr="004810F4" w:rsidRDefault="004810F4" w:rsidP="00B44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4810F4" w:rsidRPr="004810F4" w:rsidRDefault="004810F4" w:rsidP="00481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10F4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E454F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134"/>
        <w:gridCol w:w="992"/>
        <w:gridCol w:w="1134"/>
        <w:gridCol w:w="1134"/>
        <w:gridCol w:w="992"/>
        <w:gridCol w:w="1417"/>
      </w:tblGrid>
      <w:tr w:rsidR="004810F4" w:rsidRPr="004810F4" w:rsidTr="00AC7E6A">
        <w:trPr>
          <w:trHeight w:val="407"/>
        </w:trPr>
        <w:tc>
          <w:tcPr>
            <w:tcW w:w="1384" w:type="dxa"/>
            <w:vMerge w:val="restart"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Источники финансового обеспечения</w:t>
            </w:r>
          </w:p>
        </w:tc>
        <w:tc>
          <w:tcPr>
            <w:tcW w:w="6803" w:type="dxa"/>
            <w:gridSpan w:val="6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810F4" w:rsidRPr="004810F4" w:rsidTr="00AC7E6A">
        <w:trPr>
          <w:trHeight w:val="54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</w:tr>
      <w:tr w:rsidR="004810F4" w:rsidRPr="004810F4" w:rsidTr="00AC7E6A">
        <w:trPr>
          <w:trHeight w:val="523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084,187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</w:t>
            </w: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417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</w:tr>
      <w:tr w:rsidR="004810F4" w:rsidRPr="004810F4" w:rsidTr="00AC7E6A">
        <w:trPr>
          <w:trHeight w:val="577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322,731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4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3314,400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417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891,130</w:t>
            </w:r>
          </w:p>
        </w:tc>
      </w:tr>
      <w:tr w:rsidR="004810F4" w:rsidRPr="004810F4" w:rsidTr="00AC7E6A">
        <w:trPr>
          <w:trHeight w:val="54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AC7E6A">
        <w:trPr>
          <w:trHeight w:val="54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3167,243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AC7E6A">
        <w:trPr>
          <w:trHeight w:val="377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181,403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10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4810F4" w:rsidRDefault="004810F4" w:rsidP="00AC7E6A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810F4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 приложении 3 к муниципальной программе </w:t>
      </w:r>
      <w:r w:rsidR="00E40DAA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4810F4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4810F4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="00E40DAA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  <w:r w:rsidRPr="004810F4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 в паспорте п</w:t>
      </w:r>
      <w:r w:rsidR="00E454F9">
        <w:rPr>
          <w:rFonts w:ascii="Times New Roman" w:eastAsia="Times New Roman" w:hAnsi="Times New Roman" w:cs="Times New Roman"/>
          <w:snapToGrid w:val="0"/>
          <w:sz w:val="28"/>
          <w:szCs w:val="28"/>
        </w:rPr>
        <w:t>одпрограммы </w:t>
      </w:r>
      <w:r w:rsidRPr="004810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 </w:t>
      </w:r>
      <w:r w:rsidR="00E40DAA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Pr="004810F4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</w:t>
      </w:r>
      <w:r w:rsidR="00E40DAA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позицию</w:t>
      </w:r>
      <w:r w:rsidR="00E454F9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134"/>
        <w:gridCol w:w="1134"/>
        <w:gridCol w:w="1134"/>
        <w:gridCol w:w="1134"/>
        <w:gridCol w:w="1134"/>
        <w:gridCol w:w="1134"/>
      </w:tblGrid>
      <w:tr w:rsidR="004810F4" w:rsidRPr="004810F4" w:rsidTr="004810F4">
        <w:trPr>
          <w:trHeight w:val="20"/>
        </w:trPr>
        <w:tc>
          <w:tcPr>
            <w:tcW w:w="1384" w:type="dxa"/>
            <w:vMerge w:val="restart"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810F4" w:rsidRPr="004810F4" w:rsidTr="004810F4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</w:tr>
      <w:tr w:rsidR="004810F4" w:rsidRPr="004810F4" w:rsidTr="004810F4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35161,635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17820,067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810F4" w:rsidRPr="004810F4" w:rsidTr="004810F4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2489,946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2385,707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810F4" w:rsidRPr="004810F4" w:rsidTr="004810F4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4810F4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1341,989 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4810F4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12,499 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4810F4" w:rsidRDefault="004810F4" w:rsidP="00481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10F4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E454F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134"/>
        <w:gridCol w:w="1134"/>
        <w:gridCol w:w="1134"/>
        <w:gridCol w:w="1134"/>
        <w:gridCol w:w="1134"/>
        <w:gridCol w:w="1134"/>
      </w:tblGrid>
      <w:tr w:rsidR="004810F4" w:rsidRPr="004810F4" w:rsidTr="00AC7E6A">
        <w:trPr>
          <w:trHeight w:val="20"/>
        </w:trPr>
        <w:tc>
          <w:tcPr>
            <w:tcW w:w="1384" w:type="dxa"/>
            <w:vMerge w:val="restart"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6804" w:type="dxa"/>
            <w:gridSpan w:val="6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810F4" w:rsidRPr="004810F4" w:rsidTr="00AC7E6A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</w:tr>
      <w:tr w:rsidR="004810F4" w:rsidRPr="004810F4" w:rsidTr="00AC7E6A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AC7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C7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AC7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C7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810F4" w:rsidRPr="004810F4" w:rsidTr="00AC7E6A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93040A" w:rsidRDefault="0093040A" w:rsidP="0093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04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2391,509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2287,270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810F4" w:rsidRPr="004810F4" w:rsidTr="00AC7E6A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AC7E6A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1341,989 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810F4" w:rsidRPr="004810F4" w:rsidTr="00AC7E6A">
        <w:trPr>
          <w:trHeight w:val="20"/>
        </w:trPr>
        <w:tc>
          <w:tcPr>
            <w:tcW w:w="1384" w:type="dxa"/>
            <w:vMerge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12,499 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810F4" w:rsidRPr="004810F4" w:rsidRDefault="004810F4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AC7E6A" w:rsidRPr="00AC7E6A" w:rsidRDefault="00AC7E6A" w:rsidP="00AC7E6A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Приложение</w:t>
      </w:r>
      <w:r w:rsidRPr="00AC7E6A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  <w:r w:rsidRPr="00AC7E6A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изложить в новой редакции: </w:t>
      </w:r>
    </w:p>
    <w:p w:rsidR="00B441D2" w:rsidRPr="00520358" w:rsidRDefault="00B441D2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441D2" w:rsidRPr="00520358" w:rsidSect="004810F4">
          <w:pgSz w:w="11906" w:h="16838"/>
          <w:pgMar w:top="1134" w:right="849" w:bottom="709" w:left="1560" w:header="708" w:footer="708" w:gutter="0"/>
          <w:cols w:space="708"/>
          <w:docGrid w:linePitch="360"/>
        </w:sectPr>
      </w:pPr>
    </w:p>
    <w:p w:rsidR="00A42E1F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 w:rsidR="00EA366E"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E40DAA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E40DAA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Default="00E40DAA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65BD" w:rsidRDefault="00E565B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92"/>
        <w:gridCol w:w="1134"/>
        <w:gridCol w:w="1093"/>
        <w:gridCol w:w="188"/>
        <w:gridCol w:w="804"/>
        <w:gridCol w:w="333"/>
        <w:gridCol w:w="801"/>
        <w:gridCol w:w="1134"/>
        <w:gridCol w:w="992"/>
        <w:gridCol w:w="992"/>
        <w:gridCol w:w="1297"/>
        <w:gridCol w:w="525"/>
        <w:gridCol w:w="869"/>
        <w:gridCol w:w="726"/>
        <w:gridCol w:w="715"/>
        <w:gridCol w:w="709"/>
        <w:gridCol w:w="709"/>
        <w:gridCol w:w="687"/>
      </w:tblGrid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  <w:r w:rsidR="00B90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  <w:p w:rsidR="00B9020F" w:rsidRPr="00E40DAA" w:rsidRDefault="00B9020F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(участник)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7" w:type="dxa"/>
            <w:gridSpan w:val="8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237" w:type="dxa"/>
            <w:gridSpan w:val="8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4" w:type="dxa"/>
            <w:gridSpan w:val="7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3546" w:type="dxa"/>
            <w:gridSpan w:val="5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годам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   факт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            факт 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план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факт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     факт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   план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 план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                   план 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государственной национальной политики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граждан, положительно оценивающих состояние межнациональных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отношений, от количества опрошенных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1.1.2.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АЧГО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задаче 1.1. 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5331" w:type="dxa"/>
            <w:gridSpan w:val="18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1.2.1. Организация мероприятий с молодежью от 18 до 30 лет, с целью разъяснения недопущения этнического экстремизма  и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толерантности в молодежной среде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УКиМП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мероприятий, отмечающих отсутствие враждебног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отношения к людям иной национальности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задаче 1.2.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1514,445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472,925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328,130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257,130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5331" w:type="dxa"/>
            <w:gridSpan w:val="18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E40DAA" w:rsidRPr="00E40DAA" w:rsidTr="00B9020F">
        <w:trPr>
          <w:trHeight w:val="20"/>
        </w:trPr>
        <w:tc>
          <w:tcPr>
            <w:tcW w:w="15331" w:type="dxa"/>
            <w:gridSpan w:val="18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2.1.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механизмов взаимодействия социально ориентированных некоммерческих организаций, исполнительной власти, бизнеса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АЧГО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обучающих семинаров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2.1.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2.2.1. Предоставление грантов СО НКО на реализацию социальных проектов по итогам конкурсов гражданских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инициатив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АЧГО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поддержку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2.2.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5331" w:type="dxa"/>
            <w:gridSpan w:val="18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гражданского общества и общественного контроля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АЧГО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3.1.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3.2.1. Софинансиро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вание проектов 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АЧГО        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УСиА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УЖКХ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2391,509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инициативного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Краевой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29338,335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3.2.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2391,509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35063,198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17721,630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2391,509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2287,270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DAA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35063,198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801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17721,630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участия жителей округа в местном самоуправлении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 Софинансирование проектов территориального общественного самоуправления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АЧГО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9,533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ТОС, получивших софинансирование из средств краевого бюджета</w:t>
            </w:r>
            <w:proofErr w:type="gramEnd"/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АЧГО,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УКиМП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созданных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4.1.3. Проведение муниципального конкурса </w:t>
            </w:r>
            <w:r w:rsid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 председатель ТОС</w:t>
            </w:r>
            <w:r w:rsid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АЧГО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4.1.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4.2.1. 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АЧГО,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93040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  <w:r w:rsidR="00AC7E6A"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старост в 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сельских населенных пунктах  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задаче 4.2.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93040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  <w:r w:rsidR="00AC7E6A"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2064,001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2153,768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регионального проекта 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активность (Пермский край)</w:t>
            </w:r>
            <w:r w:rsid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FF1494" w:rsidRPr="00E40DAA" w:rsidTr="00B9020F">
        <w:trPr>
          <w:trHeight w:val="20"/>
        </w:trPr>
        <w:tc>
          <w:tcPr>
            <w:tcW w:w="16018" w:type="dxa"/>
            <w:gridSpan w:val="19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5.1. Создание условий для развития и поддержки добровольчества (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5.1.1. </w:t>
            </w:r>
            <w:r w:rsid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активность (Пермский край)</w:t>
            </w:r>
            <w:r w:rsid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УФиЭР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АЧГО, УЖКХ и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УО,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УКиМП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УФКиС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5.1.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Краевой </w:t>
            </w: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AC7E6A" w:rsidRPr="00E40DAA" w:rsidRDefault="00AC7E6A" w:rsidP="00E40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892" w:type="dxa"/>
            <w:vMerge w:val="restart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9322,731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3314,400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3167,243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181,403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1494" w:rsidRPr="00E40DAA" w:rsidTr="00B9020F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42084,187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1134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18748,760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992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29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AC7E6A" w:rsidRPr="00E40DAA" w:rsidRDefault="00AC7E6A" w:rsidP="00A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7319A" w:rsidRPr="00520358" w:rsidRDefault="0007319A" w:rsidP="00FF1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319A" w:rsidRPr="00520358" w:rsidSect="004D052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43" w:rsidRDefault="00A07743" w:rsidP="00A42E1F">
      <w:pPr>
        <w:spacing w:after="0" w:line="240" w:lineRule="auto"/>
      </w:pPr>
      <w:r>
        <w:separator/>
      </w:r>
    </w:p>
  </w:endnote>
  <w:endnote w:type="continuationSeparator" w:id="0">
    <w:p w:rsidR="00A07743" w:rsidRDefault="00A07743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6A" w:rsidRDefault="00AC7E6A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43" w:rsidRDefault="00A07743" w:rsidP="00A42E1F">
      <w:pPr>
        <w:spacing w:after="0" w:line="240" w:lineRule="auto"/>
      </w:pPr>
      <w:r>
        <w:separator/>
      </w:r>
    </w:p>
  </w:footnote>
  <w:footnote w:type="continuationSeparator" w:id="0">
    <w:p w:rsidR="00A07743" w:rsidRDefault="00A07743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ED" w:rsidRPr="001817ED" w:rsidRDefault="001817ED" w:rsidP="001817E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817ED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90035"/>
    <w:rsid w:val="000A5FD9"/>
    <w:rsid w:val="000D43C8"/>
    <w:rsid w:val="000E1C17"/>
    <w:rsid w:val="000F3C63"/>
    <w:rsid w:val="000F50DD"/>
    <w:rsid w:val="001142AD"/>
    <w:rsid w:val="001273A9"/>
    <w:rsid w:val="0016783D"/>
    <w:rsid w:val="001817ED"/>
    <w:rsid w:val="001B15BF"/>
    <w:rsid w:val="001C5CAA"/>
    <w:rsid w:val="001C5DF7"/>
    <w:rsid w:val="001D4405"/>
    <w:rsid w:val="001D6C0F"/>
    <w:rsid w:val="00264AD5"/>
    <w:rsid w:val="00265A1C"/>
    <w:rsid w:val="00273A48"/>
    <w:rsid w:val="00291E9A"/>
    <w:rsid w:val="002A3A86"/>
    <w:rsid w:val="002C793E"/>
    <w:rsid w:val="002E7D81"/>
    <w:rsid w:val="00353EE4"/>
    <w:rsid w:val="003B7ADC"/>
    <w:rsid w:val="003C0DDB"/>
    <w:rsid w:val="003D6D94"/>
    <w:rsid w:val="003E00DA"/>
    <w:rsid w:val="003E185F"/>
    <w:rsid w:val="004101AB"/>
    <w:rsid w:val="0047285F"/>
    <w:rsid w:val="004810F4"/>
    <w:rsid w:val="0049355E"/>
    <w:rsid w:val="00493C70"/>
    <w:rsid w:val="00495254"/>
    <w:rsid w:val="004A0A91"/>
    <w:rsid w:val="004B1DE1"/>
    <w:rsid w:val="004D052E"/>
    <w:rsid w:val="004D1D38"/>
    <w:rsid w:val="004D4134"/>
    <w:rsid w:val="00507693"/>
    <w:rsid w:val="00507A19"/>
    <w:rsid w:val="005116F7"/>
    <w:rsid w:val="00516296"/>
    <w:rsid w:val="0051754B"/>
    <w:rsid w:val="00520358"/>
    <w:rsid w:val="00535931"/>
    <w:rsid w:val="00573B7E"/>
    <w:rsid w:val="00585BAC"/>
    <w:rsid w:val="00591E44"/>
    <w:rsid w:val="005925A0"/>
    <w:rsid w:val="005D1DAB"/>
    <w:rsid w:val="005D35AF"/>
    <w:rsid w:val="006764EB"/>
    <w:rsid w:val="00681A90"/>
    <w:rsid w:val="006A6AE4"/>
    <w:rsid w:val="006E1EAB"/>
    <w:rsid w:val="00716DC8"/>
    <w:rsid w:val="00736076"/>
    <w:rsid w:val="007537B0"/>
    <w:rsid w:val="00754F1B"/>
    <w:rsid w:val="00785086"/>
    <w:rsid w:val="007952D6"/>
    <w:rsid w:val="00796EB9"/>
    <w:rsid w:val="007A0A87"/>
    <w:rsid w:val="007B1C93"/>
    <w:rsid w:val="007C0DE8"/>
    <w:rsid w:val="007C5C94"/>
    <w:rsid w:val="007D39B9"/>
    <w:rsid w:val="007F0BB0"/>
    <w:rsid w:val="007F4B08"/>
    <w:rsid w:val="0080316D"/>
    <w:rsid w:val="00806311"/>
    <w:rsid w:val="00816B86"/>
    <w:rsid w:val="00816C8D"/>
    <w:rsid w:val="008339C2"/>
    <w:rsid w:val="008562E5"/>
    <w:rsid w:val="00873E05"/>
    <w:rsid w:val="00881464"/>
    <w:rsid w:val="008814D6"/>
    <w:rsid w:val="00881544"/>
    <w:rsid w:val="008D26DE"/>
    <w:rsid w:val="008F103D"/>
    <w:rsid w:val="0093040A"/>
    <w:rsid w:val="009365A9"/>
    <w:rsid w:val="00937F32"/>
    <w:rsid w:val="00970AE4"/>
    <w:rsid w:val="009B23F8"/>
    <w:rsid w:val="009C6003"/>
    <w:rsid w:val="009E50AC"/>
    <w:rsid w:val="009E7211"/>
    <w:rsid w:val="00A07743"/>
    <w:rsid w:val="00A2159F"/>
    <w:rsid w:val="00A33768"/>
    <w:rsid w:val="00A42E1F"/>
    <w:rsid w:val="00A46AF3"/>
    <w:rsid w:val="00A83273"/>
    <w:rsid w:val="00A87FE8"/>
    <w:rsid w:val="00AC7E6A"/>
    <w:rsid w:val="00AD1B82"/>
    <w:rsid w:val="00AE1A47"/>
    <w:rsid w:val="00AF0CB5"/>
    <w:rsid w:val="00B27042"/>
    <w:rsid w:val="00B41919"/>
    <w:rsid w:val="00B41CA6"/>
    <w:rsid w:val="00B441D2"/>
    <w:rsid w:val="00B533A0"/>
    <w:rsid w:val="00B730F1"/>
    <w:rsid w:val="00B83605"/>
    <w:rsid w:val="00B8397D"/>
    <w:rsid w:val="00B9020F"/>
    <w:rsid w:val="00BA72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6CE6"/>
    <w:rsid w:val="00CA0E46"/>
    <w:rsid w:val="00CE484F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230B"/>
    <w:rsid w:val="00DD4A0E"/>
    <w:rsid w:val="00DD60F3"/>
    <w:rsid w:val="00E104B5"/>
    <w:rsid w:val="00E33555"/>
    <w:rsid w:val="00E40DAA"/>
    <w:rsid w:val="00E43B5D"/>
    <w:rsid w:val="00E454F9"/>
    <w:rsid w:val="00E565BD"/>
    <w:rsid w:val="00E57FD2"/>
    <w:rsid w:val="00E603DE"/>
    <w:rsid w:val="00E66EF7"/>
    <w:rsid w:val="00E7241A"/>
    <w:rsid w:val="00E730D5"/>
    <w:rsid w:val="00E73D1D"/>
    <w:rsid w:val="00E747A2"/>
    <w:rsid w:val="00E748D8"/>
    <w:rsid w:val="00E84805"/>
    <w:rsid w:val="00E92578"/>
    <w:rsid w:val="00EA366E"/>
    <w:rsid w:val="00EC13C6"/>
    <w:rsid w:val="00EF384E"/>
    <w:rsid w:val="00F25785"/>
    <w:rsid w:val="00F31023"/>
    <w:rsid w:val="00F43F57"/>
    <w:rsid w:val="00F5227E"/>
    <w:rsid w:val="00F8467C"/>
    <w:rsid w:val="00FC6ED9"/>
    <w:rsid w:val="00FE773A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2021-12-16T11:25:00Z</cp:lastPrinted>
  <dcterms:created xsi:type="dcterms:W3CDTF">2021-12-22T11:23:00Z</dcterms:created>
  <dcterms:modified xsi:type="dcterms:W3CDTF">2021-12-22T11:23:00Z</dcterms:modified>
</cp:coreProperties>
</file>