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B" w:rsidRDefault="0027113D" w:rsidP="00E602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pt;width:200.35pt;height:71.25pt;z-index:251660288;mso-position-horizontal-relative:page;mso-position-vertical-relative:page" filled="f" stroked="f">
            <v:textbox style="mso-next-textbox:#_x0000_s1026" inset="0,0,0,0">
              <w:txbxContent>
                <w:p w:rsidR="00E6021B" w:rsidRPr="00F748BE" w:rsidRDefault="00E6021B" w:rsidP="007B2A6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F748BE">
                    <w:rPr>
                      <w:b/>
                      <w:sz w:val="28"/>
                    </w:rPr>
                    <w:t>О</w:t>
                  </w:r>
                  <w:r w:rsidR="007B2A66">
                    <w:rPr>
                      <w:b/>
                      <w:sz w:val="28"/>
                    </w:rPr>
                    <w:t xml:space="preserve"> признании </w:t>
                  </w:r>
                  <w:proofErr w:type="gramStart"/>
                  <w:r w:rsidR="007B2A66">
                    <w:rPr>
                      <w:b/>
                      <w:sz w:val="28"/>
                    </w:rPr>
                    <w:t>утратившим</w:t>
                  </w:r>
                  <w:r w:rsidR="00B3342A">
                    <w:rPr>
                      <w:b/>
                      <w:sz w:val="28"/>
                    </w:rPr>
                    <w:t>и</w:t>
                  </w:r>
                  <w:proofErr w:type="gramEnd"/>
                  <w:r w:rsidR="007B2A66">
                    <w:rPr>
                      <w:b/>
                      <w:sz w:val="28"/>
                    </w:rPr>
                    <w:t xml:space="preserve"> силу постановлени</w:t>
                  </w:r>
                  <w:r w:rsidR="00EA3A11">
                    <w:rPr>
                      <w:b/>
                      <w:sz w:val="28"/>
                    </w:rPr>
                    <w:t>й</w:t>
                  </w:r>
                  <w:r w:rsidR="007B2A66">
                    <w:rPr>
                      <w:b/>
                      <w:sz w:val="28"/>
                    </w:rPr>
                    <w:t xml:space="preserve"> администрации Чайковского городского округа от 09.07.2019 № 1231</w:t>
                  </w:r>
                  <w:r w:rsidR="00EA3A11">
                    <w:rPr>
                      <w:b/>
                      <w:sz w:val="28"/>
                    </w:rPr>
                    <w:t>, от 17.06.2020 № 575</w:t>
                  </w:r>
                  <w:r w:rsidR="00E02D60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463CFA">
        <w:rPr>
          <w:noProof/>
        </w:rPr>
        <w:pict>
          <v:shape id="Text Box 11" o:spid="_x0000_s1028" type="#_x0000_t202" style="position:absolute;margin-left:321.15pt;margin-top:150.65pt;width:144.85pt;height:25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E6021B" w:rsidRPr="00C922CB" w:rsidRDefault="00E6021B" w:rsidP="00E6021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63CFA">
        <w:rPr>
          <w:noProof/>
        </w:rPr>
        <w:pict>
          <v:shape id="Text Box 10" o:spid="_x0000_s1027" type="#_x0000_t202" style="position:absolute;margin-left:-2.5pt;margin-top:150.65pt;width:183.4pt;height:2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6021B" w:rsidRPr="00D43689" w:rsidRDefault="00E6021B" w:rsidP="00E6021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6021B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1B" w:rsidRPr="00C71A0F" w:rsidRDefault="00E6021B" w:rsidP="00E6021B"/>
    <w:p w:rsidR="00E6021B" w:rsidRPr="00C71A0F" w:rsidRDefault="00E6021B" w:rsidP="00E6021B"/>
    <w:p w:rsidR="00E6021B" w:rsidRPr="00C71A0F" w:rsidRDefault="00E6021B" w:rsidP="00E6021B"/>
    <w:p w:rsidR="00E6021B" w:rsidRPr="00C71A0F" w:rsidRDefault="00E6021B" w:rsidP="00E6021B"/>
    <w:p w:rsidR="00E6021B" w:rsidRDefault="00E6021B" w:rsidP="00E6021B"/>
    <w:p w:rsidR="00E6021B" w:rsidRPr="00C71A0F" w:rsidRDefault="00E6021B" w:rsidP="00E6021B">
      <w:pPr>
        <w:tabs>
          <w:tab w:val="left" w:pos="3680"/>
        </w:tabs>
      </w:pPr>
      <w:r w:rsidRPr="00C71A0F">
        <w:tab/>
      </w:r>
    </w:p>
    <w:p w:rsidR="00EA3A11" w:rsidRDefault="00EA3A11" w:rsidP="00E6021B">
      <w:pPr>
        <w:ind w:firstLine="709"/>
        <w:jc w:val="both"/>
        <w:rPr>
          <w:sz w:val="28"/>
          <w:szCs w:val="28"/>
        </w:rPr>
      </w:pPr>
    </w:p>
    <w:p w:rsidR="00E6021B" w:rsidRPr="004A04F9" w:rsidRDefault="00E6021B" w:rsidP="00E6021B">
      <w:pPr>
        <w:ind w:firstLine="709"/>
        <w:jc w:val="both"/>
        <w:rPr>
          <w:sz w:val="28"/>
          <w:szCs w:val="28"/>
        </w:rPr>
      </w:pPr>
      <w:r w:rsidRPr="004A04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г. № 131-ФЗ «</w:t>
      </w:r>
      <w:r w:rsidRPr="00BF3008">
        <w:rPr>
          <w:sz w:val="28"/>
          <w:szCs w:val="28"/>
        </w:rPr>
        <w:t>Об общих пр</w:t>
      </w:r>
      <w:r>
        <w:rPr>
          <w:sz w:val="28"/>
          <w:szCs w:val="28"/>
        </w:rPr>
        <w:t>и</w:t>
      </w:r>
      <w:r w:rsidRPr="00BF3008">
        <w:rPr>
          <w:sz w:val="28"/>
          <w:szCs w:val="28"/>
        </w:rPr>
        <w:t>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31 июля 2020</w:t>
      </w:r>
      <w:r w:rsidR="000E40C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4A04F9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Чайковского городского округа</w:t>
      </w:r>
    </w:p>
    <w:p w:rsidR="00E6021B" w:rsidRPr="00E6021B" w:rsidRDefault="00E6021B" w:rsidP="00E6021B">
      <w:pPr>
        <w:ind w:firstLine="709"/>
        <w:jc w:val="both"/>
        <w:outlineLvl w:val="0"/>
        <w:rPr>
          <w:sz w:val="28"/>
          <w:szCs w:val="28"/>
        </w:rPr>
      </w:pPr>
      <w:r w:rsidRPr="00E6021B">
        <w:rPr>
          <w:sz w:val="28"/>
          <w:szCs w:val="28"/>
        </w:rPr>
        <w:t>ПОСТАНОВЛЯЮ:</w:t>
      </w:r>
    </w:p>
    <w:p w:rsidR="00B270DF" w:rsidRDefault="00E6021B" w:rsidP="00E6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0C3">
        <w:rPr>
          <w:sz w:val="28"/>
          <w:szCs w:val="28"/>
        </w:rPr>
        <w:t xml:space="preserve"> </w:t>
      </w:r>
      <w:r w:rsidR="00B270DF"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B270DF" w:rsidRDefault="00E02D60" w:rsidP="00B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70DF">
        <w:rPr>
          <w:sz w:val="28"/>
          <w:szCs w:val="28"/>
        </w:rPr>
        <w:t xml:space="preserve">т 9 июля 2019 г. № 1231 «Об утверждении </w:t>
      </w:r>
      <w:r>
        <w:rPr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осуществление»;</w:t>
      </w:r>
    </w:p>
    <w:p w:rsidR="00B270DF" w:rsidRDefault="00E02D60" w:rsidP="00B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70DF">
        <w:rPr>
          <w:sz w:val="28"/>
          <w:szCs w:val="28"/>
        </w:rPr>
        <w:t>т 17 июня 2020 г. № 575 «О внесении изменений в перечень видов муниципального контроля и органов местного самоуправления, уполномоченных на их осуществление, утвержденный постановлением администрации Чайковского городского округа от 09.07.2019 № 1231</w:t>
      </w:r>
      <w:r w:rsidR="002A01B7">
        <w:rPr>
          <w:sz w:val="28"/>
          <w:szCs w:val="28"/>
        </w:rPr>
        <w:t>»</w:t>
      </w:r>
      <w:r w:rsidR="00B270DF">
        <w:rPr>
          <w:sz w:val="28"/>
          <w:szCs w:val="28"/>
        </w:rPr>
        <w:t>.</w:t>
      </w:r>
    </w:p>
    <w:p w:rsidR="00E6021B" w:rsidRPr="00E6021B" w:rsidRDefault="00B270DF" w:rsidP="00B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«Огни Камы» и р</w:t>
      </w:r>
      <w:r w:rsidR="00E6021B" w:rsidRPr="00E6021B">
        <w:rPr>
          <w:sz w:val="28"/>
          <w:szCs w:val="28"/>
        </w:rPr>
        <w:t>азместить на официальном сайте администрации Чайковского городского округа</w:t>
      </w:r>
      <w:r>
        <w:rPr>
          <w:sz w:val="28"/>
          <w:szCs w:val="28"/>
        </w:rPr>
        <w:t>.</w:t>
      </w:r>
      <w:r w:rsidR="00E6021B" w:rsidRPr="00E6021B">
        <w:rPr>
          <w:sz w:val="28"/>
          <w:szCs w:val="28"/>
        </w:rPr>
        <w:t xml:space="preserve"> </w:t>
      </w:r>
    </w:p>
    <w:p w:rsidR="00E6021B" w:rsidRPr="00E6021B" w:rsidRDefault="00E6021B" w:rsidP="00E6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1B">
        <w:rPr>
          <w:sz w:val="28"/>
          <w:szCs w:val="28"/>
        </w:rPr>
        <w:t xml:space="preserve">3. Постановление вступает в силу с 1 января 2022 г. </w:t>
      </w:r>
    </w:p>
    <w:p w:rsidR="00E6021B" w:rsidRPr="006C7858" w:rsidRDefault="00E6021B" w:rsidP="00E6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C7858">
        <w:rPr>
          <w:sz w:val="28"/>
          <w:szCs w:val="28"/>
        </w:rPr>
        <w:t>Контроль за</w:t>
      </w:r>
      <w:proofErr w:type="gramEnd"/>
      <w:r w:rsidRPr="006C7858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6C7858">
        <w:rPr>
          <w:sz w:val="28"/>
          <w:szCs w:val="28"/>
        </w:rPr>
        <w:t>.</w:t>
      </w:r>
    </w:p>
    <w:p w:rsidR="00E6021B" w:rsidRDefault="00E6021B" w:rsidP="00E6021B">
      <w:pPr>
        <w:jc w:val="both"/>
        <w:rPr>
          <w:sz w:val="28"/>
          <w:szCs w:val="28"/>
        </w:rPr>
      </w:pPr>
    </w:p>
    <w:p w:rsidR="00E6021B" w:rsidRDefault="00E6021B" w:rsidP="00E6021B">
      <w:pPr>
        <w:jc w:val="both"/>
        <w:rPr>
          <w:sz w:val="28"/>
          <w:szCs w:val="28"/>
        </w:rPr>
      </w:pPr>
    </w:p>
    <w:p w:rsidR="00E6021B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E6021B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021B" w:rsidRPr="00E25C01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Ю.Г. Востриков</w:t>
      </w:r>
    </w:p>
    <w:p w:rsidR="00232050" w:rsidRDefault="00232050" w:rsidP="007D02CC">
      <w:pPr>
        <w:pStyle w:val="ConsTitle"/>
        <w:ind w:right="0"/>
        <w:jc w:val="both"/>
      </w:pPr>
    </w:p>
    <w:sectPr w:rsidR="00232050" w:rsidSect="00E602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5" w:rsidRDefault="002345B5" w:rsidP="00F142BB">
      <w:r>
        <w:separator/>
      </w:r>
    </w:p>
  </w:endnote>
  <w:endnote w:type="continuationSeparator" w:id="0">
    <w:p w:rsidR="002345B5" w:rsidRDefault="002345B5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2A" w:rsidRDefault="00B3342A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5" w:rsidRDefault="002345B5" w:rsidP="00F142BB">
      <w:r>
        <w:separator/>
      </w:r>
    </w:p>
  </w:footnote>
  <w:footnote w:type="continuationSeparator" w:id="0">
    <w:p w:rsidR="002345B5" w:rsidRDefault="002345B5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3D" w:rsidRPr="0027113D" w:rsidRDefault="0027113D" w:rsidP="0027113D">
    <w:pPr>
      <w:jc w:val="center"/>
      <w:rPr>
        <w:color w:val="000000"/>
      </w:rPr>
    </w:pPr>
    <w:r w:rsidRPr="0027113D">
      <w:rPr>
        <w:color w:val="000000"/>
      </w:rPr>
      <w:t>Проект размещен на сайте 17.12.2021 г. Срок  приема заключений независимых экспертов до 26.12.2021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83A89"/>
    <w:multiLevelType w:val="hybridMultilevel"/>
    <w:tmpl w:val="CB54C9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C7065C5"/>
    <w:multiLevelType w:val="hybridMultilevel"/>
    <w:tmpl w:val="25F0AEDC"/>
    <w:lvl w:ilvl="0" w:tplc="BA72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503F"/>
    <w:rsid w:val="000055F9"/>
    <w:rsid w:val="0001018C"/>
    <w:rsid w:val="00016A2F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C62B6"/>
    <w:rsid w:val="000D246C"/>
    <w:rsid w:val="000D3420"/>
    <w:rsid w:val="000D6315"/>
    <w:rsid w:val="000D6B7F"/>
    <w:rsid w:val="000E33BC"/>
    <w:rsid w:val="000E40C3"/>
    <w:rsid w:val="000E4F83"/>
    <w:rsid w:val="000E7048"/>
    <w:rsid w:val="000E7F48"/>
    <w:rsid w:val="000F2962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02E4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5B5"/>
    <w:rsid w:val="00234E40"/>
    <w:rsid w:val="00235B85"/>
    <w:rsid w:val="00236300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13D"/>
    <w:rsid w:val="00271A5B"/>
    <w:rsid w:val="00274040"/>
    <w:rsid w:val="0027598C"/>
    <w:rsid w:val="002911C8"/>
    <w:rsid w:val="002913EC"/>
    <w:rsid w:val="002A01B7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65C6F"/>
    <w:rsid w:val="00376FB1"/>
    <w:rsid w:val="00377D50"/>
    <w:rsid w:val="00380D88"/>
    <w:rsid w:val="00383228"/>
    <w:rsid w:val="00383A34"/>
    <w:rsid w:val="003842C4"/>
    <w:rsid w:val="003872C3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2716"/>
    <w:rsid w:val="00403EA0"/>
    <w:rsid w:val="004110C5"/>
    <w:rsid w:val="00411618"/>
    <w:rsid w:val="00413C2E"/>
    <w:rsid w:val="00416FBD"/>
    <w:rsid w:val="004277DF"/>
    <w:rsid w:val="0043026C"/>
    <w:rsid w:val="00430F89"/>
    <w:rsid w:val="00432ECD"/>
    <w:rsid w:val="00436497"/>
    <w:rsid w:val="00441840"/>
    <w:rsid w:val="00443EF4"/>
    <w:rsid w:val="00444B26"/>
    <w:rsid w:val="00445B88"/>
    <w:rsid w:val="00451188"/>
    <w:rsid w:val="004512C3"/>
    <w:rsid w:val="0045280E"/>
    <w:rsid w:val="00460B34"/>
    <w:rsid w:val="004627D2"/>
    <w:rsid w:val="004630B4"/>
    <w:rsid w:val="00463CFA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2BB0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2E4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67D63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2BF"/>
    <w:rsid w:val="00601E06"/>
    <w:rsid w:val="0060255D"/>
    <w:rsid w:val="0060450C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147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82118"/>
    <w:rsid w:val="006925C1"/>
    <w:rsid w:val="00693FFE"/>
    <w:rsid w:val="00694352"/>
    <w:rsid w:val="006958E8"/>
    <w:rsid w:val="006A0848"/>
    <w:rsid w:val="006A2E19"/>
    <w:rsid w:val="006B0720"/>
    <w:rsid w:val="006B7971"/>
    <w:rsid w:val="006C432E"/>
    <w:rsid w:val="006C4642"/>
    <w:rsid w:val="006C78E6"/>
    <w:rsid w:val="006D108C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12000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73A5"/>
    <w:rsid w:val="007525F3"/>
    <w:rsid w:val="00754F24"/>
    <w:rsid w:val="007603D5"/>
    <w:rsid w:val="0076081C"/>
    <w:rsid w:val="00765BC9"/>
    <w:rsid w:val="007724BB"/>
    <w:rsid w:val="0077753C"/>
    <w:rsid w:val="00793F89"/>
    <w:rsid w:val="0079424C"/>
    <w:rsid w:val="007951DD"/>
    <w:rsid w:val="00795B2D"/>
    <w:rsid w:val="00795C9B"/>
    <w:rsid w:val="00796A0E"/>
    <w:rsid w:val="007A36D1"/>
    <w:rsid w:val="007A61FD"/>
    <w:rsid w:val="007A6536"/>
    <w:rsid w:val="007A7FBA"/>
    <w:rsid w:val="007B1338"/>
    <w:rsid w:val="007B1647"/>
    <w:rsid w:val="007B2A66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4221"/>
    <w:rsid w:val="00927A81"/>
    <w:rsid w:val="00932EF1"/>
    <w:rsid w:val="00935C83"/>
    <w:rsid w:val="00940880"/>
    <w:rsid w:val="00941EB3"/>
    <w:rsid w:val="009437B9"/>
    <w:rsid w:val="00944536"/>
    <w:rsid w:val="00947D72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032"/>
    <w:rsid w:val="009A7821"/>
    <w:rsid w:val="009B5864"/>
    <w:rsid w:val="009B61D0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2F29"/>
    <w:rsid w:val="00A32F81"/>
    <w:rsid w:val="00A33993"/>
    <w:rsid w:val="00A37017"/>
    <w:rsid w:val="00A3734B"/>
    <w:rsid w:val="00A46F94"/>
    <w:rsid w:val="00A47B6D"/>
    <w:rsid w:val="00A502B1"/>
    <w:rsid w:val="00A51999"/>
    <w:rsid w:val="00A545C6"/>
    <w:rsid w:val="00A55AF9"/>
    <w:rsid w:val="00A6129B"/>
    <w:rsid w:val="00A641CF"/>
    <w:rsid w:val="00A65D0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22DD"/>
    <w:rsid w:val="00AB3663"/>
    <w:rsid w:val="00AB4D43"/>
    <w:rsid w:val="00AC4D82"/>
    <w:rsid w:val="00AC5933"/>
    <w:rsid w:val="00AC5A6D"/>
    <w:rsid w:val="00AD54F1"/>
    <w:rsid w:val="00AD65E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4459"/>
    <w:rsid w:val="00B210FC"/>
    <w:rsid w:val="00B26D6D"/>
    <w:rsid w:val="00B270DF"/>
    <w:rsid w:val="00B3160B"/>
    <w:rsid w:val="00B31CD6"/>
    <w:rsid w:val="00B326C3"/>
    <w:rsid w:val="00B3342A"/>
    <w:rsid w:val="00B33B24"/>
    <w:rsid w:val="00B34BA5"/>
    <w:rsid w:val="00B34C4F"/>
    <w:rsid w:val="00B4099F"/>
    <w:rsid w:val="00B5315D"/>
    <w:rsid w:val="00B5748B"/>
    <w:rsid w:val="00B60A44"/>
    <w:rsid w:val="00B611E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3599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5BF"/>
    <w:rsid w:val="00C758C3"/>
    <w:rsid w:val="00C8169B"/>
    <w:rsid w:val="00C8698C"/>
    <w:rsid w:val="00C904F8"/>
    <w:rsid w:val="00C94093"/>
    <w:rsid w:val="00C958E3"/>
    <w:rsid w:val="00CA1304"/>
    <w:rsid w:val="00CA4A9C"/>
    <w:rsid w:val="00CB50B0"/>
    <w:rsid w:val="00CC2C7B"/>
    <w:rsid w:val="00CC2ED4"/>
    <w:rsid w:val="00CC4EB8"/>
    <w:rsid w:val="00CC61A0"/>
    <w:rsid w:val="00CD4EC6"/>
    <w:rsid w:val="00CD535F"/>
    <w:rsid w:val="00CD6EEA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C2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27CD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02D60"/>
    <w:rsid w:val="00E059E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021B"/>
    <w:rsid w:val="00E62EC1"/>
    <w:rsid w:val="00E64121"/>
    <w:rsid w:val="00E64B71"/>
    <w:rsid w:val="00E65479"/>
    <w:rsid w:val="00E710BC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3A11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520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4C4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46998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832B3"/>
    <w:rsid w:val="00F84D7B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6DC2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AF5-55ED-4D69-ACD5-0CC5712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1236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kostireva</cp:lastModifiedBy>
  <cp:revision>2</cp:revision>
  <cp:lastPrinted>2021-12-16T06:26:00Z</cp:lastPrinted>
  <dcterms:created xsi:type="dcterms:W3CDTF">2021-12-17T05:16:00Z</dcterms:created>
  <dcterms:modified xsi:type="dcterms:W3CDTF">2021-12-17T05:16:00Z</dcterms:modified>
</cp:coreProperties>
</file>