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303" w:rsidRDefault="004E7945" w:rsidP="002F5303">
      <w:pPr>
        <w:pStyle w:val="a5"/>
        <w:ind w:firstLine="0"/>
        <w:rPr>
          <w:szCs w:val="28"/>
        </w:rPr>
      </w:pPr>
      <w:r w:rsidRPr="001340BE">
        <w:rPr>
          <w:noProof/>
          <w:sz w:val="20"/>
          <w:szCs w:val="28"/>
        </w:rPr>
        <w:pict>
          <v:shapetype id="_x0000_t202" coordsize="21600,21600" o:spt="202" path="m,l,21600r21600,l21600,xe">
            <v:stroke joinstyle="miter"/>
            <v:path gradientshapeok="t" o:connecttype="rect"/>
          </v:shapetype>
          <v:shape id="Text Box 8" o:spid="_x0000_s1026" type="#_x0000_t202" style="position:absolute;left:0;text-align:left;margin-left:72.75pt;margin-top:249.75pt;width:217pt;height:188.2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eArw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" filled="f" stroked="f">
            <v:textbox style="mso-next-textbox:#Text Box 8" inset="0,0,0,0">
              <w:txbxContent>
                <w:p w:rsidR="00115552" w:rsidRDefault="00EE43E1" w:rsidP="00D26307">
                  <w:pPr>
                    <w:pStyle w:val="ac"/>
                    <w:spacing w:after="0"/>
                    <w:jc w:val="both"/>
                  </w:pPr>
                  <w:r>
                    <w:t xml:space="preserve">О внесении изменений </w:t>
                  </w:r>
                  <w:r w:rsidR="00FC417B">
                    <w:t>в</w:t>
                  </w:r>
                  <w:r w:rsidR="00195B5D">
                    <w:t xml:space="preserve"> административн</w:t>
                  </w:r>
                  <w:r w:rsidR="00FC417B">
                    <w:t>ый</w:t>
                  </w:r>
                  <w:r>
                    <w:t xml:space="preserve"> регламент предоставления муниципальной услуги «</w:t>
                  </w:r>
                  <w:r w:rsidR="00A46BED">
                    <w:t>Предоставление в собственность, в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w:t>
                  </w:r>
                  <w:r w:rsidR="00A46BED" w:rsidRPr="00A46BED">
                    <w:t xml:space="preserve"> </w:t>
                  </w:r>
                  <w:r w:rsidR="00A46BED">
                    <w:t>утвержденный постановлением администрации Чайковского городского округа от 19.05.2020 г. № 496</w:t>
                  </w:r>
                </w:p>
              </w:txbxContent>
            </v:textbox>
            <w10:wrap anchorx="page" anchory="page"/>
          </v:shape>
        </w:pict>
      </w:r>
      <w:r w:rsidR="001340BE">
        <w:rPr>
          <w:noProof/>
          <w:szCs w:val="28"/>
        </w:rPr>
        <w:pict>
          <v:shape id="Text Box 7" o:spid="_x0000_s1027" type="#_x0000_t202" style="position:absolute;left:0;text-align:left;margin-left:416.25pt;margin-top:193.5pt;width:131.4pt;height:21.6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wisQIAALA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" filled="f" stroked="f">
            <v:textbox style="mso-next-textbox:#Text Box 7" inset="0,0,0,0">
              <w:txbxContent>
                <w:p w:rsidR="00F66FD0" w:rsidRPr="00EF1335" w:rsidRDefault="00F66FD0" w:rsidP="002F5303">
                  <w:pPr>
                    <w:pStyle w:val="aa"/>
                    <w:jc w:val="left"/>
                    <w:rPr>
                      <w:lang w:val="ru-RU"/>
                    </w:rPr>
                  </w:pPr>
                </w:p>
              </w:txbxContent>
            </v:textbox>
            <w10:wrap anchorx="page" anchory="page"/>
          </v:shape>
        </w:pict>
      </w:r>
      <w:r w:rsidR="001340BE" w:rsidRPr="001340BE">
        <w:rPr>
          <w:noProof/>
        </w:rPr>
        <w:pict>
          <v:shape id="Text Box 6" o:spid="_x0000_s1028" type="#_x0000_t202" style="position:absolute;left:0;text-align:left;margin-left:96.75pt;margin-top:193.5pt;width:135pt;height:21.6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Pn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" filled="f" stroked="f">
            <v:textbox style="mso-next-textbox:#Text Box 6" inset="0,0,0,0">
              <w:txbxContent>
                <w:p w:rsidR="00F66FD0" w:rsidRPr="002F5303" w:rsidRDefault="00F66FD0" w:rsidP="002F5303">
                  <w:pPr>
                    <w:rPr>
                      <w:sz w:val="28"/>
                    </w:rPr>
                  </w:pPr>
                </w:p>
              </w:txbxContent>
            </v:textbox>
            <w10:wrap anchorx="page" anchory="page"/>
          </v:shape>
        </w:pict>
      </w:r>
      <w:r w:rsidR="00E0664A">
        <w:rPr>
          <w:noProof/>
        </w:rPr>
        <w:drawing>
          <wp:inline distT="0" distB="0" distL="0" distR="0">
            <wp:extent cx="5939790" cy="2393315"/>
            <wp:effectExtent l="19050" t="0" r="3810" b="0"/>
            <wp:docPr id="1" name="Рисунок 7"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Постановление_ГО"/>
                    <pic:cNvPicPr>
                      <a:picLocks noChangeAspect="1" noChangeArrowheads="1"/>
                    </pic:cNvPicPr>
                  </pic:nvPicPr>
                  <pic:blipFill>
                    <a:blip r:embed="rId8" cstate="print"/>
                    <a:srcRect/>
                    <a:stretch>
                      <a:fillRect/>
                    </a:stretch>
                  </pic:blipFill>
                  <pic:spPr bwMode="auto">
                    <a:xfrm>
                      <a:off x="0" y="0"/>
                      <a:ext cx="5939790" cy="2393315"/>
                    </a:xfrm>
                    <a:prstGeom prst="rect">
                      <a:avLst/>
                    </a:prstGeom>
                    <a:noFill/>
                    <a:ln w="9525">
                      <a:noFill/>
                      <a:miter lim="800000"/>
                      <a:headEnd/>
                      <a:tailEnd/>
                    </a:ln>
                  </pic:spPr>
                </pic:pic>
              </a:graphicData>
            </a:graphic>
          </wp:inline>
        </w:drawing>
      </w:r>
    </w:p>
    <w:p w:rsidR="002F5303" w:rsidRDefault="002F5303" w:rsidP="002F5303">
      <w:pPr>
        <w:rPr>
          <w:sz w:val="36"/>
        </w:rPr>
      </w:pPr>
    </w:p>
    <w:p w:rsidR="002F5303" w:rsidRDefault="002F5303" w:rsidP="002F5303">
      <w:pPr>
        <w:rPr>
          <w:sz w:val="36"/>
        </w:rPr>
      </w:pPr>
    </w:p>
    <w:p w:rsidR="002F5303" w:rsidRDefault="002F5303" w:rsidP="002F5303">
      <w:pPr>
        <w:rPr>
          <w:sz w:val="36"/>
        </w:rPr>
      </w:pPr>
    </w:p>
    <w:p w:rsidR="00B03C12" w:rsidRDefault="00B03C12" w:rsidP="002F5303">
      <w:pPr>
        <w:rPr>
          <w:sz w:val="36"/>
        </w:rPr>
      </w:pPr>
    </w:p>
    <w:p w:rsidR="00B03C12" w:rsidRDefault="00B03C12" w:rsidP="002F5303">
      <w:pPr>
        <w:rPr>
          <w:sz w:val="36"/>
        </w:rPr>
      </w:pPr>
    </w:p>
    <w:p w:rsidR="00B03C12" w:rsidRDefault="00B03C12" w:rsidP="002F5303">
      <w:pPr>
        <w:rPr>
          <w:sz w:val="36"/>
        </w:rPr>
      </w:pPr>
    </w:p>
    <w:p w:rsidR="00EE43E1" w:rsidRDefault="00EE43E1" w:rsidP="00B03C12">
      <w:pPr>
        <w:widowControl/>
        <w:autoSpaceDE w:val="0"/>
        <w:autoSpaceDN w:val="0"/>
        <w:adjustRightInd w:val="0"/>
        <w:ind w:firstLine="708"/>
        <w:jc w:val="both"/>
        <w:rPr>
          <w:sz w:val="28"/>
          <w:szCs w:val="28"/>
        </w:rPr>
      </w:pPr>
    </w:p>
    <w:p w:rsidR="00A46BED" w:rsidRDefault="00B4335B" w:rsidP="00F01B79">
      <w:pPr>
        <w:widowControl/>
        <w:tabs>
          <w:tab w:val="left" w:pos="709"/>
          <w:tab w:val="left" w:pos="851"/>
        </w:tabs>
        <w:autoSpaceDE w:val="0"/>
        <w:autoSpaceDN w:val="0"/>
        <w:adjustRightInd w:val="0"/>
        <w:jc w:val="both"/>
        <w:rPr>
          <w:sz w:val="28"/>
          <w:szCs w:val="28"/>
        </w:rPr>
      </w:pPr>
      <w:r>
        <w:rPr>
          <w:sz w:val="28"/>
          <w:szCs w:val="28"/>
        </w:rPr>
        <w:tab/>
      </w:r>
    </w:p>
    <w:p w:rsidR="00A46BED" w:rsidRDefault="00A46BED" w:rsidP="00F01B79">
      <w:pPr>
        <w:widowControl/>
        <w:tabs>
          <w:tab w:val="left" w:pos="709"/>
          <w:tab w:val="left" w:pos="851"/>
        </w:tabs>
        <w:autoSpaceDE w:val="0"/>
        <w:autoSpaceDN w:val="0"/>
        <w:adjustRightInd w:val="0"/>
        <w:jc w:val="both"/>
        <w:rPr>
          <w:sz w:val="28"/>
          <w:szCs w:val="28"/>
        </w:rPr>
      </w:pPr>
    </w:p>
    <w:p w:rsidR="00A46BED" w:rsidRDefault="00A46BED" w:rsidP="00F01B79">
      <w:pPr>
        <w:widowControl/>
        <w:tabs>
          <w:tab w:val="left" w:pos="709"/>
          <w:tab w:val="left" w:pos="851"/>
        </w:tabs>
        <w:autoSpaceDE w:val="0"/>
        <w:autoSpaceDN w:val="0"/>
        <w:adjustRightInd w:val="0"/>
        <w:jc w:val="both"/>
        <w:rPr>
          <w:sz w:val="28"/>
          <w:szCs w:val="28"/>
        </w:rPr>
      </w:pPr>
    </w:p>
    <w:p w:rsidR="00A46BED" w:rsidRDefault="00A46BED" w:rsidP="00F01B79">
      <w:pPr>
        <w:widowControl/>
        <w:tabs>
          <w:tab w:val="left" w:pos="709"/>
          <w:tab w:val="left" w:pos="851"/>
        </w:tabs>
        <w:autoSpaceDE w:val="0"/>
        <w:autoSpaceDN w:val="0"/>
        <w:adjustRightInd w:val="0"/>
        <w:jc w:val="both"/>
        <w:rPr>
          <w:sz w:val="28"/>
          <w:szCs w:val="28"/>
        </w:rPr>
      </w:pPr>
      <w:r>
        <w:rPr>
          <w:sz w:val="28"/>
          <w:szCs w:val="28"/>
        </w:rPr>
        <w:tab/>
      </w:r>
    </w:p>
    <w:p w:rsidR="00A46BED" w:rsidRDefault="00A46BED" w:rsidP="00F01B79">
      <w:pPr>
        <w:widowControl/>
        <w:tabs>
          <w:tab w:val="left" w:pos="709"/>
          <w:tab w:val="left" w:pos="851"/>
        </w:tabs>
        <w:autoSpaceDE w:val="0"/>
        <w:autoSpaceDN w:val="0"/>
        <w:adjustRightInd w:val="0"/>
        <w:jc w:val="both"/>
        <w:rPr>
          <w:sz w:val="28"/>
          <w:szCs w:val="28"/>
        </w:rPr>
      </w:pPr>
    </w:p>
    <w:p w:rsidR="00B03C12" w:rsidRPr="004B04D7" w:rsidRDefault="00A46BED" w:rsidP="00F01B79">
      <w:pPr>
        <w:widowControl/>
        <w:tabs>
          <w:tab w:val="left" w:pos="709"/>
          <w:tab w:val="left" w:pos="851"/>
        </w:tabs>
        <w:autoSpaceDE w:val="0"/>
        <w:autoSpaceDN w:val="0"/>
        <w:adjustRightInd w:val="0"/>
        <w:jc w:val="both"/>
        <w:rPr>
          <w:sz w:val="28"/>
          <w:szCs w:val="28"/>
        </w:rPr>
      </w:pPr>
      <w:r>
        <w:rPr>
          <w:sz w:val="28"/>
          <w:szCs w:val="28"/>
        </w:rPr>
        <w:tab/>
      </w:r>
      <w:r w:rsidR="00B03C12">
        <w:rPr>
          <w:sz w:val="28"/>
          <w:szCs w:val="28"/>
        </w:rPr>
        <w:t>В соответствии с</w:t>
      </w:r>
      <w:r w:rsidR="00B03C12" w:rsidRPr="004F5A87">
        <w:rPr>
          <w:sz w:val="28"/>
          <w:szCs w:val="28"/>
        </w:rPr>
        <w:t xml:space="preserve"> Федеральным законом от 27 июля 2010 г</w:t>
      </w:r>
      <w:r w:rsidR="00B03C12">
        <w:rPr>
          <w:sz w:val="28"/>
          <w:szCs w:val="28"/>
        </w:rPr>
        <w:t>.</w:t>
      </w:r>
      <w:r w:rsidR="00B03C12" w:rsidRPr="004F5A87">
        <w:rPr>
          <w:sz w:val="28"/>
          <w:szCs w:val="28"/>
        </w:rPr>
        <w:t xml:space="preserve"> № 210-ФЗ</w:t>
      </w:r>
      <w:r w:rsidR="0021299E">
        <w:rPr>
          <w:sz w:val="28"/>
          <w:szCs w:val="28"/>
        </w:rPr>
        <w:t xml:space="preserve"> </w:t>
      </w:r>
      <w:r w:rsidR="00B03C12" w:rsidRPr="004F5A87">
        <w:rPr>
          <w:sz w:val="28"/>
          <w:szCs w:val="28"/>
        </w:rPr>
        <w:t xml:space="preserve">«Об организации предоставления государственных и муниципальных </w:t>
      </w:r>
      <w:r w:rsidR="00B03C12">
        <w:rPr>
          <w:sz w:val="28"/>
          <w:szCs w:val="28"/>
        </w:rPr>
        <w:t xml:space="preserve">услуг», Федеральным законом от </w:t>
      </w:r>
      <w:r w:rsidR="00B03C12" w:rsidRPr="004F5A87">
        <w:rPr>
          <w:sz w:val="28"/>
          <w:szCs w:val="28"/>
        </w:rPr>
        <w:t>6 октября 2003 г</w:t>
      </w:r>
      <w:r w:rsidR="00B03C12">
        <w:rPr>
          <w:sz w:val="28"/>
          <w:szCs w:val="28"/>
        </w:rPr>
        <w:t>.</w:t>
      </w:r>
      <w:r w:rsidR="00B03C12" w:rsidRPr="004F5A87">
        <w:rPr>
          <w:sz w:val="28"/>
          <w:szCs w:val="28"/>
        </w:rPr>
        <w:t xml:space="preserve"> № 131-ФЗ «Об общих принципах организации </w:t>
      </w:r>
      <w:r w:rsidR="00B03C12" w:rsidRPr="004B04D7">
        <w:rPr>
          <w:sz w:val="28"/>
          <w:szCs w:val="28"/>
        </w:rPr>
        <w:t xml:space="preserve">местного самоуправления в Российской Федерации», </w:t>
      </w:r>
      <w:r w:rsidR="00D26307" w:rsidRPr="004B04D7">
        <w:rPr>
          <w:sz w:val="28"/>
          <w:szCs w:val="28"/>
        </w:rPr>
        <w:t>Уставом</w:t>
      </w:r>
      <w:r w:rsidR="00B03C12" w:rsidRPr="004B04D7">
        <w:rPr>
          <w:sz w:val="28"/>
          <w:szCs w:val="28"/>
        </w:rPr>
        <w:t xml:space="preserve"> Чайковского городского округа </w:t>
      </w:r>
    </w:p>
    <w:p w:rsidR="00B03C12" w:rsidRDefault="00B03C12" w:rsidP="00F01B79">
      <w:pPr>
        <w:tabs>
          <w:tab w:val="left" w:pos="709"/>
          <w:tab w:val="left" w:pos="851"/>
        </w:tabs>
        <w:ind w:firstLine="709"/>
        <w:jc w:val="both"/>
        <w:rPr>
          <w:sz w:val="28"/>
          <w:szCs w:val="28"/>
        </w:rPr>
      </w:pPr>
      <w:r w:rsidRPr="004B04D7">
        <w:rPr>
          <w:sz w:val="28"/>
          <w:szCs w:val="28"/>
        </w:rPr>
        <w:t>ПОСТАНОВЛЯЮ:</w:t>
      </w:r>
    </w:p>
    <w:p w:rsidR="00DC0412" w:rsidRDefault="00DC0412" w:rsidP="00FC4F62">
      <w:pPr>
        <w:numPr>
          <w:ilvl w:val="0"/>
          <w:numId w:val="4"/>
        </w:numPr>
        <w:tabs>
          <w:tab w:val="left" w:pos="709"/>
          <w:tab w:val="left" w:pos="851"/>
        </w:tabs>
        <w:ind w:left="0" w:firstLine="709"/>
        <w:jc w:val="both"/>
        <w:rPr>
          <w:sz w:val="28"/>
          <w:szCs w:val="28"/>
        </w:rPr>
      </w:pPr>
      <w:r>
        <w:rPr>
          <w:sz w:val="28"/>
          <w:szCs w:val="28"/>
        </w:rPr>
        <w:t xml:space="preserve">Внести </w:t>
      </w:r>
      <w:r w:rsidR="00FC417B">
        <w:rPr>
          <w:sz w:val="28"/>
          <w:szCs w:val="28"/>
        </w:rPr>
        <w:t>в административный</w:t>
      </w:r>
      <w:r>
        <w:rPr>
          <w:sz w:val="28"/>
          <w:szCs w:val="28"/>
        </w:rPr>
        <w:t xml:space="preserve"> регламент предоставления муниципальной услуги </w:t>
      </w:r>
      <w:r>
        <w:rPr>
          <w:sz w:val="28"/>
        </w:rPr>
        <w:t>«Предоставление в собственность, в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w:t>
      </w:r>
      <w:r w:rsidR="003656AC">
        <w:rPr>
          <w:sz w:val="28"/>
        </w:rPr>
        <w:t xml:space="preserve">, </w:t>
      </w:r>
      <w:r w:rsidR="003656AC" w:rsidRPr="003656AC">
        <w:rPr>
          <w:sz w:val="28"/>
          <w:szCs w:val="28"/>
        </w:rPr>
        <w:t>утвержденный постановлением администрации Чайковского городского</w:t>
      </w:r>
      <w:r w:rsidR="003656AC">
        <w:rPr>
          <w:sz w:val="28"/>
          <w:szCs w:val="28"/>
        </w:rPr>
        <w:t xml:space="preserve"> 19 мая</w:t>
      </w:r>
      <w:r w:rsidR="00FC417B">
        <w:rPr>
          <w:sz w:val="28"/>
          <w:szCs w:val="28"/>
        </w:rPr>
        <w:t xml:space="preserve"> </w:t>
      </w:r>
      <w:r w:rsidR="003656AC">
        <w:rPr>
          <w:sz w:val="28"/>
          <w:szCs w:val="28"/>
        </w:rPr>
        <w:t>2020</w:t>
      </w:r>
      <w:r w:rsidR="00FC417B">
        <w:rPr>
          <w:sz w:val="28"/>
          <w:szCs w:val="28"/>
        </w:rPr>
        <w:t xml:space="preserve"> г. </w:t>
      </w:r>
      <w:r w:rsidR="003656AC">
        <w:rPr>
          <w:sz w:val="28"/>
          <w:szCs w:val="28"/>
        </w:rPr>
        <w:t>№ 496</w:t>
      </w:r>
      <w:r w:rsidR="00705FE0">
        <w:rPr>
          <w:sz w:val="28"/>
          <w:szCs w:val="28"/>
        </w:rPr>
        <w:t xml:space="preserve"> (далее – Регламент)</w:t>
      </w:r>
      <w:r w:rsidR="003656AC" w:rsidRPr="003656AC">
        <w:rPr>
          <w:b/>
          <w:szCs w:val="28"/>
        </w:rPr>
        <w:t xml:space="preserve"> </w:t>
      </w:r>
      <w:r w:rsidR="003656AC" w:rsidRPr="003656AC">
        <w:rPr>
          <w:sz w:val="28"/>
          <w:szCs w:val="28"/>
        </w:rPr>
        <w:t>следующие изменения:</w:t>
      </w:r>
    </w:p>
    <w:p w:rsidR="00FC417B" w:rsidRDefault="00FC417B" w:rsidP="00FC4F62">
      <w:pPr>
        <w:numPr>
          <w:ilvl w:val="1"/>
          <w:numId w:val="6"/>
        </w:numPr>
        <w:tabs>
          <w:tab w:val="left" w:pos="709"/>
          <w:tab w:val="left" w:pos="851"/>
        </w:tabs>
        <w:ind w:left="0" w:firstLine="709"/>
        <w:jc w:val="both"/>
        <w:rPr>
          <w:sz w:val="28"/>
          <w:szCs w:val="28"/>
        </w:rPr>
      </w:pPr>
      <w:r>
        <w:rPr>
          <w:sz w:val="28"/>
          <w:szCs w:val="28"/>
        </w:rPr>
        <w:t>в разделе 1 «Общие положения»:</w:t>
      </w:r>
    </w:p>
    <w:p w:rsidR="00FC417B" w:rsidRDefault="00D033D1" w:rsidP="00FC4F62">
      <w:pPr>
        <w:numPr>
          <w:ilvl w:val="2"/>
          <w:numId w:val="6"/>
        </w:numPr>
        <w:tabs>
          <w:tab w:val="left" w:pos="709"/>
          <w:tab w:val="left" w:pos="851"/>
        </w:tabs>
        <w:ind w:left="0" w:firstLine="709"/>
        <w:jc w:val="both"/>
        <w:rPr>
          <w:sz w:val="28"/>
          <w:szCs w:val="28"/>
        </w:rPr>
      </w:pPr>
      <w:r>
        <w:rPr>
          <w:sz w:val="28"/>
          <w:szCs w:val="28"/>
        </w:rPr>
        <w:t>пункт 1.5.</w:t>
      </w:r>
      <w:r w:rsidR="003E43D2">
        <w:rPr>
          <w:sz w:val="28"/>
          <w:szCs w:val="28"/>
        </w:rPr>
        <w:t xml:space="preserve"> дополнить абзацем</w:t>
      </w:r>
      <w:r w:rsidR="00FC417B">
        <w:rPr>
          <w:sz w:val="28"/>
          <w:szCs w:val="28"/>
        </w:rPr>
        <w:t xml:space="preserve"> одиннадцатым следующего содержания:</w:t>
      </w:r>
    </w:p>
    <w:p w:rsidR="00D033D1" w:rsidRDefault="003E43D2" w:rsidP="00FC4F62">
      <w:pPr>
        <w:tabs>
          <w:tab w:val="left" w:pos="709"/>
          <w:tab w:val="left" w:pos="851"/>
        </w:tabs>
        <w:ind w:firstLine="709"/>
        <w:jc w:val="both"/>
        <w:rPr>
          <w:sz w:val="28"/>
          <w:szCs w:val="28"/>
        </w:rPr>
      </w:pPr>
      <w:r>
        <w:rPr>
          <w:sz w:val="28"/>
          <w:szCs w:val="28"/>
        </w:rPr>
        <w:t>«</w:t>
      </w:r>
      <w:r w:rsidRPr="003E43D2">
        <w:rPr>
          <w:sz w:val="28"/>
          <w:szCs w:val="28"/>
        </w:rPr>
        <w:t>Адрес региональной государственной информационной системы «Портал государственных и муниципальных услуг Пермского края»: http://gosuslugi.permkrai.ru</w:t>
      </w:r>
      <w:r>
        <w:rPr>
          <w:sz w:val="28"/>
          <w:szCs w:val="28"/>
        </w:rPr>
        <w:t>/ (далее - Региональный портал)</w:t>
      </w:r>
      <w:r w:rsidR="00FC417B">
        <w:rPr>
          <w:sz w:val="28"/>
          <w:szCs w:val="28"/>
        </w:rPr>
        <w:t>»</w:t>
      </w:r>
      <w:r>
        <w:rPr>
          <w:sz w:val="28"/>
          <w:szCs w:val="28"/>
        </w:rPr>
        <w:t>;</w:t>
      </w:r>
    </w:p>
    <w:p w:rsidR="003E43D2" w:rsidRDefault="003E43D2" w:rsidP="00FC4F62">
      <w:pPr>
        <w:numPr>
          <w:ilvl w:val="2"/>
          <w:numId w:val="6"/>
        </w:numPr>
        <w:tabs>
          <w:tab w:val="left" w:pos="709"/>
          <w:tab w:val="left" w:pos="851"/>
        </w:tabs>
        <w:ind w:left="0" w:firstLine="709"/>
        <w:jc w:val="both"/>
        <w:rPr>
          <w:sz w:val="28"/>
          <w:szCs w:val="28"/>
        </w:rPr>
      </w:pPr>
      <w:r>
        <w:rPr>
          <w:sz w:val="28"/>
          <w:szCs w:val="28"/>
        </w:rPr>
        <w:t xml:space="preserve">пункт 1.6 </w:t>
      </w:r>
      <w:r w:rsidR="00705FE0">
        <w:rPr>
          <w:sz w:val="28"/>
          <w:szCs w:val="28"/>
        </w:rPr>
        <w:t>изложить в редакции:</w:t>
      </w:r>
    </w:p>
    <w:p w:rsidR="00705FE0" w:rsidRPr="00364139" w:rsidRDefault="00705FE0" w:rsidP="00FC4F62">
      <w:pPr>
        <w:autoSpaceDE w:val="0"/>
        <w:autoSpaceDN w:val="0"/>
        <w:adjustRightInd w:val="0"/>
        <w:ind w:firstLine="709"/>
        <w:rPr>
          <w:color w:val="FF0000"/>
          <w:sz w:val="28"/>
          <w:szCs w:val="28"/>
        </w:rPr>
      </w:pPr>
      <w:r>
        <w:rPr>
          <w:sz w:val="28"/>
          <w:szCs w:val="28"/>
        </w:rPr>
        <w:t>«</w:t>
      </w:r>
      <w:r w:rsidRPr="00D72435">
        <w:rPr>
          <w:sz w:val="28"/>
          <w:szCs w:val="28"/>
        </w:rPr>
        <w:t>1.6.</w:t>
      </w:r>
      <w:r>
        <w:rPr>
          <w:color w:val="FF0000"/>
          <w:sz w:val="28"/>
          <w:szCs w:val="28"/>
        </w:rPr>
        <w:t xml:space="preserve"> </w:t>
      </w:r>
      <w:r w:rsidRPr="00E1233E">
        <w:rPr>
          <w:sz w:val="28"/>
          <w:szCs w:val="28"/>
        </w:rPr>
        <w:t xml:space="preserve">Заявители (представители Заявителя) вправе получить муниципальную </w:t>
      </w:r>
      <w:r w:rsidRPr="00E1233E">
        <w:rPr>
          <w:sz w:val="28"/>
          <w:szCs w:val="28"/>
        </w:rPr>
        <w:lastRenderedPageBreak/>
        <w:t>услугу</w:t>
      </w:r>
      <w:r>
        <w:rPr>
          <w:sz w:val="28"/>
          <w:szCs w:val="28"/>
        </w:rPr>
        <w:t>:</w:t>
      </w:r>
      <w:r w:rsidRPr="00B76692">
        <w:rPr>
          <w:color w:val="FF0000"/>
          <w:sz w:val="28"/>
          <w:szCs w:val="28"/>
        </w:rPr>
        <w:t xml:space="preserve"> </w:t>
      </w:r>
    </w:p>
    <w:p w:rsidR="00705FE0" w:rsidRPr="00705FE0" w:rsidRDefault="00705FE0" w:rsidP="00FC417B">
      <w:pPr>
        <w:autoSpaceDE w:val="0"/>
        <w:autoSpaceDN w:val="0"/>
        <w:adjustRightInd w:val="0"/>
        <w:ind w:firstLine="709"/>
        <w:jc w:val="both"/>
        <w:rPr>
          <w:sz w:val="28"/>
          <w:szCs w:val="28"/>
        </w:rPr>
      </w:pPr>
      <w:r w:rsidRPr="00705FE0">
        <w:rPr>
          <w:sz w:val="28"/>
          <w:szCs w:val="28"/>
        </w:rPr>
        <w:t>1.6.1 при личном приеме</w:t>
      </w:r>
    </w:p>
    <w:p w:rsidR="00705FE0" w:rsidRPr="00705FE0" w:rsidRDefault="00705FE0" w:rsidP="00FC417B">
      <w:pPr>
        <w:autoSpaceDE w:val="0"/>
        <w:autoSpaceDN w:val="0"/>
        <w:adjustRightInd w:val="0"/>
        <w:ind w:firstLine="709"/>
        <w:jc w:val="both"/>
        <w:rPr>
          <w:sz w:val="28"/>
          <w:szCs w:val="28"/>
        </w:rPr>
      </w:pPr>
      <w:r w:rsidRPr="00705FE0">
        <w:rPr>
          <w:sz w:val="28"/>
          <w:szCs w:val="28"/>
        </w:rPr>
        <w:t>1.6.2 через Единый портал;</w:t>
      </w:r>
    </w:p>
    <w:p w:rsidR="00705FE0" w:rsidRPr="00705FE0" w:rsidRDefault="00705FE0" w:rsidP="00FC417B">
      <w:pPr>
        <w:autoSpaceDE w:val="0"/>
        <w:autoSpaceDN w:val="0"/>
        <w:adjustRightInd w:val="0"/>
        <w:ind w:firstLine="709"/>
        <w:jc w:val="both"/>
        <w:rPr>
          <w:sz w:val="28"/>
          <w:szCs w:val="28"/>
        </w:rPr>
      </w:pPr>
      <w:r w:rsidRPr="00705FE0">
        <w:rPr>
          <w:sz w:val="28"/>
          <w:szCs w:val="28"/>
        </w:rPr>
        <w:t>1.6.</w:t>
      </w:r>
      <w:r w:rsidRPr="00A507E7">
        <w:rPr>
          <w:sz w:val="28"/>
          <w:szCs w:val="28"/>
        </w:rPr>
        <w:t>3</w:t>
      </w:r>
      <w:r w:rsidR="00A507E7">
        <w:rPr>
          <w:sz w:val="28"/>
          <w:szCs w:val="28"/>
        </w:rPr>
        <w:t xml:space="preserve"> </w:t>
      </w:r>
      <w:r w:rsidRPr="00A507E7">
        <w:rPr>
          <w:sz w:val="28"/>
          <w:szCs w:val="28"/>
        </w:rPr>
        <w:t>через</w:t>
      </w:r>
      <w:r w:rsidR="00A507E7">
        <w:rPr>
          <w:sz w:val="28"/>
          <w:szCs w:val="28"/>
        </w:rPr>
        <w:t xml:space="preserve"> </w:t>
      </w:r>
      <w:r w:rsidRPr="00A507E7">
        <w:rPr>
          <w:sz w:val="28"/>
          <w:szCs w:val="28"/>
        </w:rPr>
        <w:t>краевое государственное автономное</w:t>
      </w:r>
      <w:r w:rsidRPr="00705FE0">
        <w:rPr>
          <w:sz w:val="28"/>
          <w:szCs w:val="28"/>
        </w:rPr>
        <w:t xml:space="preserve"> учреждение «Пермский краевой многофункциональный центр </w:t>
      </w:r>
      <w:r w:rsidR="005F3248">
        <w:rPr>
          <w:sz w:val="28"/>
          <w:szCs w:val="28"/>
        </w:rPr>
        <w:t xml:space="preserve">предоставления государственных </w:t>
      </w:r>
      <w:r w:rsidRPr="00705FE0">
        <w:rPr>
          <w:sz w:val="28"/>
          <w:szCs w:val="28"/>
        </w:rPr>
        <w:t>и муниципальных услуг» (далее - МФЦ</w:t>
      </w:r>
      <w:r w:rsidR="005F3248">
        <w:rPr>
          <w:sz w:val="28"/>
          <w:szCs w:val="28"/>
        </w:rPr>
        <w:t xml:space="preserve">) в соответствии с соглашением </w:t>
      </w:r>
      <w:r w:rsidRPr="00705FE0">
        <w:rPr>
          <w:sz w:val="28"/>
          <w:szCs w:val="28"/>
        </w:rPr>
        <w:t>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705FE0" w:rsidRDefault="00705FE0" w:rsidP="00FC417B">
      <w:pPr>
        <w:autoSpaceDE w:val="0"/>
        <w:autoSpaceDN w:val="0"/>
        <w:adjustRightInd w:val="0"/>
        <w:ind w:firstLine="709"/>
        <w:jc w:val="both"/>
        <w:rPr>
          <w:sz w:val="28"/>
          <w:szCs w:val="28"/>
        </w:rPr>
      </w:pPr>
      <w:r w:rsidRPr="00705FE0">
        <w:rPr>
          <w:sz w:val="28"/>
          <w:szCs w:val="28"/>
        </w:rPr>
        <w:t xml:space="preserve">Информация о месте нахождения, справочных телефонах и графиках работы филиалов МФЦ содержится на официальном сайте МФЦ: </w:t>
      </w:r>
      <w:r w:rsidRPr="00705FE0">
        <w:rPr>
          <w:sz w:val="28"/>
          <w:szCs w:val="28"/>
        </w:rPr>
        <w:br/>
      </w:r>
      <w:hyperlink r:id="rId9" w:history="1">
        <w:r w:rsidRPr="00705FE0">
          <w:rPr>
            <w:sz w:val="28"/>
            <w:szCs w:val="28"/>
          </w:rPr>
          <w:t>http://mfc-perm.ru</w:t>
        </w:r>
      </w:hyperlink>
      <w:r w:rsidRPr="00705FE0">
        <w:rPr>
          <w:sz w:val="28"/>
          <w:szCs w:val="28"/>
        </w:rPr>
        <w:t>.</w:t>
      </w:r>
      <w:r w:rsidR="00FC417B">
        <w:rPr>
          <w:sz w:val="28"/>
          <w:szCs w:val="28"/>
        </w:rPr>
        <w:t>»;</w:t>
      </w:r>
    </w:p>
    <w:p w:rsidR="00705FE0" w:rsidRDefault="00705FE0" w:rsidP="00FC417B">
      <w:pPr>
        <w:numPr>
          <w:ilvl w:val="1"/>
          <w:numId w:val="6"/>
        </w:numPr>
        <w:autoSpaceDE w:val="0"/>
        <w:autoSpaceDN w:val="0"/>
        <w:adjustRightInd w:val="0"/>
        <w:ind w:left="0" w:firstLine="709"/>
        <w:jc w:val="both"/>
        <w:rPr>
          <w:sz w:val="28"/>
          <w:szCs w:val="28"/>
        </w:rPr>
      </w:pPr>
      <w:r>
        <w:rPr>
          <w:sz w:val="28"/>
          <w:szCs w:val="28"/>
        </w:rPr>
        <w:t>в раздел</w:t>
      </w:r>
      <w:r w:rsidR="00FC417B">
        <w:rPr>
          <w:sz w:val="28"/>
          <w:szCs w:val="28"/>
        </w:rPr>
        <w:t>е</w:t>
      </w:r>
      <w:r>
        <w:rPr>
          <w:sz w:val="28"/>
          <w:szCs w:val="28"/>
        </w:rPr>
        <w:t xml:space="preserve"> 2 </w:t>
      </w:r>
      <w:r w:rsidRPr="00705FE0">
        <w:rPr>
          <w:sz w:val="28"/>
          <w:szCs w:val="28"/>
        </w:rPr>
        <w:t>«Стандарт предоставления муниципальной услуги»</w:t>
      </w:r>
      <w:r w:rsidR="00FC417B">
        <w:rPr>
          <w:sz w:val="28"/>
          <w:szCs w:val="28"/>
        </w:rPr>
        <w:t>:</w:t>
      </w:r>
    </w:p>
    <w:p w:rsidR="00FD027D" w:rsidRDefault="00FD027D" w:rsidP="00FD027D">
      <w:pPr>
        <w:autoSpaceDE w:val="0"/>
        <w:autoSpaceDN w:val="0"/>
        <w:adjustRightInd w:val="0"/>
        <w:ind w:firstLine="709"/>
        <w:jc w:val="both"/>
        <w:rPr>
          <w:sz w:val="28"/>
          <w:szCs w:val="28"/>
        </w:rPr>
      </w:pPr>
      <w:r>
        <w:rPr>
          <w:sz w:val="28"/>
          <w:szCs w:val="28"/>
        </w:rPr>
        <w:t>1.2.1</w:t>
      </w:r>
      <w:r w:rsidR="00062590">
        <w:rPr>
          <w:sz w:val="28"/>
          <w:szCs w:val="28"/>
        </w:rPr>
        <w:t>.</w:t>
      </w:r>
      <w:r>
        <w:rPr>
          <w:sz w:val="28"/>
          <w:szCs w:val="28"/>
        </w:rPr>
        <w:t xml:space="preserve">  пункт 2.3 после слов «и архитектуры администрации Чайковского городского округа» дополнить словами «, Отделом реализации жилищных программ Управлени</w:t>
      </w:r>
      <w:r w:rsidR="0074015F">
        <w:rPr>
          <w:sz w:val="28"/>
          <w:szCs w:val="28"/>
        </w:rPr>
        <w:t>я</w:t>
      </w:r>
      <w:r>
        <w:rPr>
          <w:sz w:val="28"/>
          <w:szCs w:val="28"/>
        </w:rPr>
        <w:t xml:space="preserve"> земельно-имущественных отношений администрации Чайковского городского округа</w:t>
      </w:r>
      <w:proofErr w:type="gramStart"/>
      <w:r w:rsidR="0074015F">
        <w:rPr>
          <w:sz w:val="28"/>
          <w:szCs w:val="28"/>
        </w:rPr>
        <w:t>.».</w:t>
      </w:r>
      <w:proofErr w:type="gramEnd"/>
    </w:p>
    <w:p w:rsidR="00F4532D" w:rsidRDefault="0074015F" w:rsidP="0074015F">
      <w:pPr>
        <w:autoSpaceDE w:val="0"/>
        <w:autoSpaceDN w:val="0"/>
        <w:adjustRightInd w:val="0"/>
        <w:ind w:left="709"/>
        <w:jc w:val="both"/>
        <w:rPr>
          <w:sz w:val="28"/>
          <w:szCs w:val="28"/>
        </w:rPr>
      </w:pPr>
      <w:r>
        <w:rPr>
          <w:sz w:val="28"/>
          <w:szCs w:val="28"/>
        </w:rPr>
        <w:t>1.2.2</w:t>
      </w:r>
      <w:r w:rsidR="00062590">
        <w:rPr>
          <w:sz w:val="28"/>
          <w:szCs w:val="28"/>
        </w:rPr>
        <w:t>.</w:t>
      </w:r>
      <w:r>
        <w:rPr>
          <w:sz w:val="28"/>
          <w:szCs w:val="28"/>
        </w:rPr>
        <w:t xml:space="preserve"> </w:t>
      </w:r>
      <w:r w:rsidR="00F4532D">
        <w:rPr>
          <w:sz w:val="28"/>
          <w:szCs w:val="28"/>
        </w:rPr>
        <w:t xml:space="preserve">абзац </w:t>
      </w:r>
      <w:r w:rsidR="00FC417B">
        <w:rPr>
          <w:sz w:val="28"/>
          <w:szCs w:val="28"/>
        </w:rPr>
        <w:t>первый</w:t>
      </w:r>
      <w:r w:rsidR="00F4532D">
        <w:rPr>
          <w:sz w:val="28"/>
          <w:szCs w:val="28"/>
        </w:rPr>
        <w:t xml:space="preserve"> пункта 2.6</w:t>
      </w:r>
      <w:r w:rsidR="00FC417B">
        <w:rPr>
          <w:sz w:val="28"/>
          <w:szCs w:val="28"/>
        </w:rPr>
        <w:t>.</w:t>
      </w:r>
      <w:r w:rsidR="00F4532D">
        <w:rPr>
          <w:sz w:val="28"/>
          <w:szCs w:val="28"/>
        </w:rPr>
        <w:t xml:space="preserve">  изложить в редакции:</w:t>
      </w:r>
    </w:p>
    <w:p w:rsidR="00F4532D" w:rsidRPr="0067177C" w:rsidRDefault="00F4532D" w:rsidP="00FC417B">
      <w:pPr>
        <w:autoSpaceDE w:val="0"/>
        <w:autoSpaceDN w:val="0"/>
        <w:adjustRightInd w:val="0"/>
        <w:ind w:firstLine="709"/>
        <w:jc w:val="both"/>
        <w:rPr>
          <w:sz w:val="28"/>
          <w:szCs w:val="28"/>
        </w:rPr>
      </w:pPr>
      <w:r w:rsidRPr="0067177C">
        <w:rPr>
          <w:sz w:val="28"/>
          <w:szCs w:val="28"/>
        </w:rPr>
        <w:t xml:space="preserve">«2.6. Общий срок предоставления муниципальной услуги: </w:t>
      </w:r>
    </w:p>
    <w:p w:rsidR="00F4532D" w:rsidRPr="0067177C" w:rsidRDefault="00F4532D" w:rsidP="00FC417B">
      <w:pPr>
        <w:autoSpaceDE w:val="0"/>
        <w:autoSpaceDN w:val="0"/>
        <w:adjustRightInd w:val="0"/>
        <w:ind w:firstLine="709"/>
        <w:jc w:val="both"/>
        <w:rPr>
          <w:sz w:val="28"/>
          <w:szCs w:val="28"/>
        </w:rPr>
      </w:pPr>
      <w:r w:rsidRPr="0067177C">
        <w:rPr>
          <w:sz w:val="28"/>
          <w:szCs w:val="28"/>
        </w:rPr>
        <w:t xml:space="preserve">- 30 календарных дней </w:t>
      </w:r>
      <w:r w:rsidR="00FC417B" w:rsidRPr="0067177C">
        <w:rPr>
          <w:sz w:val="28"/>
          <w:szCs w:val="28"/>
        </w:rPr>
        <w:t>по заявлениям,</w:t>
      </w:r>
      <w:r w:rsidRPr="0067177C">
        <w:rPr>
          <w:sz w:val="28"/>
          <w:szCs w:val="28"/>
        </w:rPr>
        <w:t xml:space="preserve"> достав</w:t>
      </w:r>
      <w:r w:rsidR="00FC417B" w:rsidRPr="0067177C">
        <w:rPr>
          <w:sz w:val="28"/>
          <w:szCs w:val="28"/>
        </w:rPr>
        <w:t>ленным</w:t>
      </w:r>
      <w:r w:rsidRPr="0067177C">
        <w:rPr>
          <w:sz w:val="28"/>
          <w:szCs w:val="28"/>
        </w:rPr>
        <w:t xml:space="preserve"> по почте</w:t>
      </w:r>
      <w:r w:rsidR="00FC417B" w:rsidRPr="0067177C">
        <w:rPr>
          <w:sz w:val="28"/>
          <w:szCs w:val="28"/>
        </w:rPr>
        <w:t>,</w:t>
      </w:r>
      <w:r w:rsidRPr="0067177C">
        <w:rPr>
          <w:sz w:val="28"/>
          <w:szCs w:val="28"/>
        </w:rPr>
        <w:t xml:space="preserve"> принятым при личном приеме</w:t>
      </w:r>
      <w:r w:rsidR="00FC417B" w:rsidRPr="0067177C">
        <w:rPr>
          <w:sz w:val="28"/>
          <w:szCs w:val="28"/>
        </w:rPr>
        <w:t>,</w:t>
      </w:r>
      <w:r w:rsidRPr="0067177C">
        <w:rPr>
          <w:sz w:val="28"/>
          <w:szCs w:val="28"/>
        </w:rPr>
        <w:t xml:space="preserve"> поданным через МФЦ, </w:t>
      </w:r>
      <w:r w:rsidR="00FC417B" w:rsidRPr="0067177C">
        <w:rPr>
          <w:sz w:val="28"/>
          <w:szCs w:val="28"/>
        </w:rPr>
        <w:t xml:space="preserve">поступившим </w:t>
      </w:r>
      <w:r w:rsidRPr="0067177C">
        <w:rPr>
          <w:sz w:val="28"/>
          <w:szCs w:val="28"/>
        </w:rPr>
        <w:t xml:space="preserve">по электронной почте; </w:t>
      </w:r>
    </w:p>
    <w:p w:rsidR="00F4532D" w:rsidRPr="0067177C" w:rsidRDefault="00F4532D" w:rsidP="00FC417B">
      <w:pPr>
        <w:autoSpaceDE w:val="0"/>
        <w:autoSpaceDN w:val="0"/>
        <w:adjustRightInd w:val="0"/>
        <w:ind w:firstLine="709"/>
        <w:jc w:val="both"/>
        <w:rPr>
          <w:sz w:val="28"/>
          <w:szCs w:val="28"/>
        </w:rPr>
      </w:pPr>
      <w:r w:rsidRPr="0067177C">
        <w:rPr>
          <w:sz w:val="28"/>
          <w:szCs w:val="28"/>
        </w:rPr>
        <w:t xml:space="preserve">- 15 </w:t>
      </w:r>
      <w:r w:rsidR="00C95A57" w:rsidRPr="0067177C">
        <w:rPr>
          <w:sz w:val="28"/>
          <w:szCs w:val="28"/>
        </w:rPr>
        <w:t>рабочих</w:t>
      </w:r>
      <w:r w:rsidRPr="0067177C">
        <w:rPr>
          <w:sz w:val="28"/>
          <w:szCs w:val="28"/>
        </w:rPr>
        <w:t xml:space="preserve"> дней по заявлениям, поданным через Единый портал</w:t>
      </w:r>
      <w:proofErr w:type="gramStart"/>
      <w:r w:rsidRPr="0067177C">
        <w:rPr>
          <w:sz w:val="28"/>
          <w:szCs w:val="28"/>
        </w:rPr>
        <w:t>.»</w:t>
      </w:r>
      <w:r w:rsidR="00E165C6" w:rsidRPr="0067177C">
        <w:rPr>
          <w:sz w:val="28"/>
          <w:szCs w:val="28"/>
        </w:rPr>
        <w:t>;</w:t>
      </w:r>
      <w:proofErr w:type="gramEnd"/>
    </w:p>
    <w:p w:rsidR="00F4532D" w:rsidRPr="0067177C" w:rsidRDefault="00FC417B" w:rsidP="00FC417B">
      <w:pPr>
        <w:autoSpaceDE w:val="0"/>
        <w:autoSpaceDN w:val="0"/>
        <w:adjustRightInd w:val="0"/>
        <w:ind w:firstLine="709"/>
        <w:jc w:val="both"/>
        <w:rPr>
          <w:sz w:val="28"/>
          <w:szCs w:val="28"/>
        </w:rPr>
      </w:pPr>
      <w:r w:rsidRPr="0067177C">
        <w:rPr>
          <w:sz w:val="28"/>
          <w:szCs w:val="28"/>
        </w:rPr>
        <w:t>1.2</w:t>
      </w:r>
      <w:r w:rsidR="00F4532D" w:rsidRPr="0067177C">
        <w:rPr>
          <w:sz w:val="28"/>
          <w:szCs w:val="28"/>
        </w:rPr>
        <w:t>.</w:t>
      </w:r>
      <w:r w:rsidR="0074015F">
        <w:rPr>
          <w:sz w:val="28"/>
          <w:szCs w:val="28"/>
        </w:rPr>
        <w:t>3</w:t>
      </w:r>
      <w:r w:rsidRPr="0067177C">
        <w:rPr>
          <w:sz w:val="28"/>
          <w:szCs w:val="28"/>
        </w:rPr>
        <w:t>.</w:t>
      </w:r>
      <w:r w:rsidR="00F4532D" w:rsidRPr="0067177C">
        <w:rPr>
          <w:sz w:val="28"/>
          <w:szCs w:val="28"/>
        </w:rPr>
        <w:t xml:space="preserve"> пункт 2.6.1 изложить в редакции:</w:t>
      </w:r>
    </w:p>
    <w:p w:rsidR="00F4532D" w:rsidRPr="0067177C" w:rsidRDefault="00F4532D" w:rsidP="00FC417B">
      <w:pPr>
        <w:autoSpaceDE w:val="0"/>
        <w:autoSpaceDN w:val="0"/>
        <w:adjustRightInd w:val="0"/>
        <w:ind w:firstLine="709"/>
        <w:jc w:val="both"/>
        <w:rPr>
          <w:sz w:val="28"/>
          <w:szCs w:val="23"/>
        </w:rPr>
      </w:pPr>
      <w:r w:rsidRPr="0067177C">
        <w:rPr>
          <w:sz w:val="28"/>
          <w:szCs w:val="23"/>
        </w:rPr>
        <w:t>«2.6.1 Срок принятия решения о предоставлении муниципальной услуги или решение об отказе в предоставлении муниципальной услуги (в форме письма) должны быть подготовлены и приняты в течение:</w:t>
      </w:r>
    </w:p>
    <w:p w:rsidR="00F4532D" w:rsidRPr="0067177C" w:rsidRDefault="00F4532D" w:rsidP="00FC417B">
      <w:pPr>
        <w:autoSpaceDE w:val="0"/>
        <w:autoSpaceDN w:val="0"/>
        <w:adjustRightInd w:val="0"/>
        <w:ind w:firstLine="709"/>
        <w:jc w:val="both"/>
        <w:rPr>
          <w:sz w:val="28"/>
          <w:szCs w:val="28"/>
        </w:rPr>
      </w:pPr>
      <w:r w:rsidRPr="0067177C">
        <w:rPr>
          <w:sz w:val="28"/>
          <w:szCs w:val="23"/>
        </w:rPr>
        <w:t xml:space="preserve">- 25 календарных дней </w:t>
      </w:r>
      <w:r w:rsidR="00FC417B" w:rsidRPr="0067177C">
        <w:rPr>
          <w:sz w:val="28"/>
          <w:szCs w:val="28"/>
        </w:rPr>
        <w:t>по заявлениям, доставленным по почте, принятым при личном приеме, поданным через МФЦ, поступившим по электронной почте</w:t>
      </w:r>
      <w:r w:rsidRPr="0067177C">
        <w:rPr>
          <w:sz w:val="28"/>
          <w:szCs w:val="28"/>
        </w:rPr>
        <w:t xml:space="preserve">; </w:t>
      </w:r>
    </w:p>
    <w:p w:rsidR="00F4532D" w:rsidRPr="0067177C" w:rsidRDefault="00F4532D" w:rsidP="00FC417B">
      <w:pPr>
        <w:autoSpaceDE w:val="0"/>
        <w:autoSpaceDN w:val="0"/>
        <w:adjustRightInd w:val="0"/>
        <w:ind w:firstLine="709"/>
        <w:jc w:val="both"/>
        <w:rPr>
          <w:sz w:val="28"/>
          <w:szCs w:val="23"/>
        </w:rPr>
      </w:pPr>
      <w:r w:rsidRPr="0067177C">
        <w:rPr>
          <w:sz w:val="28"/>
          <w:szCs w:val="28"/>
        </w:rPr>
        <w:t xml:space="preserve">- 12 </w:t>
      </w:r>
      <w:r w:rsidR="00C95A57" w:rsidRPr="0067177C">
        <w:rPr>
          <w:sz w:val="28"/>
          <w:szCs w:val="28"/>
        </w:rPr>
        <w:t>рабочих</w:t>
      </w:r>
      <w:r w:rsidRPr="0067177C">
        <w:rPr>
          <w:sz w:val="28"/>
          <w:szCs w:val="28"/>
        </w:rPr>
        <w:t xml:space="preserve"> дней по заявлениям, поданным через Единый портал</w:t>
      </w:r>
      <w:r w:rsidRPr="0067177C">
        <w:rPr>
          <w:sz w:val="28"/>
          <w:szCs w:val="23"/>
        </w:rPr>
        <w:t>.</w:t>
      </w:r>
    </w:p>
    <w:p w:rsidR="00F4532D" w:rsidRPr="0067177C" w:rsidRDefault="00F4532D" w:rsidP="00F4532D">
      <w:pPr>
        <w:autoSpaceDE w:val="0"/>
        <w:autoSpaceDN w:val="0"/>
        <w:adjustRightInd w:val="0"/>
        <w:ind w:firstLine="709"/>
        <w:jc w:val="both"/>
        <w:rPr>
          <w:sz w:val="28"/>
          <w:szCs w:val="23"/>
        </w:rPr>
      </w:pPr>
      <w:r w:rsidRPr="0067177C">
        <w:rPr>
          <w:sz w:val="28"/>
          <w:szCs w:val="23"/>
        </w:rPr>
        <w:t>Решение о предоставлении в собственность или в аренду членам некоммерческих организаций, созданных до 1 января 2019 года для ведения садоводства, огородничества и членам садоводческих или огороднических некоммерческих товариществ, созданных путем реорганизации таких некоммерческих организаций, должно быть принято в течение:</w:t>
      </w:r>
    </w:p>
    <w:p w:rsidR="00F4532D" w:rsidRPr="0067177C" w:rsidRDefault="00F4532D" w:rsidP="00F4532D">
      <w:pPr>
        <w:autoSpaceDE w:val="0"/>
        <w:autoSpaceDN w:val="0"/>
        <w:adjustRightInd w:val="0"/>
        <w:ind w:firstLine="709"/>
        <w:jc w:val="both"/>
        <w:rPr>
          <w:sz w:val="28"/>
          <w:szCs w:val="28"/>
        </w:rPr>
      </w:pPr>
      <w:r w:rsidRPr="0067177C">
        <w:rPr>
          <w:sz w:val="28"/>
          <w:szCs w:val="23"/>
        </w:rPr>
        <w:t xml:space="preserve">- 14 календарных дней </w:t>
      </w:r>
      <w:proofErr w:type="gramStart"/>
      <w:r w:rsidRPr="0067177C">
        <w:rPr>
          <w:sz w:val="28"/>
          <w:szCs w:val="23"/>
        </w:rPr>
        <w:t>с даты получения</w:t>
      </w:r>
      <w:proofErr w:type="gramEnd"/>
      <w:r w:rsidRPr="0067177C">
        <w:rPr>
          <w:sz w:val="28"/>
          <w:szCs w:val="23"/>
        </w:rPr>
        <w:t xml:space="preserve"> заявления и документов </w:t>
      </w:r>
      <w:r w:rsidR="00FC417B" w:rsidRPr="0067177C">
        <w:rPr>
          <w:sz w:val="28"/>
          <w:szCs w:val="28"/>
        </w:rPr>
        <w:t>по заявлениям, доставленным по почте, принятым при личном приеме, поданным через МФЦ, поступившим по электронной почте</w:t>
      </w:r>
      <w:r w:rsidRPr="0067177C">
        <w:rPr>
          <w:sz w:val="28"/>
          <w:szCs w:val="28"/>
        </w:rPr>
        <w:t>;</w:t>
      </w:r>
    </w:p>
    <w:p w:rsidR="00F4532D" w:rsidRPr="0067177C" w:rsidRDefault="00F4532D" w:rsidP="00F4532D">
      <w:pPr>
        <w:autoSpaceDE w:val="0"/>
        <w:autoSpaceDN w:val="0"/>
        <w:adjustRightInd w:val="0"/>
        <w:ind w:firstLine="709"/>
        <w:jc w:val="both"/>
        <w:rPr>
          <w:sz w:val="28"/>
          <w:szCs w:val="23"/>
        </w:rPr>
      </w:pPr>
      <w:r w:rsidRPr="0067177C">
        <w:rPr>
          <w:sz w:val="28"/>
          <w:szCs w:val="28"/>
        </w:rPr>
        <w:t xml:space="preserve">- 10 </w:t>
      </w:r>
      <w:r w:rsidR="00C95A57" w:rsidRPr="0067177C">
        <w:rPr>
          <w:sz w:val="28"/>
          <w:szCs w:val="28"/>
        </w:rPr>
        <w:t>рабочих</w:t>
      </w:r>
      <w:r w:rsidRPr="0067177C">
        <w:rPr>
          <w:sz w:val="28"/>
          <w:szCs w:val="28"/>
        </w:rPr>
        <w:t xml:space="preserve"> дней </w:t>
      </w:r>
      <w:r w:rsidRPr="0067177C">
        <w:rPr>
          <w:sz w:val="28"/>
          <w:szCs w:val="23"/>
        </w:rPr>
        <w:t xml:space="preserve">с даты получения заявления и документов </w:t>
      </w:r>
      <w:r w:rsidRPr="0067177C">
        <w:rPr>
          <w:sz w:val="28"/>
          <w:szCs w:val="28"/>
        </w:rPr>
        <w:t>по заявлениям, поданным через Единый портал</w:t>
      </w:r>
      <w:proofErr w:type="gramStart"/>
      <w:r w:rsidRPr="0067177C">
        <w:rPr>
          <w:sz w:val="28"/>
          <w:szCs w:val="23"/>
        </w:rPr>
        <w:t>.</w:t>
      </w:r>
      <w:r w:rsidR="00E165C6" w:rsidRPr="0067177C">
        <w:rPr>
          <w:sz w:val="28"/>
          <w:szCs w:val="23"/>
        </w:rPr>
        <w:t>»;</w:t>
      </w:r>
      <w:proofErr w:type="gramEnd"/>
    </w:p>
    <w:p w:rsidR="00805E6E" w:rsidRPr="0067177C" w:rsidRDefault="00FC417B" w:rsidP="00805E6E">
      <w:pPr>
        <w:autoSpaceDE w:val="0"/>
        <w:autoSpaceDN w:val="0"/>
        <w:adjustRightInd w:val="0"/>
        <w:ind w:left="709"/>
        <w:jc w:val="both"/>
        <w:rPr>
          <w:sz w:val="28"/>
          <w:szCs w:val="28"/>
        </w:rPr>
      </w:pPr>
      <w:r w:rsidRPr="0067177C">
        <w:rPr>
          <w:sz w:val="28"/>
          <w:szCs w:val="23"/>
        </w:rPr>
        <w:t>1.</w:t>
      </w:r>
      <w:r w:rsidR="00805E6E" w:rsidRPr="0067177C">
        <w:rPr>
          <w:sz w:val="28"/>
          <w:szCs w:val="23"/>
        </w:rPr>
        <w:t>2.</w:t>
      </w:r>
      <w:r w:rsidR="0074015F">
        <w:rPr>
          <w:sz w:val="28"/>
          <w:szCs w:val="23"/>
        </w:rPr>
        <w:t>4</w:t>
      </w:r>
      <w:r w:rsidRPr="0067177C">
        <w:rPr>
          <w:sz w:val="28"/>
          <w:szCs w:val="23"/>
        </w:rPr>
        <w:t>.</w:t>
      </w:r>
      <w:r w:rsidR="00805E6E" w:rsidRPr="0067177C">
        <w:rPr>
          <w:sz w:val="28"/>
          <w:szCs w:val="23"/>
        </w:rPr>
        <w:t xml:space="preserve"> </w:t>
      </w:r>
      <w:r w:rsidR="00805E6E" w:rsidRPr="0067177C">
        <w:rPr>
          <w:sz w:val="28"/>
          <w:szCs w:val="28"/>
        </w:rPr>
        <w:t>пункт 2.6.4 изложить в редакции:</w:t>
      </w:r>
    </w:p>
    <w:p w:rsidR="00805E6E" w:rsidRPr="0067177C" w:rsidRDefault="00805E6E" w:rsidP="00805E6E">
      <w:pPr>
        <w:autoSpaceDE w:val="0"/>
        <w:autoSpaceDN w:val="0"/>
        <w:adjustRightInd w:val="0"/>
        <w:ind w:firstLine="709"/>
        <w:jc w:val="both"/>
        <w:rPr>
          <w:sz w:val="28"/>
          <w:szCs w:val="23"/>
        </w:rPr>
      </w:pPr>
      <w:r w:rsidRPr="0067177C">
        <w:rPr>
          <w:sz w:val="28"/>
          <w:szCs w:val="28"/>
        </w:rPr>
        <w:t>«</w:t>
      </w:r>
      <w:r w:rsidRPr="0067177C">
        <w:rPr>
          <w:sz w:val="28"/>
          <w:szCs w:val="23"/>
        </w:rPr>
        <w:t xml:space="preserve">2.6.4 Срок выдачи (направления по адресу, указанному в запросе о предоставлении муниципальной услуги, либо через МФЦ) </w:t>
      </w:r>
      <w:r w:rsidR="00582006">
        <w:rPr>
          <w:sz w:val="28"/>
          <w:szCs w:val="23"/>
        </w:rPr>
        <w:t>З</w:t>
      </w:r>
      <w:r w:rsidRPr="0067177C">
        <w:rPr>
          <w:sz w:val="28"/>
          <w:szCs w:val="23"/>
        </w:rPr>
        <w:t>аявителю документа, подтверждающего принятие решения о предоставлении муниципальной услуги, либо принятие решения об отказе в предоставлении муниципальной услуги:</w:t>
      </w:r>
    </w:p>
    <w:p w:rsidR="00805E6E" w:rsidRPr="0067177C" w:rsidRDefault="00805E6E" w:rsidP="00805E6E">
      <w:pPr>
        <w:autoSpaceDE w:val="0"/>
        <w:autoSpaceDN w:val="0"/>
        <w:adjustRightInd w:val="0"/>
        <w:ind w:firstLine="709"/>
        <w:jc w:val="both"/>
        <w:rPr>
          <w:sz w:val="28"/>
          <w:szCs w:val="28"/>
        </w:rPr>
      </w:pPr>
      <w:r w:rsidRPr="0067177C">
        <w:rPr>
          <w:sz w:val="28"/>
          <w:szCs w:val="23"/>
        </w:rPr>
        <w:t>- 4 рабочих дня</w:t>
      </w:r>
      <w:r w:rsidRPr="0067177C">
        <w:rPr>
          <w:sz w:val="28"/>
          <w:szCs w:val="28"/>
        </w:rPr>
        <w:t xml:space="preserve"> </w:t>
      </w:r>
      <w:r w:rsidR="00FC417B" w:rsidRPr="0067177C">
        <w:rPr>
          <w:sz w:val="28"/>
          <w:szCs w:val="28"/>
        </w:rPr>
        <w:t xml:space="preserve">по заявлениям, доставленным по почте, принятым при </w:t>
      </w:r>
      <w:r w:rsidR="00FC417B" w:rsidRPr="0067177C">
        <w:rPr>
          <w:sz w:val="28"/>
          <w:szCs w:val="28"/>
        </w:rPr>
        <w:lastRenderedPageBreak/>
        <w:t>личном приеме, поданным через МФЦ, поступившим по электронной почте</w:t>
      </w:r>
      <w:r w:rsidRPr="0067177C">
        <w:rPr>
          <w:sz w:val="28"/>
          <w:szCs w:val="28"/>
        </w:rPr>
        <w:t>;</w:t>
      </w:r>
    </w:p>
    <w:p w:rsidR="00805E6E" w:rsidRPr="0067177C" w:rsidRDefault="00805E6E" w:rsidP="00805E6E">
      <w:pPr>
        <w:autoSpaceDE w:val="0"/>
        <w:autoSpaceDN w:val="0"/>
        <w:adjustRightInd w:val="0"/>
        <w:ind w:firstLine="709"/>
        <w:jc w:val="both"/>
        <w:rPr>
          <w:sz w:val="28"/>
          <w:szCs w:val="23"/>
        </w:rPr>
      </w:pPr>
      <w:r w:rsidRPr="0067177C">
        <w:rPr>
          <w:sz w:val="28"/>
          <w:szCs w:val="28"/>
        </w:rPr>
        <w:t>- 2 рабочих дня по заявлениям, поданным через Единый портал</w:t>
      </w:r>
      <w:proofErr w:type="gramStart"/>
      <w:r w:rsidRPr="0067177C">
        <w:rPr>
          <w:sz w:val="28"/>
          <w:szCs w:val="23"/>
        </w:rPr>
        <w:t>.</w:t>
      </w:r>
      <w:r w:rsidR="00E165C6" w:rsidRPr="0067177C">
        <w:rPr>
          <w:sz w:val="28"/>
          <w:szCs w:val="23"/>
        </w:rPr>
        <w:t>»</w:t>
      </w:r>
      <w:r w:rsidR="00FC417B" w:rsidRPr="0067177C">
        <w:rPr>
          <w:sz w:val="28"/>
          <w:szCs w:val="23"/>
        </w:rPr>
        <w:t>;</w:t>
      </w:r>
      <w:proofErr w:type="gramEnd"/>
    </w:p>
    <w:p w:rsidR="00805E6E" w:rsidRDefault="00FC417B" w:rsidP="00805E6E">
      <w:pPr>
        <w:autoSpaceDE w:val="0"/>
        <w:autoSpaceDN w:val="0"/>
        <w:adjustRightInd w:val="0"/>
        <w:ind w:firstLine="709"/>
        <w:jc w:val="both"/>
        <w:rPr>
          <w:sz w:val="28"/>
          <w:szCs w:val="23"/>
        </w:rPr>
      </w:pPr>
      <w:r>
        <w:rPr>
          <w:sz w:val="28"/>
          <w:szCs w:val="23"/>
        </w:rPr>
        <w:t>1.</w:t>
      </w:r>
      <w:r w:rsidR="00805E6E">
        <w:rPr>
          <w:sz w:val="28"/>
          <w:szCs w:val="23"/>
        </w:rPr>
        <w:t>2.</w:t>
      </w:r>
      <w:r w:rsidR="0074015F">
        <w:rPr>
          <w:sz w:val="28"/>
          <w:szCs w:val="23"/>
        </w:rPr>
        <w:t>5</w:t>
      </w:r>
      <w:r>
        <w:rPr>
          <w:sz w:val="28"/>
          <w:szCs w:val="23"/>
        </w:rPr>
        <w:t>.</w:t>
      </w:r>
      <w:r w:rsidR="00805E6E">
        <w:rPr>
          <w:sz w:val="28"/>
          <w:szCs w:val="23"/>
        </w:rPr>
        <w:t xml:space="preserve"> в абзаце </w:t>
      </w:r>
      <w:r>
        <w:rPr>
          <w:sz w:val="28"/>
          <w:szCs w:val="23"/>
        </w:rPr>
        <w:t xml:space="preserve">четырнадцатом </w:t>
      </w:r>
      <w:r w:rsidR="00805E6E">
        <w:rPr>
          <w:sz w:val="28"/>
          <w:szCs w:val="23"/>
        </w:rPr>
        <w:t>пункта 2.7</w:t>
      </w:r>
      <w:r>
        <w:rPr>
          <w:sz w:val="28"/>
          <w:szCs w:val="23"/>
        </w:rPr>
        <w:t>.</w:t>
      </w:r>
      <w:r w:rsidR="00805E6E">
        <w:rPr>
          <w:sz w:val="28"/>
          <w:szCs w:val="23"/>
        </w:rPr>
        <w:t xml:space="preserve"> слова «12 января 2015 г.</w:t>
      </w:r>
      <w:r w:rsidR="00E165C6">
        <w:rPr>
          <w:sz w:val="28"/>
          <w:szCs w:val="23"/>
        </w:rPr>
        <w:t xml:space="preserve"> № 1</w:t>
      </w:r>
      <w:r w:rsidR="00805E6E">
        <w:rPr>
          <w:sz w:val="28"/>
          <w:szCs w:val="23"/>
        </w:rPr>
        <w:t>» заменить словами</w:t>
      </w:r>
      <w:r w:rsidR="00532EDA">
        <w:rPr>
          <w:sz w:val="28"/>
          <w:szCs w:val="23"/>
        </w:rPr>
        <w:t xml:space="preserve"> </w:t>
      </w:r>
      <w:r w:rsidR="00805E6E">
        <w:rPr>
          <w:sz w:val="28"/>
          <w:szCs w:val="23"/>
        </w:rPr>
        <w:t>«2 сентября 2020 г.</w:t>
      </w:r>
      <w:r w:rsidR="00E165C6">
        <w:rPr>
          <w:sz w:val="28"/>
          <w:szCs w:val="23"/>
        </w:rPr>
        <w:t xml:space="preserve"> № </w:t>
      </w:r>
      <w:proofErr w:type="gramStart"/>
      <w:r w:rsidR="00E165C6">
        <w:rPr>
          <w:sz w:val="28"/>
          <w:szCs w:val="23"/>
        </w:rPr>
        <w:t>П</w:t>
      </w:r>
      <w:proofErr w:type="gramEnd"/>
      <w:r w:rsidR="00E165C6">
        <w:rPr>
          <w:sz w:val="28"/>
          <w:szCs w:val="23"/>
        </w:rPr>
        <w:t>/0321</w:t>
      </w:r>
      <w:r w:rsidR="00805E6E">
        <w:rPr>
          <w:sz w:val="28"/>
          <w:szCs w:val="23"/>
        </w:rPr>
        <w:t>»</w:t>
      </w:r>
      <w:r w:rsidR="00E165C6">
        <w:rPr>
          <w:sz w:val="28"/>
          <w:szCs w:val="23"/>
        </w:rPr>
        <w:t>;</w:t>
      </w:r>
    </w:p>
    <w:p w:rsidR="00A507E7" w:rsidRDefault="000808E2" w:rsidP="00805E6E">
      <w:pPr>
        <w:autoSpaceDE w:val="0"/>
        <w:autoSpaceDN w:val="0"/>
        <w:adjustRightInd w:val="0"/>
        <w:ind w:firstLine="709"/>
        <w:jc w:val="both"/>
        <w:rPr>
          <w:sz w:val="28"/>
          <w:szCs w:val="23"/>
        </w:rPr>
      </w:pPr>
      <w:r w:rsidRPr="0067177C">
        <w:rPr>
          <w:sz w:val="28"/>
          <w:szCs w:val="23"/>
        </w:rPr>
        <w:t>1.</w:t>
      </w:r>
      <w:r w:rsidR="00E165C6" w:rsidRPr="0067177C">
        <w:rPr>
          <w:sz w:val="28"/>
          <w:szCs w:val="23"/>
        </w:rPr>
        <w:t>2.</w:t>
      </w:r>
      <w:r w:rsidR="0074015F">
        <w:rPr>
          <w:sz w:val="28"/>
          <w:szCs w:val="23"/>
        </w:rPr>
        <w:t>6</w:t>
      </w:r>
      <w:r w:rsidR="00FC4F62">
        <w:rPr>
          <w:sz w:val="28"/>
          <w:szCs w:val="23"/>
        </w:rPr>
        <w:t>.</w:t>
      </w:r>
      <w:r w:rsidR="00E165C6" w:rsidRPr="000808E2">
        <w:rPr>
          <w:color w:val="FF0000"/>
          <w:sz w:val="28"/>
          <w:szCs w:val="23"/>
        </w:rPr>
        <w:t xml:space="preserve"> </w:t>
      </w:r>
      <w:r w:rsidR="00E165C6" w:rsidRPr="00B85812">
        <w:rPr>
          <w:sz w:val="28"/>
          <w:szCs w:val="23"/>
        </w:rPr>
        <w:t>абзац</w:t>
      </w:r>
      <w:r w:rsidR="00C95A57" w:rsidRPr="00B85812">
        <w:rPr>
          <w:sz w:val="28"/>
          <w:szCs w:val="23"/>
        </w:rPr>
        <w:t xml:space="preserve"> </w:t>
      </w:r>
      <w:r w:rsidRPr="00B85812">
        <w:rPr>
          <w:sz w:val="28"/>
          <w:szCs w:val="23"/>
        </w:rPr>
        <w:t>пятнадца</w:t>
      </w:r>
      <w:r w:rsidR="00B85812" w:rsidRPr="00B85812">
        <w:rPr>
          <w:sz w:val="28"/>
          <w:szCs w:val="23"/>
        </w:rPr>
        <w:t>тый</w:t>
      </w:r>
      <w:r w:rsidR="00E165C6" w:rsidRPr="00B85812">
        <w:rPr>
          <w:sz w:val="28"/>
          <w:szCs w:val="23"/>
        </w:rPr>
        <w:t xml:space="preserve"> пункта 2.7</w:t>
      </w:r>
      <w:r w:rsidRPr="00B85812">
        <w:rPr>
          <w:sz w:val="28"/>
          <w:szCs w:val="23"/>
        </w:rPr>
        <w:t>.</w:t>
      </w:r>
      <w:r w:rsidR="00E165C6" w:rsidRPr="00B85812">
        <w:rPr>
          <w:sz w:val="28"/>
          <w:szCs w:val="23"/>
        </w:rPr>
        <w:t xml:space="preserve"> </w:t>
      </w:r>
      <w:r w:rsidR="002B64B9">
        <w:rPr>
          <w:sz w:val="28"/>
          <w:szCs w:val="23"/>
        </w:rPr>
        <w:t xml:space="preserve">изложить </w:t>
      </w:r>
      <w:r w:rsidR="00B85812" w:rsidRPr="00B85812">
        <w:rPr>
          <w:sz w:val="28"/>
          <w:szCs w:val="23"/>
        </w:rPr>
        <w:t>в</w:t>
      </w:r>
      <w:r w:rsidR="002B64B9">
        <w:rPr>
          <w:sz w:val="28"/>
          <w:szCs w:val="23"/>
        </w:rPr>
        <w:t xml:space="preserve"> следующей</w:t>
      </w:r>
      <w:r w:rsidR="00B85812" w:rsidRPr="00B85812">
        <w:rPr>
          <w:sz w:val="28"/>
          <w:szCs w:val="23"/>
        </w:rPr>
        <w:t xml:space="preserve"> редакции: </w:t>
      </w:r>
    </w:p>
    <w:p w:rsidR="00E165C6" w:rsidRPr="000808E2" w:rsidRDefault="00B85812" w:rsidP="00805E6E">
      <w:pPr>
        <w:autoSpaceDE w:val="0"/>
        <w:autoSpaceDN w:val="0"/>
        <w:adjustRightInd w:val="0"/>
        <w:ind w:firstLine="709"/>
        <w:jc w:val="both"/>
        <w:rPr>
          <w:rStyle w:val="af"/>
          <w:i w:val="0"/>
          <w:color w:val="FF0000"/>
          <w:sz w:val="28"/>
          <w:szCs w:val="28"/>
        </w:rPr>
      </w:pPr>
      <w:r w:rsidRPr="00B85812">
        <w:rPr>
          <w:sz w:val="28"/>
          <w:szCs w:val="23"/>
        </w:rPr>
        <w:t xml:space="preserve">«Постановлением администрации Чайковского городского округа  от </w:t>
      </w:r>
      <w:r w:rsidR="002B64B9">
        <w:rPr>
          <w:sz w:val="28"/>
          <w:szCs w:val="23"/>
        </w:rPr>
        <w:t>2 ноября</w:t>
      </w:r>
      <w:r w:rsidRPr="00B85812">
        <w:rPr>
          <w:sz w:val="28"/>
          <w:szCs w:val="23"/>
        </w:rPr>
        <w:t xml:space="preserve"> 2021 г.</w:t>
      </w:r>
      <w:r w:rsidR="002B64B9">
        <w:rPr>
          <w:sz w:val="28"/>
          <w:szCs w:val="23"/>
        </w:rPr>
        <w:t xml:space="preserve"> № 1136</w:t>
      </w:r>
      <w:r w:rsidRPr="00B85812">
        <w:rPr>
          <w:sz w:val="28"/>
          <w:szCs w:val="23"/>
        </w:rPr>
        <w:t xml:space="preserve"> «Об утверждении Правил разработки и утверждения административных регламентов предоставления муниципальных услуг</w:t>
      </w:r>
      <w:r w:rsidR="00950902">
        <w:rPr>
          <w:sz w:val="28"/>
          <w:szCs w:val="23"/>
        </w:rPr>
        <w:t>»</w:t>
      </w:r>
      <w:proofErr w:type="gramStart"/>
      <w:r w:rsidRPr="00B85812">
        <w:rPr>
          <w:sz w:val="28"/>
          <w:szCs w:val="23"/>
        </w:rPr>
        <w:t>;»</w:t>
      </w:r>
      <w:proofErr w:type="gramEnd"/>
      <w:r w:rsidR="00950902">
        <w:rPr>
          <w:sz w:val="28"/>
          <w:szCs w:val="23"/>
        </w:rPr>
        <w:t>;</w:t>
      </w:r>
    </w:p>
    <w:p w:rsidR="00E165C6" w:rsidRDefault="000808E2" w:rsidP="0039073E">
      <w:pPr>
        <w:autoSpaceDE w:val="0"/>
        <w:autoSpaceDN w:val="0"/>
        <w:adjustRightInd w:val="0"/>
        <w:ind w:firstLine="709"/>
        <w:jc w:val="both"/>
        <w:rPr>
          <w:rStyle w:val="af"/>
          <w:i w:val="0"/>
          <w:sz w:val="28"/>
          <w:szCs w:val="28"/>
        </w:rPr>
      </w:pPr>
      <w:r>
        <w:rPr>
          <w:rStyle w:val="af"/>
          <w:i w:val="0"/>
          <w:sz w:val="28"/>
          <w:szCs w:val="28"/>
        </w:rPr>
        <w:t>1.</w:t>
      </w:r>
      <w:r w:rsidR="00E165C6">
        <w:rPr>
          <w:rStyle w:val="af"/>
          <w:i w:val="0"/>
          <w:sz w:val="28"/>
          <w:szCs w:val="28"/>
        </w:rPr>
        <w:t>2.</w:t>
      </w:r>
      <w:r w:rsidR="0074015F">
        <w:rPr>
          <w:rStyle w:val="af"/>
          <w:i w:val="0"/>
          <w:sz w:val="28"/>
          <w:szCs w:val="28"/>
        </w:rPr>
        <w:t>7</w:t>
      </w:r>
      <w:r w:rsidR="00FC4F62">
        <w:rPr>
          <w:rStyle w:val="af"/>
          <w:i w:val="0"/>
          <w:sz w:val="28"/>
          <w:szCs w:val="28"/>
        </w:rPr>
        <w:t>.</w:t>
      </w:r>
      <w:r w:rsidR="00E165C6">
        <w:rPr>
          <w:rStyle w:val="af"/>
          <w:i w:val="0"/>
          <w:sz w:val="28"/>
          <w:szCs w:val="28"/>
        </w:rPr>
        <w:t xml:space="preserve"> пункт 2.8</w:t>
      </w:r>
      <w:r>
        <w:rPr>
          <w:rStyle w:val="af"/>
          <w:i w:val="0"/>
          <w:sz w:val="28"/>
          <w:szCs w:val="28"/>
        </w:rPr>
        <w:t>.</w:t>
      </w:r>
      <w:r w:rsidR="00E165C6">
        <w:rPr>
          <w:rStyle w:val="af"/>
          <w:i w:val="0"/>
          <w:sz w:val="28"/>
          <w:szCs w:val="28"/>
        </w:rPr>
        <w:t xml:space="preserve"> изложить </w:t>
      </w:r>
      <w:r w:rsidR="00FC4F62">
        <w:rPr>
          <w:rStyle w:val="af"/>
          <w:i w:val="0"/>
          <w:sz w:val="28"/>
          <w:szCs w:val="28"/>
        </w:rPr>
        <w:t xml:space="preserve">в </w:t>
      </w:r>
      <w:r w:rsidR="00E165C6">
        <w:rPr>
          <w:rStyle w:val="af"/>
          <w:i w:val="0"/>
          <w:sz w:val="28"/>
          <w:szCs w:val="28"/>
        </w:rPr>
        <w:t xml:space="preserve"> </w:t>
      </w:r>
      <w:r w:rsidR="00FC4F62">
        <w:rPr>
          <w:rStyle w:val="af"/>
          <w:i w:val="0"/>
          <w:sz w:val="28"/>
          <w:szCs w:val="28"/>
        </w:rPr>
        <w:t xml:space="preserve">  </w:t>
      </w:r>
      <w:r w:rsidR="00E165C6">
        <w:rPr>
          <w:rStyle w:val="af"/>
          <w:i w:val="0"/>
          <w:sz w:val="28"/>
          <w:szCs w:val="28"/>
        </w:rPr>
        <w:t>редакции:</w:t>
      </w:r>
    </w:p>
    <w:p w:rsidR="00E165C6" w:rsidRPr="007E2207" w:rsidRDefault="00E165C6" w:rsidP="0039073E">
      <w:pPr>
        <w:autoSpaceDE w:val="0"/>
        <w:autoSpaceDN w:val="0"/>
        <w:adjustRightInd w:val="0"/>
        <w:ind w:firstLine="709"/>
        <w:jc w:val="both"/>
        <w:rPr>
          <w:sz w:val="28"/>
          <w:szCs w:val="28"/>
        </w:rPr>
      </w:pPr>
      <w:r>
        <w:rPr>
          <w:rStyle w:val="af"/>
          <w:i w:val="0"/>
          <w:sz w:val="28"/>
          <w:szCs w:val="28"/>
        </w:rPr>
        <w:t>«</w:t>
      </w:r>
      <w:r w:rsidRPr="007E2207">
        <w:rPr>
          <w:sz w:val="28"/>
          <w:szCs w:val="28"/>
        </w:rPr>
        <w:t>2.8. Исчерпывающий перечень документов, необходимых для предоставления муниципальной услуги</w:t>
      </w:r>
      <w:r w:rsidRPr="007B6846">
        <w:rPr>
          <w:sz w:val="28"/>
          <w:szCs w:val="28"/>
        </w:rPr>
        <w:t xml:space="preserve">, согласно </w:t>
      </w:r>
      <w:r w:rsidR="000808E2">
        <w:rPr>
          <w:sz w:val="28"/>
          <w:szCs w:val="28"/>
        </w:rPr>
        <w:t xml:space="preserve">приказу Росреестра от </w:t>
      </w:r>
      <w:r w:rsidRPr="008D7E5A">
        <w:rPr>
          <w:sz w:val="28"/>
          <w:szCs w:val="28"/>
        </w:rPr>
        <w:t>2</w:t>
      </w:r>
      <w:r w:rsidR="000808E2">
        <w:rPr>
          <w:sz w:val="28"/>
          <w:szCs w:val="28"/>
        </w:rPr>
        <w:t> </w:t>
      </w:r>
      <w:r w:rsidRPr="008D7E5A">
        <w:rPr>
          <w:sz w:val="28"/>
          <w:szCs w:val="28"/>
        </w:rPr>
        <w:t xml:space="preserve">сентября 2020 г. </w:t>
      </w:r>
      <w:r w:rsidR="005F3248">
        <w:rPr>
          <w:sz w:val="28"/>
          <w:szCs w:val="28"/>
        </w:rPr>
        <w:t>№</w:t>
      </w:r>
      <w:r w:rsidRPr="008D7E5A">
        <w:rPr>
          <w:sz w:val="28"/>
          <w:szCs w:val="28"/>
        </w:rPr>
        <w:t xml:space="preserve"> </w:t>
      </w:r>
      <w:proofErr w:type="gramStart"/>
      <w:r w:rsidRPr="008D7E5A">
        <w:rPr>
          <w:sz w:val="28"/>
          <w:szCs w:val="28"/>
        </w:rPr>
        <w:t>П</w:t>
      </w:r>
      <w:proofErr w:type="gramEnd"/>
      <w:r w:rsidRPr="008D7E5A">
        <w:rPr>
          <w:sz w:val="28"/>
          <w:szCs w:val="28"/>
        </w:rPr>
        <w:t>/0321 (</w:t>
      </w:r>
      <w:r w:rsidRPr="007B6846">
        <w:rPr>
          <w:sz w:val="28"/>
          <w:szCs w:val="28"/>
        </w:rPr>
        <w:t>применяется выборочно в зависимости от заявленного на приобретение вида права</w:t>
      </w:r>
      <w:r>
        <w:rPr>
          <w:sz w:val="28"/>
          <w:szCs w:val="28"/>
        </w:rPr>
        <w:t>)</w:t>
      </w:r>
      <w:r w:rsidR="000808E2">
        <w:rPr>
          <w:sz w:val="28"/>
          <w:szCs w:val="28"/>
        </w:rPr>
        <w:t>:</w:t>
      </w:r>
      <w:r w:rsidRPr="00D4748B">
        <w:rPr>
          <w:color w:val="A6A6A6"/>
          <w:sz w:val="28"/>
          <w:szCs w:val="28"/>
        </w:rPr>
        <w:t xml:space="preserve"> </w:t>
      </w:r>
    </w:p>
    <w:p w:rsidR="00E165C6" w:rsidRPr="008D7E5A" w:rsidRDefault="00E165C6" w:rsidP="0039073E">
      <w:pPr>
        <w:autoSpaceDE w:val="0"/>
        <w:autoSpaceDN w:val="0"/>
        <w:adjustRightInd w:val="0"/>
        <w:ind w:firstLine="709"/>
        <w:jc w:val="both"/>
        <w:rPr>
          <w:sz w:val="28"/>
          <w:szCs w:val="28"/>
        </w:rPr>
      </w:pPr>
      <w:r w:rsidRPr="007E2207">
        <w:rPr>
          <w:sz w:val="28"/>
          <w:szCs w:val="28"/>
        </w:rPr>
        <w:t>2.8.1 заявление о предоставлении в собственность, в аренду, постоянное (бессрочное) пользование, безвозмездное пользование земельных участков, находящихся в государственной или муниципальной собственности, без проведения торгов</w:t>
      </w:r>
      <w:r w:rsidRPr="0047278E">
        <w:rPr>
          <w:sz w:val="28"/>
          <w:szCs w:val="28"/>
        </w:rPr>
        <w:t>, по  форме</w:t>
      </w:r>
      <w:r w:rsidRPr="007E2207">
        <w:rPr>
          <w:sz w:val="28"/>
          <w:szCs w:val="28"/>
        </w:rPr>
        <w:t xml:space="preserve"> согласно приложению 1 к административному регламенту</w:t>
      </w:r>
      <w:r>
        <w:rPr>
          <w:sz w:val="28"/>
          <w:szCs w:val="28"/>
        </w:rPr>
        <w:t xml:space="preserve"> в случае обращения </w:t>
      </w:r>
      <w:r w:rsidRPr="008D7E5A">
        <w:rPr>
          <w:sz w:val="28"/>
          <w:szCs w:val="28"/>
        </w:rPr>
        <w:t>по почте, при личном приеме, через МФЦ, посредством электронной почты</w:t>
      </w:r>
      <w:proofErr w:type="gramStart"/>
      <w:r w:rsidRPr="008D7E5A">
        <w:rPr>
          <w:sz w:val="28"/>
          <w:szCs w:val="28"/>
        </w:rPr>
        <w:t xml:space="preserve"> .</w:t>
      </w:r>
      <w:proofErr w:type="gramEnd"/>
    </w:p>
    <w:p w:rsidR="00E165C6" w:rsidRPr="008D7E5A" w:rsidRDefault="00E165C6" w:rsidP="0039073E">
      <w:pPr>
        <w:autoSpaceDE w:val="0"/>
        <w:autoSpaceDN w:val="0"/>
        <w:adjustRightInd w:val="0"/>
        <w:ind w:firstLine="709"/>
        <w:rPr>
          <w:sz w:val="28"/>
          <w:szCs w:val="28"/>
        </w:rPr>
      </w:pPr>
      <w:r w:rsidRPr="008D7E5A">
        <w:rPr>
          <w:sz w:val="28"/>
          <w:szCs w:val="28"/>
        </w:rPr>
        <w:t>В случае обращения  через  Единый портал</w:t>
      </w:r>
      <w:r w:rsidR="000808E2">
        <w:rPr>
          <w:sz w:val="28"/>
          <w:szCs w:val="28"/>
        </w:rPr>
        <w:t xml:space="preserve"> заявление не требуется;</w:t>
      </w:r>
    </w:p>
    <w:p w:rsidR="00E165C6" w:rsidRPr="008D7E5A" w:rsidRDefault="00E165C6" w:rsidP="0039073E">
      <w:pPr>
        <w:autoSpaceDE w:val="0"/>
        <w:autoSpaceDN w:val="0"/>
        <w:adjustRightInd w:val="0"/>
        <w:ind w:firstLine="709"/>
        <w:jc w:val="both"/>
        <w:rPr>
          <w:sz w:val="28"/>
          <w:szCs w:val="28"/>
        </w:rPr>
      </w:pPr>
      <w:r w:rsidRPr="008D7E5A">
        <w:rPr>
          <w:sz w:val="28"/>
          <w:szCs w:val="28"/>
        </w:rPr>
        <w:t xml:space="preserve">2.8.2 </w:t>
      </w:r>
      <w:r w:rsidR="000808E2">
        <w:rPr>
          <w:sz w:val="28"/>
          <w:szCs w:val="28"/>
        </w:rPr>
        <w:t>д</w:t>
      </w:r>
      <w:r w:rsidRPr="008D7E5A">
        <w:rPr>
          <w:sz w:val="28"/>
          <w:szCs w:val="28"/>
        </w:rPr>
        <w:t xml:space="preserve">окумент, удостоверяющий личность Заявителя (для физических лиц, кроме случаев: </w:t>
      </w:r>
      <w:r w:rsidR="008D7E5A">
        <w:rPr>
          <w:sz w:val="28"/>
          <w:szCs w:val="28"/>
        </w:rPr>
        <w:t>обращения</w:t>
      </w:r>
      <w:r w:rsidRPr="008D7E5A">
        <w:rPr>
          <w:sz w:val="28"/>
          <w:szCs w:val="28"/>
        </w:rPr>
        <w:t xml:space="preserve"> в электронной форме и подписанного электронной подписью; обращение через  Единый портал). В случае подачи заявления представителем Заявителя к заявлению также прилагается документ, подтверждающий полномочия представителя;</w:t>
      </w:r>
    </w:p>
    <w:p w:rsidR="00E165C6" w:rsidRPr="008D7E5A" w:rsidRDefault="000808E2" w:rsidP="0039073E">
      <w:pPr>
        <w:autoSpaceDE w:val="0"/>
        <w:autoSpaceDN w:val="0"/>
        <w:adjustRightInd w:val="0"/>
        <w:ind w:firstLine="709"/>
        <w:jc w:val="both"/>
        <w:rPr>
          <w:sz w:val="28"/>
          <w:szCs w:val="28"/>
        </w:rPr>
      </w:pPr>
      <w:r>
        <w:rPr>
          <w:sz w:val="28"/>
          <w:szCs w:val="28"/>
        </w:rPr>
        <w:t>2.8.3 з</w:t>
      </w:r>
      <w:r w:rsidR="00E165C6" w:rsidRPr="008D7E5A">
        <w:rPr>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rsidR="00E165C6" w:rsidRPr="008D7E5A" w:rsidRDefault="000808E2" w:rsidP="0039073E">
      <w:pPr>
        <w:autoSpaceDE w:val="0"/>
        <w:autoSpaceDN w:val="0"/>
        <w:adjustRightInd w:val="0"/>
        <w:ind w:firstLine="709"/>
        <w:jc w:val="both"/>
        <w:rPr>
          <w:sz w:val="28"/>
          <w:szCs w:val="28"/>
        </w:rPr>
      </w:pPr>
      <w:proofErr w:type="gramStart"/>
      <w:r>
        <w:rPr>
          <w:sz w:val="28"/>
          <w:szCs w:val="28"/>
        </w:rPr>
        <w:t>2.8.4 д</w:t>
      </w:r>
      <w:r w:rsidR="00E165C6" w:rsidRPr="008D7E5A">
        <w:rPr>
          <w:sz w:val="28"/>
          <w:szCs w:val="28"/>
        </w:rPr>
        <w:t>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roofErr w:type="gramEnd"/>
    </w:p>
    <w:p w:rsidR="00E165C6" w:rsidRPr="008D7E5A" w:rsidRDefault="00E165C6" w:rsidP="00E165C6">
      <w:pPr>
        <w:autoSpaceDE w:val="0"/>
        <w:autoSpaceDN w:val="0"/>
        <w:adjustRightInd w:val="0"/>
        <w:ind w:firstLine="709"/>
        <w:jc w:val="both"/>
        <w:rPr>
          <w:sz w:val="28"/>
          <w:szCs w:val="28"/>
        </w:rPr>
      </w:pPr>
      <w:r w:rsidRPr="008D7E5A">
        <w:rPr>
          <w:sz w:val="28"/>
          <w:szCs w:val="28"/>
        </w:rPr>
        <w:t xml:space="preserve">2.8.5 </w:t>
      </w:r>
      <w:r w:rsidR="000808E2">
        <w:rPr>
          <w:sz w:val="28"/>
          <w:szCs w:val="28"/>
        </w:rPr>
        <w:t>д</w:t>
      </w:r>
      <w:r w:rsidRPr="008D7E5A">
        <w:rPr>
          <w:sz w:val="28"/>
          <w:szCs w:val="28"/>
        </w:rPr>
        <w:t xml:space="preserve">окумент, подтверждающий членство </w:t>
      </w:r>
      <w:r w:rsidR="00582006">
        <w:rPr>
          <w:sz w:val="28"/>
          <w:szCs w:val="28"/>
        </w:rPr>
        <w:t>З</w:t>
      </w:r>
      <w:r w:rsidRPr="008D7E5A">
        <w:rPr>
          <w:sz w:val="28"/>
          <w:szCs w:val="28"/>
        </w:rPr>
        <w:t>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165C6" w:rsidRPr="008D7E5A" w:rsidRDefault="000808E2" w:rsidP="00E165C6">
      <w:pPr>
        <w:autoSpaceDE w:val="0"/>
        <w:autoSpaceDN w:val="0"/>
        <w:adjustRightInd w:val="0"/>
        <w:ind w:firstLine="709"/>
        <w:jc w:val="both"/>
        <w:rPr>
          <w:sz w:val="28"/>
          <w:szCs w:val="28"/>
        </w:rPr>
      </w:pPr>
      <w:r>
        <w:rPr>
          <w:sz w:val="28"/>
          <w:szCs w:val="28"/>
        </w:rPr>
        <w:t>2.8.6 р</w:t>
      </w:r>
      <w:r w:rsidR="00E165C6" w:rsidRPr="008D7E5A">
        <w:rPr>
          <w:sz w:val="28"/>
          <w:szCs w:val="28"/>
        </w:rPr>
        <w:t xml:space="preserve">ешение общего собрания членов садоводческого или огороднического товарищества о распределении участка </w:t>
      </w:r>
      <w:r w:rsidR="00582006">
        <w:rPr>
          <w:sz w:val="28"/>
          <w:szCs w:val="28"/>
        </w:rPr>
        <w:t>З</w:t>
      </w:r>
      <w:r w:rsidR="00E165C6" w:rsidRPr="008D7E5A">
        <w:rPr>
          <w:sz w:val="28"/>
          <w:szCs w:val="28"/>
        </w:rPr>
        <w:t>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E165C6" w:rsidRPr="008D7E5A" w:rsidRDefault="00E165C6" w:rsidP="00E165C6">
      <w:pPr>
        <w:autoSpaceDE w:val="0"/>
        <w:autoSpaceDN w:val="0"/>
        <w:adjustRightInd w:val="0"/>
        <w:ind w:firstLine="709"/>
        <w:jc w:val="both"/>
        <w:rPr>
          <w:sz w:val="28"/>
          <w:szCs w:val="28"/>
        </w:rPr>
      </w:pPr>
      <w:proofErr w:type="gramStart"/>
      <w:r w:rsidRPr="008D7E5A">
        <w:rPr>
          <w:sz w:val="28"/>
          <w:szCs w:val="28"/>
        </w:rPr>
        <w:lastRenderedPageBreak/>
        <w:t xml:space="preserve">2.8.7 </w:t>
      </w:r>
      <w:r w:rsidR="000808E2">
        <w:rPr>
          <w:sz w:val="28"/>
          <w:szCs w:val="28"/>
        </w:rPr>
        <w:t>с</w:t>
      </w:r>
      <w:r w:rsidRPr="008D7E5A">
        <w:rPr>
          <w:sz w:val="28"/>
          <w:szCs w:val="28"/>
        </w:rPr>
        <w:t xml:space="preserve">ообщение </w:t>
      </w:r>
      <w:r w:rsidR="00582006">
        <w:rPr>
          <w:sz w:val="28"/>
          <w:szCs w:val="28"/>
        </w:rPr>
        <w:t>З</w:t>
      </w:r>
      <w:r w:rsidRPr="008D7E5A">
        <w:rPr>
          <w:sz w:val="28"/>
          <w:szCs w:val="28"/>
        </w:rPr>
        <w:t>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w:t>
      </w:r>
      <w:r w:rsidRPr="008D7E5A">
        <w:t xml:space="preserve"> </w:t>
      </w:r>
      <w:r w:rsidRPr="008D7E5A">
        <w:rPr>
          <w:sz w:val="28"/>
          <w:szCs w:val="28"/>
        </w:rPr>
        <w:t>незавершенного строительства;</w:t>
      </w:r>
      <w:proofErr w:type="gramEnd"/>
      <w:r w:rsidRPr="008D7E5A">
        <w:rPr>
          <w:sz w:val="28"/>
          <w:szCs w:val="28"/>
        </w:rPr>
        <w:t xml:space="preserve"> собственник или пользователь здания, сооружения, помещений в них, за предоставлением в аренду;</w:t>
      </w:r>
    </w:p>
    <w:p w:rsidR="00E165C6" w:rsidRPr="008D7E5A" w:rsidRDefault="000808E2" w:rsidP="00E165C6">
      <w:pPr>
        <w:autoSpaceDE w:val="0"/>
        <w:autoSpaceDN w:val="0"/>
        <w:adjustRightInd w:val="0"/>
        <w:ind w:firstLine="709"/>
        <w:jc w:val="both"/>
        <w:rPr>
          <w:sz w:val="28"/>
          <w:szCs w:val="28"/>
        </w:rPr>
      </w:pPr>
      <w:proofErr w:type="gramStart"/>
      <w:r>
        <w:rPr>
          <w:sz w:val="28"/>
          <w:szCs w:val="28"/>
        </w:rPr>
        <w:t>2.8.8 д</w:t>
      </w:r>
      <w:r w:rsidR="00E165C6" w:rsidRPr="008D7E5A">
        <w:rPr>
          <w:sz w:val="28"/>
          <w:szCs w:val="28"/>
        </w:rPr>
        <w:t xml:space="preserve">окументы, подтверждающие право </w:t>
      </w:r>
      <w:r w:rsidR="00582006">
        <w:rPr>
          <w:sz w:val="28"/>
          <w:szCs w:val="28"/>
        </w:rPr>
        <w:t>З</w:t>
      </w:r>
      <w:r w:rsidR="00E165C6" w:rsidRPr="008D7E5A">
        <w:rPr>
          <w:sz w:val="28"/>
          <w:szCs w:val="28"/>
        </w:rPr>
        <w:t>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w:t>
      </w:r>
      <w:proofErr w:type="gramEnd"/>
    </w:p>
    <w:p w:rsidR="00E165C6" w:rsidRPr="008D7E5A" w:rsidRDefault="000808E2" w:rsidP="00E165C6">
      <w:pPr>
        <w:autoSpaceDE w:val="0"/>
        <w:autoSpaceDN w:val="0"/>
        <w:adjustRightInd w:val="0"/>
        <w:ind w:firstLine="709"/>
        <w:jc w:val="both"/>
        <w:rPr>
          <w:sz w:val="28"/>
          <w:szCs w:val="28"/>
        </w:rPr>
      </w:pPr>
      <w:proofErr w:type="gramStart"/>
      <w:r>
        <w:rPr>
          <w:sz w:val="28"/>
          <w:szCs w:val="28"/>
        </w:rPr>
        <w:t>2.8.9 д</w:t>
      </w:r>
      <w:r w:rsidR="00E165C6" w:rsidRPr="008D7E5A">
        <w:rPr>
          <w:sz w:val="28"/>
          <w:szCs w:val="28"/>
        </w:rPr>
        <w:t xml:space="preserve">окументы, подтверждающие право </w:t>
      </w:r>
      <w:r w:rsidR="00582006">
        <w:rPr>
          <w:sz w:val="28"/>
          <w:szCs w:val="28"/>
        </w:rPr>
        <w:t>З</w:t>
      </w:r>
      <w:r w:rsidR="00E165C6" w:rsidRPr="008D7E5A">
        <w:rPr>
          <w:sz w:val="28"/>
          <w:szCs w:val="28"/>
        </w:rPr>
        <w:t>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w:t>
      </w:r>
      <w:proofErr w:type="gramEnd"/>
      <w:r w:rsidR="00E165C6" w:rsidRPr="008D7E5A">
        <w:rPr>
          <w:sz w:val="28"/>
          <w:szCs w:val="28"/>
        </w:rPr>
        <w:t xml:space="preserve">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p>
    <w:p w:rsidR="00E165C6" w:rsidRPr="008D7E5A" w:rsidRDefault="000808E2" w:rsidP="00E165C6">
      <w:pPr>
        <w:autoSpaceDE w:val="0"/>
        <w:autoSpaceDN w:val="0"/>
        <w:adjustRightInd w:val="0"/>
        <w:ind w:firstLine="709"/>
        <w:jc w:val="both"/>
        <w:rPr>
          <w:sz w:val="28"/>
          <w:szCs w:val="28"/>
        </w:rPr>
      </w:pPr>
      <w:r>
        <w:rPr>
          <w:sz w:val="28"/>
          <w:szCs w:val="28"/>
        </w:rPr>
        <w:t>2.8.10 д</w:t>
      </w:r>
      <w:r w:rsidR="00E165C6" w:rsidRPr="008D7E5A">
        <w:rPr>
          <w:sz w:val="28"/>
          <w:szCs w:val="28"/>
        </w:rPr>
        <w:t xml:space="preserve">оговор о комплексном освоении территории, в случае, если обращается лицо, с которым заключен договор о комплексном освоении территории; </w:t>
      </w:r>
      <w:proofErr w:type="gramStart"/>
      <w:r w:rsidR="00E165C6" w:rsidRPr="008D7E5A">
        <w:rPr>
          <w:sz w:val="28"/>
          <w:szCs w:val="28"/>
        </w:rPr>
        <w:t>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w:t>
      </w:r>
      <w:r w:rsidR="008D7E5A">
        <w:rPr>
          <w:sz w:val="28"/>
          <w:szCs w:val="28"/>
        </w:rPr>
        <w:t xml:space="preserve"> </w:t>
      </w:r>
      <w:r w:rsidR="00E165C6" w:rsidRPr="008D7E5A">
        <w:rPr>
          <w:sz w:val="28"/>
          <w:szCs w:val="28"/>
        </w:rPr>
        <w:t>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w:t>
      </w:r>
      <w:proofErr w:type="gramEnd"/>
      <w:r w:rsidR="00E165C6" w:rsidRPr="008D7E5A">
        <w:rPr>
          <w:sz w:val="28"/>
          <w:szCs w:val="28"/>
        </w:rPr>
        <w:t xml:space="preserve">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rsidR="00E165C6" w:rsidRPr="008D7E5A" w:rsidRDefault="000808E2" w:rsidP="00E165C6">
      <w:pPr>
        <w:autoSpaceDE w:val="0"/>
        <w:autoSpaceDN w:val="0"/>
        <w:adjustRightInd w:val="0"/>
        <w:ind w:firstLine="709"/>
        <w:jc w:val="both"/>
        <w:rPr>
          <w:sz w:val="28"/>
          <w:szCs w:val="28"/>
        </w:rPr>
      </w:pPr>
      <w:r>
        <w:rPr>
          <w:sz w:val="28"/>
          <w:szCs w:val="28"/>
        </w:rPr>
        <w:t>2.8.11 с</w:t>
      </w:r>
      <w:r w:rsidR="00E165C6" w:rsidRPr="008D7E5A">
        <w:rPr>
          <w:sz w:val="28"/>
          <w:szCs w:val="28"/>
        </w:rPr>
        <w:t>оглашение о создании крестьянского (фермерского) хозяйства, в случае, если обращается крестьянское (фермерское)</w:t>
      </w:r>
      <w:r>
        <w:rPr>
          <w:sz w:val="28"/>
          <w:szCs w:val="28"/>
        </w:rPr>
        <w:t xml:space="preserve"> </w:t>
      </w:r>
      <w:r w:rsidR="00E165C6" w:rsidRPr="008D7E5A">
        <w:rPr>
          <w:sz w:val="28"/>
          <w:szCs w:val="28"/>
        </w:rPr>
        <w:t>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rsidR="00E165C6" w:rsidRPr="008D7E5A" w:rsidRDefault="000808E2" w:rsidP="008D7E5A">
      <w:pPr>
        <w:autoSpaceDE w:val="0"/>
        <w:autoSpaceDN w:val="0"/>
        <w:adjustRightInd w:val="0"/>
        <w:ind w:firstLine="709"/>
        <w:jc w:val="both"/>
        <w:rPr>
          <w:sz w:val="28"/>
          <w:szCs w:val="28"/>
        </w:rPr>
      </w:pPr>
      <w:proofErr w:type="gramStart"/>
      <w:r>
        <w:rPr>
          <w:sz w:val="28"/>
          <w:szCs w:val="28"/>
        </w:rPr>
        <w:t>2.8.12 р</w:t>
      </w:r>
      <w:r w:rsidR="00E165C6" w:rsidRPr="008D7E5A">
        <w:rPr>
          <w:sz w:val="28"/>
          <w:szCs w:val="28"/>
        </w:rPr>
        <w:t xml:space="preserve">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w:t>
      </w:r>
      <w:r w:rsidR="00E165C6" w:rsidRPr="008D7E5A">
        <w:rPr>
          <w:sz w:val="28"/>
          <w:szCs w:val="28"/>
        </w:rPr>
        <w:lastRenderedPageBreak/>
        <w:t>индивидуального жилищного строительства или некоммерческая</w:t>
      </w:r>
      <w:r w:rsidR="008D7E5A">
        <w:rPr>
          <w:sz w:val="28"/>
          <w:szCs w:val="28"/>
        </w:rPr>
        <w:t xml:space="preserve"> </w:t>
      </w:r>
      <w:r w:rsidR="00E165C6" w:rsidRPr="008D7E5A">
        <w:rPr>
          <w:sz w:val="28"/>
          <w:szCs w:val="28"/>
        </w:rPr>
        <w:t>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w:t>
      </w:r>
      <w:proofErr w:type="gramEnd"/>
      <w:r w:rsidR="00E165C6" w:rsidRPr="008D7E5A">
        <w:rPr>
          <w:sz w:val="28"/>
          <w:szCs w:val="28"/>
        </w:rPr>
        <w:t xml:space="preserve"> предоставлен земельный участок для комплексного освоения в целях индивидуального жилищного строительства за предоставлением в аренду;</w:t>
      </w:r>
    </w:p>
    <w:p w:rsidR="00E165C6" w:rsidRPr="008D7E5A" w:rsidRDefault="000808E2" w:rsidP="00E165C6">
      <w:pPr>
        <w:autoSpaceDE w:val="0"/>
        <w:autoSpaceDN w:val="0"/>
        <w:adjustRightInd w:val="0"/>
        <w:ind w:firstLine="709"/>
        <w:jc w:val="both"/>
        <w:rPr>
          <w:sz w:val="28"/>
          <w:szCs w:val="28"/>
        </w:rPr>
      </w:pPr>
      <w:r>
        <w:rPr>
          <w:sz w:val="28"/>
          <w:szCs w:val="28"/>
        </w:rPr>
        <w:t>2.8.13 д</w:t>
      </w:r>
      <w:r w:rsidR="00E165C6" w:rsidRPr="008D7E5A">
        <w:rPr>
          <w:sz w:val="28"/>
          <w:szCs w:val="28"/>
        </w:rPr>
        <w:t>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E165C6" w:rsidRPr="008D7E5A" w:rsidRDefault="00E427A0" w:rsidP="00E165C6">
      <w:pPr>
        <w:autoSpaceDE w:val="0"/>
        <w:autoSpaceDN w:val="0"/>
        <w:adjustRightInd w:val="0"/>
        <w:ind w:firstLine="709"/>
        <w:jc w:val="both"/>
        <w:rPr>
          <w:sz w:val="28"/>
          <w:szCs w:val="28"/>
        </w:rPr>
      </w:pPr>
      <w:r>
        <w:rPr>
          <w:sz w:val="28"/>
          <w:szCs w:val="28"/>
        </w:rPr>
        <w:t>2.8.14 д</w:t>
      </w:r>
      <w:r w:rsidR="00E165C6" w:rsidRPr="008D7E5A">
        <w:rPr>
          <w:sz w:val="28"/>
          <w:szCs w:val="28"/>
        </w:rPr>
        <w:t>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w:t>
      </w:r>
    </w:p>
    <w:p w:rsidR="00E165C6" w:rsidRPr="008D7E5A" w:rsidRDefault="00E427A0" w:rsidP="00E165C6">
      <w:pPr>
        <w:autoSpaceDE w:val="0"/>
        <w:autoSpaceDN w:val="0"/>
        <w:adjustRightInd w:val="0"/>
        <w:ind w:firstLine="709"/>
        <w:jc w:val="both"/>
        <w:rPr>
          <w:sz w:val="28"/>
          <w:szCs w:val="28"/>
        </w:rPr>
      </w:pPr>
      <w:r>
        <w:rPr>
          <w:sz w:val="28"/>
          <w:szCs w:val="28"/>
        </w:rPr>
        <w:t>2.8.15 д</w:t>
      </w:r>
      <w:r w:rsidR="00E165C6" w:rsidRPr="008D7E5A">
        <w:rPr>
          <w:sz w:val="28"/>
          <w:szCs w:val="28"/>
        </w:rPr>
        <w:t>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E165C6" w:rsidRPr="0067177C" w:rsidRDefault="00E427A0" w:rsidP="00E165C6">
      <w:pPr>
        <w:autoSpaceDE w:val="0"/>
        <w:autoSpaceDN w:val="0"/>
        <w:adjustRightInd w:val="0"/>
        <w:ind w:firstLine="709"/>
        <w:jc w:val="both"/>
        <w:rPr>
          <w:sz w:val="28"/>
          <w:szCs w:val="28"/>
        </w:rPr>
      </w:pPr>
      <w:r>
        <w:rPr>
          <w:sz w:val="28"/>
          <w:szCs w:val="28"/>
        </w:rPr>
        <w:t>2.8.16 с</w:t>
      </w:r>
      <w:r w:rsidR="00E165C6" w:rsidRPr="008D7E5A">
        <w:rPr>
          <w:sz w:val="28"/>
          <w:szCs w:val="28"/>
        </w:rPr>
        <w:t>оглашение об изъятии земельного участка, если обращается лицо, у которого изъят участок, предоставленный в безвозмездное пользование</w:t>
      </w:r>
      <w:r>
        <w:rPr>
          <w:sz w:val="28"/>
          <w:szCs w:val="28"/>
        </w:rPr>
        <w:t>,</w:t>
      </w:r>
      <w:r w:rsidR="00E165C6" w:rsidRPr="008D7E5A">
        <w:rPr>
          <w:sz w:val="28"/>
          <w:szCs w:val="28"/>
        </w:rPr>
        <w:t xml:space="preserve"> за предоставлением в безвозмездное пользование или если обращается лицо, у которого изъят предоставленный </w:t>
      </w:r>
      <w:r w:rsidR="00E165C6" w:rsidRPr="0067177C">
        <w:rPr>
          <w:sz w:val="28"/>
          <w:szCs w:val="28"/>
        </w:rPr>
        <w:t>в аренду</w:t>
      </w:r>
      <w:r w:rsidR="008D7E5A" w:rsidRPr="0067177C">
        <w:rPr>
          <w:sz w:val="28"/>
          <w:szCs w:val="28"/>
        </w:rPr>
        <w:t xml:space="preserve"> </w:t>
      </w:r>
      <w:r w:rsidR="00E165C6" w:rsidRPr="0067177C">
        <w:rPr>
          <w:sz w:val="28"/>
          <w:szCs w:val="28"/>
        </w:rPr>
        <w:t>за предоставлением в аренду;</w:t>
      </w:r>
    </w:p>
    <w:p w:rsidR="00E165C6" w:rsidRPr="008D7E5A" w:rsidRDefault="00E427A0" w:rsidP="00E427A0">
      <w:pPr>
        <w:autoSpaceDE w:val="0"/>
        <w:autoSpaceDN w:val="0"/>
        <w:adjustRightInd w:val="0"/>
        <w:ind w:firstLine="709"/>
        <w:jc w:val="both"/>
        <w:rPr>
          <w:sz w:val="28"/>
          <w:szCs w:val="28"/>
        </w:rPr>
      </w:pPr>
      <w:proofErr w:type="gramStart"/>
      <w:r>
        <w:rPr>
          <w:sz w:val="28"/>
          <w:szCs w:val="28"/>
        </w:rPr>
        <w:t>2.8.17 р</w:t>
      </w:r>
      <w:r w:rsidR="00E165C6" w:rsidRPr="008D7E5A">
        <w:rPr>
          <w:sz w:val="28"/>
          <w:szCs w:val="28"/>
        </w:rPr>
        <w:t>ешение суда, на основании которого изъят земельный участок, в случае, если обращается лицо, у которого изъят участок, предоставленный в</w:t>
      </w:r>
      <w:r>
        <w:rPr>
          <w:sz w:val="28"/>
          <w:szCs w:val="28"/>
        </w:rPr>
        <w:t xml:space="preserve"> </w:t>
      </w:r>
      <w:r w:rsidR="00E165C6" w:rsidRPr="008D7E5A">
        <w:rPr>
          <w:sz w:val="28"/>
          <w:szCs w:val="28"/>
        </w:rPr>
        <w:t>безвозмездное пользование</w:t>
      </w:r>
      <w:r>
        <w:rPr>
          <w:sz w:val="28"/>
          <w:szCs w:val="28"/>
        </w:rPr>
        <w:t>,</w:t>
      </w:r>
      <w:r w:rsidR="00E165C6" w:rsidRPr="008D7E5A">
        <w:rPr>
          <w:sz w:val="28"/>
          <w:szCs w:val="28"/>
        </w:rPr>
        <w:t xml:space="preserve"> за предоставлением в безвозмездное пользование</w:t>
      </w:r>
      <w:r>
        <w:rPr>
          <w:sz w:val="28"/>
          <w:szCs w:val="28"/>
        </w:rPr>
        <w:t xml:space="preserve"> </w:t>
      </w:r>
      <w:r w:rsidR="00E165C6" w:rsidRPr="008D7E5A">
        <w:rPr>
          <w:sz w:val="28"/>
          <w:szCs w:val="28"/>
        </w:rPr>
        <w:t>или если обращается лицо, у которого изъят предоставленный в аренду</w:t>
      </w:r>
      <w:r>
        <w:rPr>
          <w:sz w:val="28"/>
          <w:szCs w:val="28"/>
        </w:rPr>
        <w:t>,</w:t>
      </w:r>
      <w:r w:rsidR="00E165C6" w:rsidRPr="008D7E5A">
        <w:rPr>
          <w:sz w:val="28"/>
          <w:szCs w:val="28"/>
        </w:rPr>
        <w:t xml:space="preserve"> за </w:t>
      </w:r>
      <w:r>
        <w:rPr>
          <w:sz w:val="28"/>
          <w:szCs w:val="28"/>
        </w:rPr>
        <w:t xml:space="preserve"> </w:t>
      </w:r>
      <w:r w:rsidR="00E165C6" w:rsidRPr="008D7E5A">
        <w:rPr>
          <w:sz w:val="28"/>
          <w:szCs w:val="28"/>
        </w:rPr>
        <w:t>предоставлением в аренду;</w:t>
      </w:r>
      <w:proofErr w:type="gramEnd"/>
    </w:p>
    <w:p w:rsidR="00E165C6" w:rsidRPr="008D7E5A" w:rsidRDefault="00E427A0" w:rsidP="00E165C6">
      <w:pPr>
        <w:autoSpaceDE w:val="0"/>
        <w:autoSpaceDN w:val="0"/>
        <w:adjustRightInd w:val="0"/>
        <w:ind w:firstLine="709"/>
        <w:jc w:val="both"/>
        <w:rPr>
          <w:sz w:val="28"/>
          <w:szCs w:val="28"/>
        </w:rPr>
      </w:pPr>
      <w:r>
        <w:rPr>
          <w:sz w:val="28"/>
          <w:szCs w:val="28"/>
        </w:rPr>
        <w:t>2.8.18 г</w:t>
      </w:r>
      <w:r w:rsidR="00E165C6" w:rsidRPr="008D7E5A">
        <w:rPr>
          <w:sz w:val="28"/>
          <w:szCs w:val="28"/>
        </w:rPr>
        <w:t>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E165C6" w:rsidRPr="008D7E5A" w:rsidRDefault="00E165C6" w:rsidP="00E165C6">
      <w:pPr>
        <w:autoSpaceDE w:val="0"/>
        <w:autoSpaceDN w:val="0"/>
        <w:adjustRightInd w:val="0"/>
        <w:ind w:firstLine="709"/>
        <w:jc w:val="both"/>
        <w:rPr>
          <w:sz w:val="28"/>
          <w:szCs w:val="28"/>
        </w:rPr>
      </w:pPr>
      <w:r w:rsidRPr="008D7E5A">
        <w:rPr>
          <w:sz w:val="28"/>
          <w:szCs w:val="28"/>
        </w:rPr>
        <w:t xml:space="preserve">2.8.19 </w:t>
      </w:r>
      <w:r w:rsidR="00E427A0">
        <w:rPr>
          <w:sz w:val="28"/>
          <w:szCs w:val="28"/>
        </w:rPr>
        <w:t>р</w:t>
      </w:r>
      <w:r w:rsidRPr="008D7E5A">
        <w:rPr>
          <w:sz w:val="28"/>
          <w:szCs w:val="28"/>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E165C6" w:rsidRPr="008D7E5A" w:rsidRDefault="00E427A0" w:rsidP="00E165C6">
      <w:pPr>
        <w:autoSpaceDE w:val="0"/>
        <w:autoSpaceDN w:val="0"/>
        <w:adjustRightInd w:val="0"/>
        <w:ind w:firstLine="709"/>
        <w:jc w:val="both"/>
        <w:rPr>
          <w:sz w:val="28"/>
          <w:szCs w:val="28"/>
        </w:rPr>
      </w:pPr>
      <w:r>
        <w:rPr>
          <w:sz w:val="28"/>
          <w:szCs w:val="28"/>
        </w:rPr>
        <w:t>2.8.20 р</w:t>
      </w:r>
      <w:r w:rsidR="00E165C6" w:rsidRPr="008D7E5A">
        <w:rPr>
          <w:sz w:val="28"/>
          <w:szCs w:val="28"/>
        </w:rPr>
        <w:t>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E165C6" w:rsidRPr="008D7E5A" w:rsidRDefault="00E427A0" w:rsidP="00E165C6">
      <w:pPr>
        <w:autoSpaceDE w:val="0"/>
        <w:autoSpaceDN w:val="0"/>
        <w:adjustRightInd w:val="0"/>
        <w:ind w:firstLine="709"/>
        <w:jc w:val="both"/>
        <w:rPr>
          <w:sz w:val="28"/>
          <w:szCs w:val="28"/>
        </w:rPr>
      </w:pPr>
      <w:r>
        <w:rPr>
          <w:sz w:val="28"/>
          <w:szCs w:val="28"/>
        </w:rPr>
        <w:t>2.8.21 р</w:t>
      </w:r>
      <w:r w:rsidR="00E165C6" w:rsidRPr="008D7E5A">
        <w:rPr>
          <w:sz w:val="28"/>
          <w:szCs w:val="28"/>
        </w:rPr>
        <w:t xml:space="preserve">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w:t>
      </w:r>
      <w:r w:rsidR="00E165C6" w:rsidRPr="008D7E5A">
        <w:rPr>
          <w:sz w:val="28"/>
          <w:szCs w:val="28"/>
        </w:rPr>
        <w:lastRenderedPageBreak/>
        <w:t>обеспечения жилыми помещениями отдельных категорий граждан</w:t>
      </w:r>
      <w:r>
        <w:rPr>
          <w:sz w:val="28"/>
          <w:szCs w:val="28"/>
        </w:rPr>
        <w:t>,</w:t>
      </w:r>
      <w:r w:rsidR="00E165C6" w:rsidRPr="008D7E5A">
        <w:rPr>
          <w:sz w:val="28"/>
          <w:szCs w:val="28"/>
        </w:rPr>
        <w:t xml:space="preserve"> за предоставлением в безвозмездное пользование;</w:t>
      </w:r>
    </w:p>
    <w:p w:rsidR="00E165C6" w:rsidRPr="008D7E5A" w:rsidRDefault="00E427A0" w:rsidP="00E165C6">
      <w:pPr>
        <w:autoSpaceDE w:val="0"/>
        <w:autoSpaceDN w:val="0"/>
        <w:adjustRightInd w:val="0"/>
        <w:ind w:firstLine="709"/>
        <w:jc w:val="both"/>
        <w:rPr>
          <w:sz w:val="28"/>
          <w:szCs w:val="28"/>
        </w:rPr>
      </w:pPr>
      <w:r>
        <w:rPr>
          <w:sz w:val="28"/>
          <w:szCs w:val="28"/>
        </w:rPr>
        <w:t>2.8.22 д</w:t>
      </w:r>
      <w:r w:rsidR="00E165C6" w:rsidRPr="008D7E5A">
        <w:rPr>
          <w:sz w:val="28"/>
          <w:szCs w:val="28"/>
        </w:rPr>
        <w:t>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165C6" w:rsidRPr="008D7E5A" w:rsidRDefault="00E427A0" w:rsidP="00E165C6">
      <w:pPr>
        <w:autoSpaceDE w:val="0"/>
        <w:autoSpaceDN w:val="0"/>
        <w:adjustRightInd w:val="0"/>
        <w:ind w:firstLine="709"/>
        <w:jc w:val="both"/>
        <w:rPr>
          <w:sz w:val="28"/>
          <w:szCs w:val="28"/>
        </w:rPr>
      </w:pPr>
      <w:r>
        <w:rPr>
          <w:sz w:val="28"/>
          <w:szCs w:val="28"/>
        </w:rPr>
        <w:t>2.8.23 р</w:t>
      </w:r>
      <w:r w:rsidR="00E165C6" w:rsidRPr="008D7E5A">
        <w:rPr>
          <w:sz w:val="28"/>
          <w:szCs w:val="28"/>
        </w:rPr>
        <w:t>ешение общего собрания членов некоммерческой организации о распределении</w:t>
      </w:r>
      <w:r w:rsidR="008D7E5A">
        <w:rPr>
          <w:sz w:val="28"/>
          <w:szCs w:val="28"/>
        </w:rPr>
        <w:t xml:space="preserve"> </w:t>
      </w:r>
      <w:r w:rsidR="00E165C6" w:rsidRPr="008D7E5A">
        <w:rPr>
          <w:sz w:val="28"/>
          <w:szCs w:val="28"/>
        </w:rPr>
        <w:t>испрашиваемого земельного участка заявителю, если обращается член некоммерческой организации, которой предоставлен участок для комплексного</w:t>
      </w:r>
      <w:r w:rsidR="00E37EFA">
        <w:rPr>
          <w:sz w:val="28"/>
          <w:szCs w:val="28"/>
        </w:rPr>
        <w:t xml:space="preserve"> </w:t>
      </w:r>
      <w:r w:rsidR="00E165C6" w:rsidRPr="008D7E5A">
        <w:rPr>
          <w:sz w:val="28"/>
          <w:szCs w:val="28"/>
        </w:rPr>
        <w:t>освоения</w:t>
      </w:r>
      <w:r w:rsidR="00E37EFA">
        <w:rPr>
          <w:sz w:val="28"/>
          <w:szCs w:val="28"/>
        </w:rPr>
        <w:t xml:space="preserve"> </w:t>
      </w:r>
      <w:r w:rsidR="00E165C6" w:rsidRPr="008D7E5A">
        <w:rPr>
          <w:sz w:val="28"/>
          <w:szCs w:val="28"/>
        </w:rPr>
        <w:t>в</w:t>
      </w:r>
      <w:r w:rsidR="00E37EFA">
        <w:rPr>
          <w:sz w:val="28"/>
          <w:szCs w:val="28"/>
        </w:rPr>
        <w:t xml:space="preserve"> </w:t>
      </w:r>
      <w:r w:rsidR="00E165C6" w:rsidRPr="008D7E5A">
        <w:rPr>
          <w:sz w:val="28"/>
          <w:szCs w:val="28"/>
        </w:rPr>
        <w:t>целях</w:t>
      </w:r>
      <w:r w:rsidR="00E37EFA">
        <w:rPr>
          <w:sz w:val="28"/>
          <w:szCs w:val="28"/>
        </w:rPr>
        <w:t xml:space="preserve"> </w:t>
      </w:r>
      <w:r w:rsidR="00E165C6" w:rsidRPr="008D7E5A">
        <w:rPr>
          <w:sz w:val="28"/>
          <w:szCs w:val="28"/>
        </w:rPr>
        <w:t>индивидуального</w:t>
      </w:r>
      <w:r w:rsidR="00E37EFA">
        <w:rPr>
          <w:sz w:val="28"/>
          <w:szCs w:val="28"/>
        </w:rPr>
        <w:t xml:space="preserve"> жилищного </w:t>
      </w:r>
      <w:r w:rsidR="00E165C6" w:rsidRPr="008D7E5A">
        <w:rPr>
          <w:sz w:val="28"/>
          <w:szCs w:val="28"/>
        </w:rPr>
        <w:t>строительства</w:t>
      </w:r>
      <w:r w:rsidR="00E37EFA">
        <w:rPr>
          <w:sz w:val="28"/>
          <w:szCs w:val="28"/>
        </w:rPr>
        <w:t xml:space="preserve"> </w:t>
      </w:r>
      <w:r w:rsidR="00E165C6" w:rsidRPr="008D7E5A">
        <w:rPr>
          <w:sz w:val="28"/>
          <w:szCs w:val="28"/>
        </w:rPr>
        <w:t>за</w:t>
      </w:r>
      <w:r w:rsidR="00E37EFA">
        <w:rPr>
          <w:sz w:val="28"/>
          <w:szCs w:val="28"/>
        </w:rPr>
        <w:t xml:space="preserve"> </w:t>
      </w:r>
      <w:r w:rsidR="00E165C6" w:rsidRPr="008D7E5A">
        <w:rPr>
          <w:sz w:val="28"/>
          <w:szCs w:val="28"/>
        </w:rPr>
        <w:t>предоставлением</w:t>
      </w:r>
      <w:r w:rsidR="00E37EFA">
        <w:rPr>
          <w:sz w:val="28"/>
          <w:szCs w:val="28"/>
        </w:rPr>
        <w:t xml:space="preserve"> </w:t>
      </w:r>
      <w:r w:rsidR="00E165C6" w:rsidRPr="008D7E5A">
        <w:rPr>
          <w:sz w:val="28"/>
          <w:szCs w:val="28"/>
        </w:rPr>
        <w:t>в</w:t>
      </w:r>
      <w:r w:rsidR="00E37EFA">
        <w:rPr>
          <w:sz w:val="28"/>
          <w:szCs w:val="28"/>
        </w:rPr>
        <w:t xml:space="preserve"> </w:t>
      </w:r>
      <w:r w:rsidR="00E165C6" w:rsidRPr="008D7E5A">
        <w:rPr>
          <w:sz w:val="28"/>
          <w:szCs w:val="28"/>
        </w:rPr>
        <w:t>аренду;</w:t>
      </w:r>
    </w:p>
    <w:p w:rsidR="00E165C6" w:rsidRPr="008D7E5A" w:rsidRDefault="00E165C6" w:rsidP="00E165C6">
      <w:pPr>
        <w:autoSpaceDE w:val="0"/>
        <w:autoSpaceDN w:val="0"/>
        <w:adjustRightInd w:val="0"/>
        <w:ind w:firstLine="709"/>
        <w:jc w:val="both"/>
        <w:rPr>
          <w:sz w:val="28"/>
          <w:szCs w:val="28"/>
        </w:rPr>
      </w:pPr>
      <w:r w:rsidRPr="008D7E5A">
        <w:rPr>
          <w:sz w:val="28"/>
          <w:szCs w:val="28"/>
        </w:rPr>
        <w:t xml:space="preserve">2.8.24 </w:t>
      </w:r>
      <w:r w:rsidR="00E427A0">
        <w:rPr>
          <w:sz w:val="28"/>
          <w:szCs w:val="28"/>
        </w:rPr>
        <w:t>р</w:t>
      </w:r>
      <w:r w:rsidRPr="008D7E5A">
        <w:rPr>
          <w:sz w:val="28"/>
          <w:szCs w:val="28"/>
        </w:rPr>
        <w:t>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E165C6" w:rsidRPr="008D7E5A" w:rsidRDefault="00E165C6" w:rsidP="00E165C6">
      <w:pPr>
        <w:autoSpaceDE w:val="0"/>
        <w:autoSpaceDN w:val="0"/>
        <w:adjustRightInd w:val="0"/>
        <w:ind w:firstLine="709"/>
        <w:jc w:val="both"/>
        <w:rPr>
          <w:sz w:val="28"/>
          <w:szCs w:val="28"/>
        </w:rPr>
      </w:pPr>
      <w:r w:rsidRPr="008D7E5A">
        <w:rPr>
          <w:sz w:val="28"/>
          <w:szCs w:val="28"/>
        </w:rPr>
        <w:t xml:space="preserve">2.8.25 </w:t>
      </w:r>
      <w:r w:rsidR="00E427A0">
        <w:rPr>
          <w:sz w:val="28"/>
          <w:szCs w:val="28"/>
        </w:rPr>
        <w:t>д</w:t>
      </w:r>
      <w:r w:rsidRPr="008D7E5A">
        <w:rPr>
          <w:sz w:val="28"/>
          <w:szCs w:val="28"/>
        </w:rPr>
        <w:t>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E165C6" w:rsidRPr="008D7E5A" w:rsidRDefault="00E165C6" w:rsidP="00E427A0">
      <w:pPr>
        <w:autoSpaceDE w:val="0"/>
        <w:autoSpaceDN w:val="0"/>
        <w:adjustRightInd w:val="0"/>
        <w:ind w:firstLine="709"/>
        <w:jc w:val="both"/>
        <w:rPr>
          <w:sz w:val="28"/>
          <w:szCs w:val="28"/>
        </w:rPr>
      </w:pPr>
      <w:r w:rsidRPr="008D7E5A">
        <w:rPr>
          <w:sz w:val="28"/>
          <w:szCs w:val="28"/>
        </w:rPr>
        <w:t>2.8.2</w:t>
      </w:r>
      <w:r w:rsidR="00835C61">
        <w:rPr>
          <w:sz w:val="28"/>
          <w:szCs w:val="28"/>
        </w:rPr>
        <w:t>6</w:t>
      </w:r>
      <w:r w:rsidRPr="008D7E5A">
        <w:rPr>
          <w:sz w:val="28"/>
          <w:szCs w:val="28"/>
        </w:rPr>
        <w:t xml:space="preserve"> </w:t>
      </w:r>
      <w:r w:rsidR="00E427A0">
        <w:rPr>
          <w:sz w:val="28"/>
          <w:szCs w:val="28"/>
        </w:rPr>
        <w:t>д</w:t>
      </w:r>
      <w:r w:rsidRPr="008D7E5A">
        <w:rPr>
          <w:sz w:val="28"/>
          <w:szCs w:val="28"/>
        </w:rPr>
        <w:t>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E165C6" w:rsidRPr="008D7E5A" w:rsidRDefault="00E427A0" w:rsidP="00E165C6">
      <w:pPr>
        <w:autoSpaceDE w:val="0"/>
        <w:autoSpaceDN w:val="0"/>
        <w:adjustRightInd w:val="0"/>
        <w:ind w:firstLine="709"/>
        <w:jc w:val="both"/>
        <w:rPr>
          <w:sz w:val="28"/>
          <w:szCs w:val="28"/>
        </w:rPr>
      </w:pPr>
      <w:r>
        <w:rPr>
          <w:sz w:val="28"/>
          <w:szCs w:val="28"/>
        </w:rPr>
        <w:t>2.8.2</w:t>
      </w:r>
      <w:r w:rsidR="00835C61">
        <w:rPr>
          <w:sz w:val="28"/>
          <w:szCs w:val="28"/>
        </w:rPr>
        <w:t>7</w:t>
      </w:r>
      <w:r>
        <w:rPr>
          <w:sz w:val="28"/>
          <w:szCs w:val="28"/>
        </w:rPr>
        <w:t xml:space="preserve"> д</w:t>
      </w:r>
      <w:r w:rsidR="00E165C6" w:rsidRPr="008D7E5A">
        <w:rPr>
          <w:sz w:val="28"/>
          <w:szCs w:val="28"/>
        </w:rPr>
        <w:t>оговор аренды исходного земельного участка, если обращается арендатор земельного участка за предоставлением в аренду;</w:t>
      </w:r>
    </w:p>
    <w:p w:rsidR="00E165C6" w:rsidRPr="008D7E5A" w:rsidRDefault="00E165C6" w:rsidP="00E165C6">
      <w:pPr>
        <w:autoSpaceDE w:val="0"/>
        <w:autoSpaceDN w:val="0"/>
        <w:adjustRightInd w:val="0"/>
        <w:ind w:firstLine="709"/>
        <w:jc w:val="both"/>
        <w:rPr>
          <w:sz w:val="28"/>
          <w:szCs w:val="28"/>
        </w:rPr>
      </w:pPr>
      <w:r w:rsidRPr="008D7E5A">
        <w:rPr>
          <w:sz w:val="28"/>
          <w:szCs w:val="28"/>
        </w:rPr>
        <w:t>2.8.2</w:t>
      </w:r>
      <w:r w:rsidR="00835C61">
        <w:rPr>
          <w:sz w:val="28"/>
          <w:szCs w:val="28"/>
        </w:rPr>
        <w:t>8</w:t>
      </w:r>
      <w:r w:rsidRPr="008D7E5A">
        <w:rPr>
          <w:sz w:val="28"/>
          <w:szCs w:val="28"/>
        </w:rPr>
        <w:t xml:space="preserve"> </w:t>
      </w:r>
      <w:r w:rsidR="00E427A0">
        <w:rPr>
          <w:sz w:val="28"/>
          <w:szCs w:val="28"/>
        </w:rPr>
        <w:t>с</w:t>
      </w:r>
      <w:r w:rsidRPr="008D7E5A">
        <w:rPr>
          <w:sz w:val="28"/>
          <w:szCs w:val="28"/>
        </w:rPr>
        <w:t>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E165C6" w:rsidRPr="008D7E5A" w:rsidRDefault="00E427A0" w:rsidP="00E165C6">
      <w:pPr>
        <w:autoSpaceDE w:val="0"/>
        <w:autoSpaceDN w:val="0"/>
        <w:adjustRightInd w:val="0"/>
        <w:ind w:firstLine="709"/>
        <w:jc w:val="both"/>
        <w:rPr>
          <w:sz w:val="28"/>
          <w:szCs w:val="28"/>
        </w:rPr>
      </w:pPr>
      <w:r>
        <w:rPr>
          <w:sz w:val="28"/>
          <w:szCs w:val="28"/>
        </w:rPr>
        <w:t>2.8.</w:t>
      </w:r>
      <w:r w:rsidR="00835C61">
        <w:rPr>
          <w:sz w:val="28"/>
          <w:szCs w:val="28"/>
        </w:rPr>
        <w:t>29</w:t>
      </w:r>
      <w:r>
        <w:rPr>
          <w:sz w:val="28"/>
          <w:szCs w:val="28"/>
        </w:rPr>
        <w:t xml:space="preserve"> к</w:t>
      </w:r>
      <w:r w:rsidR="00E165C6" w:rsidRPr="008D7E5A">
        <w:rPr>
          <w:sz w:val="28"/>
          <w:szCs w:val="28"/>
        </w:rPr>
        <w:t>онцессионное соглашение, если обращается лицо, с которым заключено концессионное соглашение, за предоставлением в аренду;</w:t>
      </w:r>
    </w:p>
    <w:p w:rsidR="00E165C6" w:rsidRPr="008D7E5A" w:rsidRDefault="00E427A0" w:rsidP="00E165C6">
      <w:pPr>
        <w:autoSpaceDE w:val="0"/>
        <w:autoSpaceDN w:val="0"/>
        <w:adjustRightInd w:val="0"/>
        <w:ind w:firstLine="709"/>
        <w:jc w:val="both"/>
        <w:rPr>
          <w:sz w:val="28"/>
          <w:szCs w:val="28"/>
        </w:rPr>
      </w:pPr>
      <w:r>
        <w:rPr>
          <w:sz w:val="28"/>
          <w:szCs w:val="28"/>
        </w:rPr>
        <w:t>2.8.3</w:t>
      </w:r>
      <w:r w:rsidR="00835C61">
        <w:rPr>
          <w:sz w:val="28"/>
          <w:szCs w:val="28"/>
        </w:rPr>
        <w:t>0</w:t>
      </w:r>
      <w:r>
        <w:rPr>
          <w:sz w:val="28"/>
          <w:szCs w:val="28"/>
        </w:rPr>
        <w:t xml:space="preserve"> д</w:t>
      </w:r>
      <w:r w:rsidR="00E165C6" w:rsidRPr="008D7E5A">
        <w:rPr>
          <w:sz w:val="28"/>
          <w:szCs w:val="28"/>
        </w:rPr>
        <w:t>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165C6" w:rsidRPr="008D7E5A" w:rsidRDefault="00E427A0" w:rsidP="00E165C6">
      <w:pPr>
        <w:autoSpaceDE w:val="0"/>
        <w:autoSpaceDN w:val="0"/>
        <w:adjustRightInd w:val="0"/>
        <w:ind w:firstLine="709"/>
        <w:jc w:val="both"/>
        <w:rPr>
          <w:sz w:val="28"/>
          <w:szCs w:val="28"/>
        </w:rPr>
      </w:pPr>
      <w:r>
        <w:rPr>
          <w:sz w:val="28"/>
          <w:szCs w:val="28"/>
        </w:rPr>
        <w:t>2.8.3</w:t>
      </w:r>
      <w:r w:rsidR="00835C61">
        <w:rPr>
          <w:sz w:val="28"/>
          <w:szCs w:val="28"/>
        </w:rPr>
        <w:t>1</w:t>
      </w:r>
      <w:r>
        <w:rPr>
          <w:sz w:val="28"/>
          <w:szCs w:val="28"/>
        </w:rPr>
        <w:t xml:space="preserve"> </w:t>
      </w:r>
      <w:proofErr w:type="spellStart"/>
      <w:r>
        <w:rPr>
          <w:sz w:val="28"/>
          <w:szCs w:val="28"/>
        </w:rPr>
        <w:t>о</w:t>
      </w:r>
      <w:r w:rsidR="00E165C6" w:rsidRPr="008D7E5A">
        <w:rPr>
          <w:sz w:val="28"/>
          <w:szCs w:val="28"/>
        </w:rPr>
        <w:t>хотхозяйственное</w:t>
      </w:r>
      <w:proofErr w:type="spellEnd"/>
      <w:r w:rsidR="00E165C6" w:rsidRPr="008D7E5A">
        <w:rPr>
          <w:sz w:val="28"/>
          <w:szCs w:val="28"/>
        </w:rPr>
        <w:t xml:space="preserve"> соглашение, если обращается лицо, с которым заключено </w:t>
      </w:r>
      <w:proofErr w:type="spellStart"/>
      <w:r w:rsidR="00E165C6" w:rsidRPr="008D7E5A">
        <w:rPr>
          <w:sz w:val="28"/>
          <w:szCs w:val="28"/>
        </w:rPr>
        <w:t>охотхозяйственное</w:t>
      </w:r>
      <w:proofErr w:type="spellEnd"/>
      <w:r w:rsidR="00E165C6" w:rsidRPr="008D7E5A">
        <w:rPr>
          <w:sz w:val="28"/>
          <w:szCs w:val="28"/>
        </w:rPr>
        <w:t xml:space="preserve"> соглашение, за предоставлением в аренду;</w:t>
      </w:r>
    </w:p>
    <w:p w:rsidR="00E165C6" w:rsidRPr="008D7E5A" w:rsidRDefault="00E427A0" w:rsidP="00E165C6">
      <w:pPr>
        <w:autoSpaceDE w:val="0"/>
        <w:autoSpaceDN w:val="0"/>
        <w:adjustRightInd w:val="0"/>
        <w:ind w:firstLine="709"/>
        <w:jc w:val="both"/>
        <w:rPr>
          <w:sz w:val="28"/>
          <w:szCs w:val="28"/>
        </w:rPr>
      </w:pPr>
      <w:r>
        <w:rPr>
          <w:sz w:val="28"/>
          <w:szCs w:val="28"/>
        </w:rPr>
        <w:t>2.8.3</w:t>
      </w:r>
      <w:r w:rsidR="00835C61">
        <w:rPr>
          <w:sz w:val="28"/>
          <w:szCs w:val="28"/>
        </w:rPr>
        <w:t>2</w:t>
      </w:r>
      <w:r>
        <w:rPr>
          <w:sz w:val="28"/>
          <w:szCs w:val="28"/>
        </w:rPr>
        <w:t xml:space="preserve"> и</w:t>
      </w:r>
      <w:r w:rsidR="00E165C6" w:rsidRPr="008D7E5A">
        <w:rPr>
          <w:sz w:val="28"/>
          <w:szCs w:val="28"/>
        </w:rPr>
        <w:t>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E165C6" w:rsidRPr="008D7E5A" w:rsidRDefault="00E165C6" w:rsidP="00E165C6">
      <w:pPr>
        <w:autoSpaceDE w:val="0"/>
        <w:autoSpaceDN w:val="0"/>
        <w:adjustRightInd w:val="0"/>
        <w:ind w:firstLine="709"/>
        <w:jc w:val="both"/>
        <w:rPr>
          <w:sz w:val="28"/>
          <w:szCs w:val="28"/>
        </w:rPr>
      </w:pPr>
      <w:r w:rsidRPr="008D7E5A">
        <w:rPr>
          <w:sz w:val="28"/>
          <w:szCs w:val="28"/>
        </w:rPr>
        <w:t>2.8.3</w:t>
      </w:r>
      <w:r w:rsidR="00835C61">
        <w:rPr>
          <w:sz w:val="28"/>
          <w:szCs w:val="28"/>
        </w:rPr>
        <w:t>3</w:t>
      </w:r>
      <w:r w:rsidRPr="008D7E5A">
        <w:rPr>
          <w:sz w:val="28"/>
          <w:szCs w:val="28"/>
        </w:rPr>
        <w:t xml:space="preserve"> </w:t>
      </w:r>
      <w:r w:rsidR="004E1B6A">
        <w:rPr>
          <w:sz w:val="28"/>
          <w:szCs w:val="28"/>
        </w:rPr>
        <w:t>г</w:t>
      </w:r>
      <w:r w:rsidRPr="008D7E5A">
        <w:rPr>
          <w:sz w:val="28"/>
          <w:szCs w:val="28"/>
        </w:rPr>
        <w:t xml:space="preserve">осударственное задание, предусматривающее выполнение мероприятий по государственному геологическому изучению недр, если обращается </w:t>
      </w:r>
      <w:proofErr w:type="spellStart"/>
      <w:r w:rsidRPr="008D7E5A">
        <w:rPr>
          <w:sz w:val="28"/>
          <w:szCs w:val="28"/>
        </w:rPr>
        <w:t>недропользователь</w:t>
      </w:r>
      <w:proofErr w:type="spellEnd"/>
      <w:r w:rsidRPr="008D7E5A">
        <w:rPr>
          <w:sz w:val="28"/>
          <w:szCs w:val="28"/>
        </w:rPr>
        <w:t xml:space="preserve"> за предоставлением в аренду;</w:t>
      </w:r>
    </w:p>
    <w:p w:rsidR="00E165C6" w:rsidRPr="008D7E5A" w:rsidRDefault="00E165C6" w:rsidP="00E165C6">
      <w:pPr>
        <w:autoSpaceDE w:val="0"/>
        <w:autoSpaceDN w:val="0"/>
        <w:adjustRightInd w:val="0"/>
        <w:ind w:firstLine="709"/>
        <w:jc w:val="both"/>
        <w:rPr>
          <w:sz w:val="28"/>
          <w:szCs w:val="28"/>
        </w:rPr>
      </w:pPr>
      <w:r w:rsidRPr="008D7E5A">
        <w:rPr>
          <w:sz w:val="28"/>
          <w:szCs w:val="28"/>
        </w:rPr>
        <w:t>2.8.3</w:t>
      </w:r>
      <w:r w:rsidR="00835C61">
        <w:rPr>
          <w:sz w:val="28"/>
          <w:szCs w:val="28"/>
        </w:rPr>
        <w:t>4</w:t>
      </w:r>
      <w:r w:rsidRPr="008D7E5A">
        <w:rPr>
          <w:sz w:val="28"/>
          <w:szCs w:val="28"/>
        </w:rPr>
        <w:t xml:space="preserve"> </w:t>
      </w:r>
      <w:r w:rsidR="004E1B6A">
        <w:rPr>
          <w:sz w:val="28"/>
          <w:szCs w:val="28"/>
        </w:rPr>
        <w:t>г</w:t>
      </w:r>
      <w:r w:rsidRPr="008D7E5A">
        <w:rPr>
          <w:sz w:val="28"/>
          <w:szCs w:val="28"/>
        </w:rPr>
        <w:t xml:space="preserve">осударственный контракт на выполнение работ по геологическому изучению недр, если обращается </w:t>
      </w:r>
      <w:proofErr w:type="spellStart"/>
      <w:r w:rsidRPr="008D7E5A">
        <w:rPr>
          <w:sz w:val="28"/>
          <w:szCs w:val="28"/>
        </w:rPr>
        <w:t>недропользователь</w:t>
      </w:r>
      <w:proofErr w:type="spellEnd"/>
      <w:r w:rsidRPr="008D7E5A">
        <w:rPr>
          <w:sz w:val="28"/>
          <w:szCs w:val="28"/>
        </w:rPr>
        <w:t xml:space="preserve"> за предоставлением в аренду;</w:t>
      </w:r>
    </w:p>
    <w:p w:rsidR="00E165C6" w:rsidRPr="008D7E5A" w:rsidRDefault="00E165C6" w:rsidP="00E165C6">
      <w:pPr>
        <w:autoSpaceDE w:val="0"/>
        <w:autoSpaceDN w:val="0"/>
        <w:adjustRightInd w:val="0"/>
        <w:ind w:firstLine="709"/>
        <w:jc w:val="both"/>
        <w:rPr>
          <w:sz w:val="28"/>
          <w:szCs w:val="28"/>
        </w:rPr>
      </w:pPr>
      <w:r w:rsidRPr="008D7E5A">
        <w:rPr>
          <w:sz w:val="28"/>
          <w:szCs w:val="28"/>
        </w:rPr>
        <w:lastRenderedPageBreak/>
        <w:t>2.8.3</w:t>
      </w:r>
      <w:r w:rsidR="00835C61">
        <w:rPr>
          <w:sz w:val="28"/>
          <w:szCs w:val="28"/>
        </w:rPr>
        <w:t>5</w:t>
      </w:r>
      <w:r w:rsidRPr="008D7E5A">
        <w:rPr>
          <w:sz w:val="28"/>
          <w:szCs w:val="28"/>
        </w:rPr>
        <w:t xml:space="preserve"> </w:t>
      </w:r>
      <w:r w:rsidR="004E1B6A">
        <w:rPr>
          <w:sz w:val="28"/>
          <w:szCs w:val="28"/>
        </w:rPr>
        <w:t>д</w:t>
      </w:r>
      <w:r w:rsidRPr="008D7E5A">
        <w:rPr>
          <w:sz w:val="28"/>
          <w:szCs w:val="28"/>
        </w:rPr>
        <w:t>оговор об освоении территории в целях строительства стандартного жилья, если обращается лицо, с которым заключен договор об освоении территории в целях строительства стандартного жилья, за предоставлением в аренду;</w:t>
      </w:r>
    </w:p>
    <w:p w:rsidR="00E165C6" w:rsidRPr="008D7E5A" w:rsidRDefault="004E1B6A" w:rsidP="00E165C6">
      <w:pPr>
        <w:autoSpaceDE w:val="0"/>
        <w:autoSpaceDN w:val="0"/>
        <w:adjustRightInd w:val="0"/>
        <w:ind w:firstLine="709"/>
        <w:jc w:val="both"/>
        <w:rPr>
          <w:sz w:val="28"/>
          <w:szCs w:val="28"/>
        </w:rPr>
      </w:pPr>
      <w:r>
        <w:rPr>
          <w:sz w:val="28"/>
          <w:szCs w:val="28"/>
        </w:rPr>
        <w:t>2.8.3</w:t>
      </w:r>
      <w:r w:rsidR="00835C61">
        <w:rPr>
          <w:sz w:val="28"/>
          <w:szCs w:val="28"/>
        </w:rPr>
        <w:t>6</w:t>
      </w:r>
      <w:r>
        <w:rPr>
          <w:sz w:val="28"/>
          <w:szCs w:val="28"/>
        </w:rPr>
        <w:t xml:space="preserve"> д</w:t>
      </w:r>
      <w:r w:rsidR="00E165C6" w:rsidRPr="008D7E5A">
        <w:rPr>
          <w:sz w:val="28"/>
          <w:szCs w:val="28"/>
        </w:rPr>
        <w:t>оговор о комплексном освоении территории в целях строительства стандартного жилья, если обращается лицо, с которым заключен договор о комплексном освоении территории в целях строительства стандартного жилья, за предоставлением в аренду;</w:t>
      </w:r>
    </w:p>
    <w:p w:rsidR="00E165C6" w:rsidRPr="008D7E5A" w:rsidRDefault="004E1B6A" w:rsidP="00E165C6">
      <w:pPr>
        <w:autoSpaceDE w:val="0"/>
        <w:autoSpaceDN w:val="0"/>
        <w:adjustRightInd w:val="0"/>
        <w:ind w:firstLine="709"/>
        <w:jc w:val="both"/>
        <w:rPr>
          <w:sz w:val="28"/>
          <w:szCs w:val="28"/>
        </w:rPr>
      </w:pPr>
      <w:r>
        <w:rPr>
          <w:sz w:val="28"/>
          <w:szCs w:val="28"/>
        </w:rPr>
        <w:t>2.8.3</w:t>
      </w:r>
      <w:r w:rsidR="00835C61">
        <w:rPr>
          <w:sz w:val="28"/>
          <w:szCs w:val="28"/>
        </w:rPr>
        <w:t>7</w:t>
      </w:r>
      <w:r>
        <w:rPr>
          <w:sz w:val="28"/>
          <w:szCs w:val="28"/>
        </w:rPr>
        <w:t xml:space="preserve"> с</w:t>
      </w:r>
      <w:r w:rsidR="00E165C6" w:rsidRPr="008D7E5A">
        <w:rPr>
          <w:sz w:val="28"/>
          <w:szCs w:val="28"/>
        </w:rPr>
        <w:t>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E165C6" w:rsidRPr="008D7E5A" w:rsidRDefault="00E165C6" w:rsidP="00E165C6">
      <w:pPr>
        <w:autoSpaceDE w:val="0"/>
        <w:autoSpaceDN w:val="0"/>
        <w:adjustRightInd w:val="0"/>
        <w:ind w:firstLine="709"/>
        <w:jc w:val="both"/>
        <w:rPr>
          <w:sz w:val="28"/>
          <w:szCs w:val="28"/>
        </w:rPr>
      </w:pPr>
      <w:r w:rsidRPr="008D7E5A">
        <w:rPr>
          <w:sz w:val="28"/>
          <w:szCs w:val="28"/>
        </w:rPr>
        <w:t>2.8.</w:t>
      </w:r>
      <w:r w:rsidR="00835C61">
        <w:rPr>
          <w:sz w:val="28"/>
          <w:szCs w:val="28"/>
        </w:rPr>
        <w:t>38</w:t>
      </w:r>
      <w:r w:rsidRPr="008D7E5A">
        <w:rPr>
          <w:sz w:val="28"/>
          <w:szCs w:val="28"/>
        </w:rPr>
        <w:t xml:space="preserve"> </w:t>
      </w:r>
      <w:r w:rsidR="004E1B6A">
        <w:rPr>
          <w:sz w:val="28"/>
          <w:szCs w:val="28"/>
        </w:rPr>
        <w:t>с</w:t>
      </w:r>
      <w:r w:rsidRPr="008D7E5A">
        <w:rPr>
          <w:sz w:val="28"/>
          <w:szCs w:val="28"/>
        </w:rPr>
        <w:t>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w:t>
      </w:r>
      <w:proofErr w:type="gramStart"/>
      <w:r w:rsidRPr="008D7E5A">
        <w:rPr>
          <w:sz w:val="28"/>
          <w:szCs w:val="28"/>
        </w:rPr>
        <w:t>.</w:t>
      </w:r>
      <w:proofErr w:type="gramEnd"/>
      <w:r w:rsidRPr="008D7E5A">
        <w:rPr>
          <w:sz w:val="28"/>
          <w:szCs w:val="28"/>
        </w:rPr>
        <w:t xml:space="preserve"> </w:t>
      </w:r>
      <w:proofErr w:type="gramStart"/>
      <w:r w:rsidRPr="008D7E5A">
        <w:rPr>
          <w:sz w:val="28"/>
          <w:szCs w:val="28"/>
        </w:rPr>
        <w:t>з</w:t>
      </w:r>
      <w:proofErr w:type="gramEnd"/>
      <w:r w:rsidRPr="008D7E5A">
        <w:rPr>
          <w:sz w:val="28"/>
          <w:szCs w:val="28"/>
        </w:rPr>
        <w:t>оны и на прилегающей к ней территории и по управлению этими и ранее созданными объектами недвижимости, за предоставлением в аренду;</w:t>
      </w:r>
    </w:p>
    <w:p w:rsidR="00E165C6" w:rsidRPr="008D7E5A" w:rsidRDefault="004E1B6A" w:rsidP="00E165C6">
      <w:pPr>
        <w:autoSpaceDE w:val="0"/>
        <w:autoSpaceDN w:val="0"/>
        <w:adjustRightInd w:val="0"/>
        <w:ind w:firstLine="709"/>
        <w:jc w:val="both"/>
        <w:rPr>
          <w:sz w:val="28"/>
          <w:szCs w:val="28"/>
        </w:rPr>
      </w:pPr>
      <w:r>
        <w:rPr>
          <w:sz w:val="28"/>
          <w:szCs w:val="28"/>
        </w:rPr>
        <w:t>2.8.</w:t>
      </w:r>
      <w:r w:rsidR="00835C61">
        <w:rPr>
          <w:sz w:val="28"/>
          <w:szCs w:val="28"/>
        </w:rPr>
        <w:t>39</w:t>
      </w:r>
      <w:r>
        <w:rPr>
          <w:sz w:val="28"/>
          <w:szCs w:val="28"/>
        </w:rPr>
        <w:t xml:space="preserve"> с</w:t>
      </w:r>
      <w:r w:rsidR="00E165C6" w:rsidRPr="008D7E5A">
        <w:rPr>
          <w:sz w:val="28"/>
          <w:szCs w:val="28"/>
        </w:rPr>
        <w:t>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E165C6" w:rsidRPr="008D7E5A" w:rsidRDefault="004E1B6A" w:rsidP="00E165C6">
      <w:pPr>
        <w:autoSpaceDE w:val="0"/>
        <w:autoSpaceDN w:val="0"/>
        <w:adjustRightInd w:val="0"/>
        <w:ind w:firstLine="709"/>
        <w:jc w:val="both"/>
        <w:rPr>
          <w:sz w:val="28"/>
          <w:szCs w:val="28"/>
        </w:rPr>
      </w:pPr>
      <w:r>
        <w:rPr>
          <w:sz w:val="28"/>
          <w:szCs w:val="28"/>
        </w:rPr>
        <w:t>2.8.4</w:t>
      </w:r>
      <w:r w:rsidR="00835C61">
        <w:rPr>
          <w:sz w:val="28"/>
          <w:szCs w:val="28"/>
        </w:rPr>
        <w:t>0</w:t>
      </w:r>
      <w:r>
        <w:rPr>
          <w:sz w:val="28"/>
          <w:szCs w:val="28"/>
        </w:rPr>
        <w:t xml:space="preserve"> д</w:t>
      </w:r>
      <w:r w:rsidR="00E165C6" w:rsidRPr="008D7E5A">
        <w:rPr>
          <w:sz w:val="28"/>
          <w:szCs w:val="28"/>
        </w:rPr>
        <w:t>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E165C6" w:rsidRPr="008D7E5A" w:rsidRDefault="004E1B6A" w:rsidP="00E165C6">
      <w:pPr>
        <w:autoSpaceDE w:val="0"/>
        <w:autoSpaceDN w:val="0"/>
        <w:adjustRightInd w:val="0"/>
        <w:ind w:firstLine="709"/>
        <w:jc w:val="both"/>
        <w:rPr>
          <w:sz w:val="28"/>
          <w:szCs w:val="28"/>
        </w:rPr>
      </w:pPr>
      <w:r>
        <w:rPr>
          <w:sz w:val="28"/>
          <w:szCs w:val="28"/>
        </w:rPr>
        <w:t>2.8.4</w:t>
      </w:r>
      <w:r w:rsidR="00835C61">
        <w:rPr>
          <w:sz w:val="28"/>
          <w:szCs w:val="28"/>
        </w:rPr>
        <w:t>1</w:t>
      </w:r>
      <w:r>
        <w:rPr>
          <w:sz w:val="28"/>
          <w:szCs w:val="28"/>
        </w:rPr>
        <w:t xml:space="preserve"> с</w:t>
      </w:r>
      <w:r w:rsidR="00E165C6" w:rsidRPr="008D7E5A">
        <w:rPr>
          <w:sz w:val="28"/>
          <w:szCs w:val="28"/>
        </w:rPr>
        <w:t>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E165C6" w:rsidRPr="008D7E5A" w:rsidRDefault="004E1B6A" w:rsidP="00E165C6">
      <w:pPr>
        <w:autoSpaceDE w:val="0"/>
        <w:autoSpaceDN w:val="0"/>
        <w:adjustRightInd w:val="0"/>
        <w:ind w:firstLine="709"/>
        <w:jc w:val="both"/>
        <w:rPr>
          <w:sz w:val="28"/>
          <w:szCs w:val="28"/>
        </w:rPr>
      </w:pPr>
      <w:r>
        <w:rPr>
          <w:sz w:val="28"/>
          <w:szCs w:val="28"/>
        </w:rPr>
        <w:t>2.8.4</w:t>
      </w:r>
      <w:r w:rsidR="00835C61">
        <w:rPr>
          <w:sz w:val="28"/>
          <w:szCs w:val="28"/>
        </w:rPr>
        <w:t>2</w:t>
      </w:r>
      <w:r>
        <w:rPr>
          <w:sz w:val="28"/>
          <w:szCs w:val="28"/>
        </w:rPr>
        <w:t xml:space="preserve"> д</w:t>
      </w:r>
      <w:r w:rsidR="00E165C6" w:rsidRPr="008D7E5A">
        <w:rPr>
          <w:sz w:val="28"/>
          <w:szCs w:val="28"/>
        </w:rPr>
        <w:t>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E165C6" w:rsidRPr="008D7E5A" w:rsidRDefault="004E1B6A" w:rsidP="00E165C6">
      <w:pPr>
        <w:autoSpaceDE w:val="0"/>
        <w:autoSpaceDN w:val="0"/>
        <w:adjustRightInd w:val="0"/>
        <w:ind w:firstLine="709"/>
        <w:jc w:val="both"/>
        <w:rPr>
          <w:sz w:val="28"/>
          <w:szCs w:val="28"/>
        </w:rPr>
      </w:pPr>
      <w:r>
        <w:rPr>
          <w:sz w:val="28"/>
          <w:szCs w:val="28"/>
        </w:rPr>
        <w:t>2.8.4</w:t>
      </w:r>
      <w:r w:rsidR="00835C61">
        <w:rPr>
          <w:sz w:val="28"/>
          <w:szCs w:val="28"/>
        </w:rPr>
        <w:t>3</w:t>
      </w:r>
      <w:r>
        <w:rPr>
          <w:sz w:val="28"/>
          <w:szCs w:val="28"/>
        </w:rPr>
        <w:t xml:space="preserve"> д</w:t>
      </w:r>
      <w:r w:rsidR="00E165C6" w:rsidRPr="008D7E5A">
        <w:rPr>
          <w:sz w:val="28"/>
          <w:szCs w:val="28"/>
        </w:rPr>
        <w:t>окумент, подтверждающий статус объекта федерального, регионального или местного значения, если обращается лицо для размещения объектов инженерно-технического обеспечения за предоставлением в аренду;</w:t>
      </w:r>
    </w:p>
    <w:p w:rsidR="00E165C6" w:rsidRPr="008D7E5A" w:rsidRDefault="004E1B6A" w:rsidP="00E165C6">
      <w:pPr>
        <w:autoSpaceDE w:val="0"/>
        <w:autoSpaceDN w:val="0"/>
        <w:adjustRightInd w:val="0"/>
        <w:ind w:firstLine="709"/>
        <w:jc w:val="both"/>
        <w:rPr>
          <w:sz w:val="28"/>
          <w:szCs w:val="28"/>
        </w:rPr>
      </w:pPr>
      <w:r>
        <w:rPr>
          <w:sz w:val="28"/>
          <w:szCs w:val="28"/>
        </w:rPr>
        <w:t>2.8.4</w:t>
      </w:r>
      <w:r w:rsidR="00835C61">
        <w:rPr>
          <w:sz w:val="28"/>
          <w:szCs w:val="28"/>
        </w:rPr>
        <w:t>4</w:t>
      </w:r>
      <w:r>
        <w:rPr>
          <w:sz w:val="28"/>
          <w:szCs w:val="28"/>
        </w:rPr>
        <w:t xml:space="preserve"> д</w:t>
      </w:r>
      <w:r w:rsidR="00E165C6" w:rsidRPr="008D7E5A">
        <w:rPr>
          <w:sz w:val="28"/>
          <w:szCs w:val="28"/>
        </w:rPr>
        <w:t>окументы, подтверждающие право заявителя на объек</w:t>
      </w:r>
      <w:proofErr w:type="gramStart"/>
      <w:r w:rsidR="00E165C6" w:rsidRPr="008D7E5A">
        <w:rPr>
          <w:sz w:val="28"/>
          <w:szCs w:val="28"/>
        </w:rPr>
        <w:t>т(</w:t>
      </w:r>
      <w:proofErr w:type="gramEnd"/>
      <w:r w:rsidR="00E165C6" w:rsidRPr="008D7E5A">
        <w:rPr>
          <w:sz w:val="28"/>
          <w:szCs w:val="28"/>
        </w:rPr>
        <w:t>ы) незавершенного строительства (расположенный(</w:t>
      </w:r>
      <w:proofErr w:type="spellStart"/>
      <w:r w:rsidR="00E165C6" w:rsidRPr="008D7E5A">
        <w:rPr>
          <w:sz w:val="28"/>
          <w:szCs w:val="28"/>
        </w:rPr>
        <w:t>ые</w:t>
      </w:r>
      <w:proofErr w:type="spellEnd"/>
      <w:r w:rsidR="00E165C6" w:rsidRPr="008D7E5A">
        <w:rPr>
          <w:sz w:val="28"/>
          <w:szCs w:val="28"/>
        </w:rPr>
        <w:t>) на испрашиваемом земельном участке), если обращается собственник объекта незавершенного строительства за предоставлением в аренду;</w:t>
      </w:r>
    </w:p>
    <w:p w:rsidR="00E165C6" w:rsidRPr="0067177C" w:rsidRDefault="00E165C6" w:rsidP="00E165C6">
      <w:pPr>
        <w:autoSpaceDE w:val="0"/>
        <w:autoSpaceDN w:val="0"/>
        <w:adjustRightInd w:val="0"/>
        <w:ind w:firstLine="709"/>
        <w:jc w:val="both"/>
        <w:rPr>
          <w:sz w:val="28"/>
          <w:szCs w:val="28"/>
        </w:rPr>
      </w:pPr>
      <w:r w:rsidRPr="0067177C">
        <w:rPr>
          <w:sz w:val="28"/>
          <w:szCs w:val="28"/>
        </w:rPr>
        <w:t>2.8.4</w:t>
      </w:r>
      <w:r w:rsidR="00835C61">
        <w:rPr>
          <w:sz w:val="28"/>
          <w:szCs w:val="28"/>
        </w:rPr>
        <w:t>5</w:t>
      </w:r>
      <w:r w:rsidRPr="0067177C">
        <w:rPr>
          <w:sz w:val="28"/>
          <w:szCs w:val="28"/>
        </w:rPr>
        <w:t xml:space="preserve"> </w:t>
      </w:r>
      <w:r w:rsidR="004E1B6A" w:rsidRPr="0067177C">
        <w:rPr>
          <w:sz w:val="28"/>
          <w:szCs w:val="28"/>
        </w:rPr>
        <w:t>д</w:t>
      </w:r>
      <w:r w:rsidRPr="0067177C">
        <w:rPr>
          <w:sz w:val="28"/>
          <w:szCs w:val="28"/>
        </w:rPr>
        <w:t>окумент, подтверждающий полномочия, в случае обращения Представителя</w:t>
      </w:r>
      <w:r w:rsidR="004E1B6A" w:rsidRPr="0067177C">
        <w:rPr>
          <w:sz w:val="28"/>
          <w:szCs w:val="28"/>
        </w:rPr>
        <w:t>;</w:t>
      </w:r>
    </w:p>
    <w:p w:rsidR="00E165C6" w:rsidRPr="0067177C" w:rsidRDefault="004E1B6A" w:rsidP="00E165C6">
      <w:pPr>
        <w:autoSpaceDE w:val="0"/>
        <w:autoSpaceDN w:val="0"/>
        <w:adjustRightInd w:val="0"/>
        <w:ind w:firstLine="709"/>
        <w:jc w:val="both"/>
        <w:rPr>
          <w:sz w:val="28"/>
          <w:szCs w:val="28"/>
        </w:rPr>
      </w:pPr>
      <w:r w:rsidRPr="0067177C">
        <w:rPr>
          <w:sz w:val="28"/>
          <w:szCs w:val="28"/>
        </w:rPr>
        <w:t>2.8.4</w:t>
      </w:r>
      <w:r w:rsidR="00835C61">
        <w:rPr>
          <w:sz w:val="28"/>
          <w:szCs w:val="28"/>
        </w:rPr>
        <w:t>6</w:t>
      </w:r>
      <w:r w:rsidRPr="0067177C">
        <w:rPr>
          <w:sz w:val="28"/>
          <w:szCs w:val="28"/>
        </w:rPr>
        <w:t xml:space="preserve"> п</w:t>
      </w:r>
      <w:r w:rsidR="00E165C6" w:rsidRPr="0067177C">
        <w:rPr>
          <w:sz w:val="28"/>
          <w:szCs w:val="28"/>
        </w:rPr>
        <w:t xml:space="preserve">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w:t>
      </w:r>
      <w:r w:rsidR="00E165C6" w:rsidRPr="0067177C">
        <w:rPr>
          <w:sz w:val="28"/>
          <w:szCs w:val="28"/>
        </w:rPr>
        <w:lastRenderedPageBreak/>
        <w:t>Российской Федерации, муниципальными правовыми актами:</w:t>
      </w:r>
    </w:p>
    <w:p w:rsidR="00E165C6" w:rsidRPr="0067177C" w:rsidRDefault="00E165C6"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 xml:space="preserve">.1 </w:t>
      </w:r>
      <w:r w:rsidR="004E1B6A" w:rsidRPr="0067177C">
        <w:rPr>
          <w:sz w:val="28"/>
          <w:szCs w:val="28"/>
        </w:rPr>
        <w:t>в</w:t>
      </w:r>
      <w:r w:rsidRPr="0067177C">
        <w:rPr>
          <w:sz w:val="28"/>
          <w:szCs w:val="28"/>
        </w:rPr>
        <w:t>ыписка из Единого государственного реестра юридических лиц, в случае подачи заявления юридическим лицом;</w:t>
      </w:r>
    </w:p>
    <w:p w:rsidR="00E165C6" w:rsidRPr="0067177C" w:rsidRDefault="00E165C6"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 xml:space="preserve">.2 </w:t>
      </w:r>
      <w:r w:rsidR="004E1B6A" w:rsidRPr="0067177C">
        <w:rPr>
          <w:sz w:val="28"/>
          <w:szCs w:val="28"/>
        </w:rPr>
        <w:t>в</w:t>
      </w:r>
      <w:r w:rsidRPr="0067177C">
        <w:rPr>
          <w:sz w:val="28"/>
          <w:szCs w:val="28"/>
        </w:rPr>
        <w:t>ыписка из Единого государственно</w:t>
      </w:r>
      <w:r w:rsidR="00A507E7">
        <w:rPr>
          <w:sz w:val="28"/>
          <w:szCs w:val="28"/>
        </w:rPr>
        <w:t xml:space="preserve">го </w:t>
      </w:r>
      <w:r w:rsidRPr="0067177C">
        <w:rPr>
          <w:sz w:val="28"/>
          <w:szCs w:val="28"/>
        </w:rPr>
        <w:t>реестра индивидуальных предпринимателей, в случае подачи заявления индивидуальным предпринимателем;</w:t>
      </w:r>
    </w:p>
    <w:p w:rsidR="00E165C6" w:rsidRPr="0067177C" w:rsidRDefault="004E1B6A"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.3 в</w:t>
      </w:r>
      <w:r w:rsidR="00E165C6" w:rsidRPr="0067177C">
        <w:rPr>
          <w:sz w:val="28"/>
          <w:szCs w:val="28"/>
        </w:rPr>
        <w:t>ыписка из ЕГРН на испрашиваемый земельный участок;</w:t>
      </w:r>
    </w:p>
    <w:p w:rsidR="00E165C6" w:rsidRPr="0067177C" w:rsidRDefault="004E1B6A"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.4  д</w:t>
      </w:r>
      <w:r w:rsidR="00E165C6" w:rsidRPr="0067177C">
        <w:rPr>
          <w:sz w:val="28"/>
          <w:szCs w:val="28"/>
        </w:rPr>
        <w:t>оговор аренды земельного участка, если обращаются арендатор участка за предоставлением в аренду;</w:t>
      </w:r>
    </w:p>
    <w:p w:rsidR="00E165C6" w:rsidRPr="0067177C" w:rsidRDefault="004E1B6A" w:rsidP="00E165C6">
      <w:pPr>
        <w:autoSpaceDE w:val="0"/>
        <w:autoSpaceDN w:val="0"/>
        <w:adjustRightInd w:val="0"/>
        <w:ind w:firstLine="709"/>
        <w:jc w:val="both"/>
        <w:rPr>
          <w:sz w:val="28"/>
          <w:szCs w:val="28"/>
        </w:rPr>
      </w:pPr>
      <w:proofErr w:type="gramStart"/>
      <w:r w:rsidRPr="0067177C">
        <w:rPr>
          <w:sz w:val="28"/>
          <w:szCs w:val="28"/>
        </w:rPr>
        <w:t>2.8.4</w:t>
      </w:r>
      <w:r w:rsidR="001A0162">
        <w:rPr>
          <w:sz w:val="28"/>
          <w:szCs w:val="28"/>
        </w:rPr>
        <w:t>6</w:t>
      </w:r>
      <w:r w:rsidRPr="0067177C">
        <w:rPr>
          <w:sz w:val="28"/>
          <w:szCs w:val="28"/>
        </w:rPr>
        <w:t>.5  у</w:t>
      </w:r>
      <w:r w:rsidR="00E165C6" w:rsidRPr="0067177C">
        <w:rPr>
          <w:sz w:val="28"/>
          <w:szCs w:val="28"/>
        </w:rPr>
        <w:t>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w:t>
      </w:r>
      <w:proofErr w:type="gramEnd"/>
      <w:r w:rsidR="00E165C6" w:rsidRPr="0067177C">
        <w:rPr>
          <w:sz w:val="28"/>
          <w:szCs w:val="28"/>
        </w:rPr>
        <w:t xml:space="preserve"> </w:t>
      </w:r>
      <w:proofErr w:type="gramStart"/>
      <w:r w:rsidR="00E165C6" w:rsidRPr="0067177C">
        <w:rPr>
          <w:sz w:val="28"/>
          <w:szCs w:val="28"/>
        </w:rPr>
        <w:t>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w:t>
      </w:r>
      <w:proofErr w:type="gramEnd"/>
      <w:r w:rsidR="00E165C6" w:rsidRPr="0067177C">
        <w:rPr>
          <w:sz w:val="28"/>
          <w:szCs w:val="28"/>
        </w:rPr>
        <w:t xml:space="preserve"> </w:t>
      </w:r>
      <w:proofErr w:type="gramStart"/>
      <w:r w:rsidR="00E165C6" w:rsidRPr="0067177C">
        <w:rPr>
          <w:sz w:val="28"/>
          <w:szCs w:val="28"/>
        </w:rPr>
        <w:t>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w:t>
      </w:r>
      <w:proofErr w:type="gramEnd"/>
      <w:r w:rsidR="00E165C6" w:rsidRPr="0067177C">
        <w:rPr>
          <w:sz w:val="28"/>
          <w:szCs w:val="28"/>
        </w:rPr>
        <w:t xml:space="preserve">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rsidR="00E165C6" w:rsidRPr="0067177C" w:rsidRDefault="004E1B6A"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.6  у</w:t>
      </w:r>
      <w:r w:rsidR="00E165C6" w:rsidRPr="0067177C">
        <w:rPr>
          <w:sz w:val="28"/>
          <w:szCs w:val="28"/>
        </w:rPr>
        <w:t xml:space="preserve">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w:t>
      </w:r>
      <w:proofErr w:type="gramStart"/>
      <w:r w:rsidR="00E165C6" w:rsidRPr="0067177C">
        <w:rPr>
          <w:sz w:val="28"/>
          <w:szCs w:val="28"/>
        </w:rPr>
        <w:t xml:space="preserve">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w:t>
      </w:r>
      <w:r w:rsidR="00E165C6" w:rsidRPr="0067177C">
        <w:rPr>
          <w:sz w:val="28"/>
          <w:szCs w:val="28"/>
        </w:rPr>
        <w:lastRenderedPageBreak/>
        <w:t>строительства;</w:t>
      </w:r>
      <w:proofErr w:type="gramEnd"/>
      <w:r w:rsidR="00E165C6" w:rsidRPr="0067177C">
        <w:rPr>
          <w:sz w:val="28"/>
          <w:szCs w:val="28"/>
        </w:rPr>
        <w:t xml:space="preserve"> </w:t>
      </w:r>
      <w:proofErr w:type="gramStart"/>
      <w:r w:rsidR="00E165C6" w:rsidRPr="0067177C">
        <w:rPr>
          <w:sz w:val="28"/>
          <w:szCs w:val="28"/>
        </w:rPr>
        <w:t>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w:t>
      </w:r>
      <w:proofErr w:type="gramEnd"/>
      <w:r w:rsidR="00E165C6" w:rsidRPr="0067177C">
        <w:rPr>
          <w:sz w:val="28"/>
          <w:szCs w:val="28"/>
        </w:rPr>
        <w:t xml:space="preserve"> лицо, заключившее договор об освоении территории в целях строительства и эксплуатации наемного дома, за предоставлением в аренду;</w:t>
      </w:r>
    </w:p>
    <w:p w:rsidR="00E165C6" w:rsidRPr="0067177C" w:rsidRDefault="00E165C6"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 xml:space="preserve">.7 </w:t>
      </w:r>
      <w:r w:rsidR="004E1B6A" w:rsidRPr="0067177C">
        <w:rPr>
          <w:sz w:val="28"/>
          <w:szCs w:val="28"/>
        </w:rPr>
        <w:t>с</w:t>
      </w:r>
      <w:r w:rsidRPr="0067177C">
        <w:rPr>
          <w:sz w:val="28"/>
          <w:szCs w:val="28"/>
        </w:rPr>
        <w:t>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rsidR="00E165C6" w:rsidRPr="0067177C" w:rsidRDefault="004E1B6A"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.8 с</w:t>
      </w:r>
      <w:r w:rsidR="00E165C6" w:rsidRPr="0067177C">
        <w:rPr>
          <w:sz w:val="28"/>
          <w:szCs w:val="28"/>
        </w:rPr>
        <w:t>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E165C6" w:rsidRPr="0067177C" w:rsidRDefault="00E165C6"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 xml:space="preserve">.9  </w:t>
      </w:r>
      <w:r w:rsidR="004E1B6A" w:rsidRPr="0067177C">
        <w:rPr>
          <w:sz w:val="28"/>
          <w:szCs w:val="28"/>
        </w:rPr>
        <w:t>д</w:t>
      </w:r>
      <w:r w:rsidRPr="0067177C">
        <w:rPr>
          <w:sz w:val="28"/>
          <w:szCs w:val="28"/>
        </w:rPr>
        <w:t>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rsidR="00E165C6" w:rsidRPr="0067177C" w:rsidRDefault="004E1B6A"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.10  в</w:t>
      </w:r>
      <w:r w:rsidR="00E165C6" w:rsidRPr="0067177C">
        <w:rPr>
          <w:sz w:val="28"/>
          <w:szCs w:val="28"/>
        </w:rPr>
        <w:t>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E165C6" w:rsidRPr="0067177C" w:rsidRDefault="004E1B6A"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.11 д</w:t>
      </w:r>
      <w:r w:rsidR="00E165C6" w:rsidRPr="0067177C">
        <w:rPr>
          <w:sz w:val="28"/>
          <w:szCs w:val="28"/>
        </w:rPr>
        <w:t>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rsidR="00E165C6" w:rsidRPr="0067177C" w:rsidRDefault="004E1B6A"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.12  д</w:t>
      </w:r>
      <w:r w:rsidR="00E165C6" w:rsidRPr="0067177C">
        <w:rPr>
          <w:sz w:val="28"/>
          <w:szCs w:val="28"/>
        </w:rPr>
        <w:t>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rsidR="00E165C6" w:rsidRPr="0067177C" w:rsidRDefault="00E165C6"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 xml:space="preserve">.13  </w:t>
      </w:r>
      <w:r w:rsidR="004E1B6A" w:rsidRPr="0067177C">
        <w:rPr>
          <w:sz w:val="28"/>
          <w:szCs w:val="28"/>
        </w:rPr>
        <w:t>у</w:t>
      </w:r>
      <w:r w:rsidRPr="0067177C">
        <w:rPr>
          <w:sz w:val="28"/>
          <w:szCs w:val="28"/>
        </w:rPr>
        <w:t xml:space="preserve">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w:t>
      </w:r>
      <w:proofErr w:type="spellStart"/>
      <w:r w:rsidRPr="0067177C">
        <w:rPr>
          <w:sz w:val="28"/>
          <w:szCs w:val="28"/>
        </w:rPr>
        <w:t>охотхозяйственного</w:t>
      </w:r>
      <w:proofErr w:type="spellEnd"/>
      <w:r w:rsidRPr="0067177C">
        <w:rPr>
          <w:sz w:val="28"/>
          <w:szCs w:val="28"/>
        </w:rPr>
        <w:t>, лесохозяйственного использования за предоставлением в безвозмездное пользование;</w:t>
      </w:r>
    </w:p>
    <w:p w:rsidR="00E165C6" w:rsidRPr="0067177C" w:rsidRDefault="00E165C6"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 xml:space="preserve">.14  </w:t>
      </w:r>
      <w:r w:rsidR="004E1B6A" w:rsidRPr="0067177C">
        <w:rPr>
          <w:sz w:val="28"/>
          <w:szCs w:val="28"/>
        </w:rPr>
        <w:t>в</w:t>
      </w:r>
      <w:r w:rsidRPr="0067177C">
        <w:rPr>
          <w:sz w:val="28"/>
          <w:szCs w:val="28"/>
        </w:rPr>
        <w:t>ыписка из ЕГРН об объект</w:t>
      </w:r>
      <w:proofErr w:type="gramStart"/>
      <w:r w:rsidRPr="0067177C">
        <w:rPr>
          <w:sz w:val="28"/>
          <w:szCs w:val="28"/>
        </w:rPr>
        <w:t>е(</w:t>
      </w:r>
      <w:proofErr w:type="gramEnd"/>
      <w:r w:rsidRPr="0067177C">
        <w:rPr>
          <w:sz w:val="28"/>
          <w:szCs w:val="28"/>
        </w:rPr>
        <w:t>ах) незавершенного строительства (расположенном(</w:t>
      </w:r>
      <w:proofErr w:type="spellStart"/>
      <w:r w:rsidRPr="0067177C">
        <w:rPr>
          <w:sz w:val="28"/>
          <w:szCs w:val="28"/>
        </w:rPr>
        <w:t>ых</w:t>
      </w:r>
      <w:proofErr w:type="spellEnd"/>
      <w:r w:rsidRPr="0067177C">
        <w:rPr>
          <w:sz w:val="28"/>
          <w:szCs w:val="28"/>
        </w:rPr>
        <w:t>) на испрашиваемом земельном участке), если обращается собственник объекта незавершенного строительства за предоставлением в аренду;</w:t>
      </w:r>
    </w:p>
    <w:p w:rsidR="00E165C6" w:rsidRPr="0067177C" w:rsidRDefault="00E165C6" w:rsidP="00E165C6">
      <w:pPr>
        <w:autoSpaceDE w:val="0"/>
        <w:autoSpaceDN w:val="0"/>
        <w:adjustRightInd w:val="0"/>
        <w:ind w:firstLine="709"/>
        <w:jc w:val="both"/>
        <w:rPr>
          <w:sz w:val="28"/>
          <w:szCs w:val="28"/>
        </w:rPr>
      </w:pPr>
      <w:proofErr w:type="gramStart"/>
      <w:r w:rsidRPr="0067177C">
        <w:rPr>
          <w:sz w:val="28"/>
          <w:szCs w:val="28"/>
        </w:rPr>
        <w:t>2.8.4</w:t>
      </w:r>
      <w:r w:rsidR="001A0162">
        <w:rPr>
          <w:sz w:val="28"/>
          <w:szCs w:val="28"/>
        </w:rPr>
        <w:t>6</w:t>
      </w:r>
      <w:r w:rsidRPr="0067177C">
        <w:rPr>
          <w:sz w:val="28"/>
          <w:szCs w:val="28"/>
        </w:rPr>
        <w:t xml:space="preserve">.15 </w:t>
      </w:r>
      <w:r w:rsidR="004E1B6A" w:rsidRPr="0067177C">
        <w:rPr>
          <w:sz w:val="28"/>
          <w:szCs w:val="28"/>
        </w:rPr>
        <w:t>д</w:t>
      </w:r>
      <w:r w:rsidRPr="0067177C">
        <w:rPr>
          <w:sz w:val="28"/>
          <w:szCs w:val="28"/>
        </w:rPr>
        <w:t xml:space="preserve">оговор пользования рыбоводным участком, если обращается лицо, осуществляющее товарную </w:t>
      </w:r>
      <w:proofErr w:type="spellStart"/>
      <w:r w:rsidRPr="0067177C">
        <w:rPr>
          <w:sz w:val="28"/>
          <w:szCs w:val="28"/>
        </w:rPr>
        <w:t>аквакультуру</w:t>
      </w:r>
      <w:proofErr w:type="spellEnd"/>
      <w:r w:rsidRPr="0067177C">
        <w:rPr>
          <w:sz w:val="28"/>
          <w:szCs w:val="28"/>
        </w:rPr>
        <w:t xml:space="preserve"> (товарное рыбоводство) за </w:t>
      </w:r>
      <w:r w:rsidRPr="0067177C">
        <w:rPr>
          <w:sz w:val="28"/>
          <w:szCs w:val="28"/>
        </w:rPr>
        <w:lastRenderedPageBreak/>
        <w:t>предоставлением в аренду;</w:t>
      </w:r>
      <w:proofErr w:type="gramEnd"/>
    </w:p>
    <w:p w:rsidR="00E165C6" w:rsidRPr="0067177C" w:rsidRDefault="004E1B6A"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.16  р</w:t>
      </w:r>
      <w:r w:rsidR="00E165C6" w:rsidRPr="0067177C">
        <w:rPr>
          <w:sz w:val="28"/>
          <w:szCs w:val="28"/>
        </w:rPr>
        <w:t>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E165C6" w:rsidRPr="0067177C" w:rsidRDefault="004E1B6A"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.17 д</w:t>
      </w:r>
      <w:r w:rsidR="00E165C6" w:rsidRPr="0067177C">
        <w:rPr>
          <w:sz w:val="28"/>
          <w:szCs w:val="28"/>
        </w:rPr>
        <w:t>оговор о предоставлении рыбопромыслового участка;</w:t>
      </w:r>
      <w:r w:rsidR="00DB4800" w:rsidRPr="0067177C">
        <w:rPr>
          <w:sz w:val="28"/>
          <w:szCs w:val="28"/>
        </w:rPr>
        <w:t xml:space="preserve"> </w:t>
      </w:r>
      <w:r w:rsidR="00E165C6" w:rsidRPr="0067177C">
        <w:rPr>
          <w:sz w:val="28"/>
          <w:szCs w:val="28"/>
        </w:rPr>
        <w:t>если обращается лицо, имеющее право на добычу (вылов) водных биологических ресурсов за предоставлением в аренду;</w:t>
      </w:r>
    </w:p>
    <w:p w:rsidR="00E165C6" w:rsidRPr="0067177C" w:rsidRDefault="004E1B6A"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.18  д</w:t>
      </w:r>
      <w:r w:rsidR="00E165C6" w:rsidRPr="0067177C">
        <w:rPr>
          <w:sz w:val="28"/>
          <w:szCs w:val="28"/>
        </w:rPr>
        <w:t>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E165C6" w:rsidRPr="0067177C" w:rsidRDefault="004E1B6A"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.19  р</w:t>
      </w:r>
      <w:r w:rsidR="00E165C6" w:rsidRPr="0067177C">
        <w:rPr>
          <w:sz w:val="28"/>
          <w:szCs w:val="28"/>
        </w:rPr>
        <w:t>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rsidR="00E165C6" w:rsidRPr="0067177C" w:rsidRDefault="00E165C6"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 xml:space="preserve">.20  </w:t>
      </w:r>
      <w:r w:rsidR="004E1B6A" w:rsidRPr="0067177C">
        <w:rPr>
          <w:sz w:val="28"/>
          <w:szCs w:val="28"/>
        </w:rPr>
        <w:t>р</w:t>
      </w:r>
      <w:r w:rsidRPr="0067177C">
        <w:rPr>
          <w:sz w:val="28"/>
          <w:szCs w:val="28"/>
        </w:rPr>
        <w:t>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rsidR="00E165C6" w:rsidRPr="0067177C" w:rsidRDefault="00E165C6"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.21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rsidR="00E165C6" w:rsidRPr="0067177C" w:rsidRDefault="00E165C6" w:rsidP="00E165C6">
      <w:pPr>
        <w:autoSpaceDE w:val="0"/>
        <w:autoSpaceDN w:val="0"/>
        <w:adjustRightInd w:val="0"/>
        <w:ind w:firstLine="709"/>
        <w:jc w:val="both"/>
        <w:rPr>
          <w:sz w:val="28"/>
          <w:szCs w:val="28"/>
        </w:rPr>
      </w:pPr>
      <w:r w:rsidRPr="0067177C">
        <w:rPr>
          <w:sz w:val="28"/>
          <w:szCs w:val="28"/>
        </w:rPr>
        <w:t>2.8.4</w:t>
      </w:r>
      <w:r w:rsidR="001A0162">
        <w:rPr>
          <w:sz w:val="28"/>
          <w:szCs w:val="28"/>
        </w:rPr>
        <w:t>6</w:t>
      </w:r>
      <w:r w:rsidRPr="0067177C">
        <w:rPr>
          <w:sz w:val="28"/>
          <w:szCs w:val="28"/>
        </w:rPr>
        <w:t xml:space="preserve">.22  </w:t>
      </w:r>
      <w:r w:rsidR="004E1B6A" w:rsidRPr="0067177C">
        <w:rPr>
          <w:sz w:val="28"/>
          <w:szCs w:val="28"/>
        </w:rPr>
        <w:t>р</w:t>
      </w:r>
      <w:r w:rsidRPr="0067177C">
        <w:rPr>
          <w:sz w:val="28"/>
          <w:szCs w:val="28"/>
        </w:rPr>
        <w:t>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rsidR="00E165C6" w:rsidRDefault="00E165C6" w:rsidP="00E165C6">
      <w:pPr>
        <w:autoSpaceDE w:val="0"/>
        <w:autoSpaceDN w:val="0"/>
        <w:adjustRightInd w:val="0"/>
        <w:ind w:firstLine="709"/>
        <w:jc w:val="both"/>
        <w:rPr>
          <w:sz w:val="28"/>
          <w:szCs w:val="28"/>
        </w:rPr>
      </w:pPr>
      <w:r w:rsidRPr="008D7E5A">
        <w:rPr>
          <w:sz w:val="28"/>
          <w:szCs w:val="28"/>
        </w:rPr>
        <w:t>2.8</w:t>
      </w:r>
      <w:r w:rsidRPr="00A507E7">
        <w:rPr>
          <w:sz w:val="28"/>
          <w:szCs w:val="28"/>
        </w:rPr>
        <w:t>.4</w:t>
      </w:r>
      <w:r w:rsidR="001A0162">
        <w:rPr>
          <w:sz w:val="28"/>
          <w:szCs w:val="28"/>
        </w:rPr>
        <w:t>6</w:t>
      </w:r>
      <w:r w:rsidRPr="00A507E7">
        <w:rPr>
          <w:sz w:val="28"/>
          <w:szCs w:val="28"/>
        </w:rPr>
        <w:t>.23</w:t>
      </w:r>
      <w:r w:rsidRPr="008D7E5A">
        <w:rPr>
          <w:sz w:val="28"/>
          <w:szCs w:val="28"/>
        </w:rPr>
        <w:t xml:space="preserve">  </w:t>
      </w:r>
      <w:r w:rsidR="004E1B6A" w:rsidRPr="00096C6B">
        <w:rPr>
          <w:sz w:val="28"/>
          <w:szCs w:val="28"/>
        </w:rPr>
        <w:t>р</w:t>
      </w:r>
      <w:r w:rsidRPr="00096C6B">
        <w:rPr>
          <w:sz w:val="28"/>
          <w:szCs w:val="28"/>
        </w:rPr>
        <w:t xml:space="preserve">ешение по предварительному согласованию предоставления испрашиваемого земельного участка, в случае </w:t>
      </w:r>
      <w:r w:rsidR="00D4107B" w:rsidRPr="00096C6B">
        <w:rPr>
          <w:sz w:val="28"/>
          <w:szCs w:val="28"/>
        </w:rPr>
        <w:t>отсутствия</w:t>
      </w:r>
      <w:r w:rsidR="00062590">
        <w:rPr>
          <w:sz w:val="28"/>
          <w:szCs w:val="28"/>
        </w:rPr>
        <w:t xml:space="preserve"> документа у заявителя</w:t>
      </w:r>
      <w:r w:rsidRPr="00096C6B">
        <w:rPr>
          <w:sz w:val="28"/>
          <w:szCs w:val="28"/>
        </w:rPr>
        <w:t>;</w:t>
      </w:r>
    </w:p>
    <w:p w:rsidR="00835C61" w:rsidRPr="00096C6B" w:rsidRDefault="00835C61" w:rsidP="00E165C6">
      <w:pPr>
        <w:autoSpaceDE w:val="0"/>
        <w:autoSpaceDN w:val="0"/>
        <w:adjustRightInd w:val="0"/>
        <w:ind w:firstLine="709"/>
        <w:jc w:val="both"/>
        <w:rPr>
          <w:sz w:val="28"/>
          <w:szCs w:val="28"/>
        </w:rPr>
      </w:pPr>
      <w:r>
        <w:rPr>
          <w:sz w:val="28"/>
          <w:szCs w:val="28"/>
        </w:rPr>
        <w:t>2.8.4</w:t>
      </w:r>
      <w:r w:rsidR="001A0162">
        <w:rPr>
          <w:sz w:val="28"/>
          <w:szCs w:val="28"/>
        </w:rPr>
        <w:t>6</w:t>
      </w:r>
      <w:r>
        <w:rPr>
          <w:sz w:val="28"/>
          <w:szCs w:val="28"/>
        </w:rPr>
        <w:t xml:space="preserve">.24 </w:t>
      </w:r>
      <w:r w:rsidRPr="008D7E5A">
        <w:rPr>
          <w:sz w:val="28"/>
          <w:szCs w:val="28"/>
        </w:rPr>
        <w:t>документ</w:t>
      </w:r>
      <w:r>
        <w:rPr>
          <w:sz w:val="28"/>
          <w:szCs w:val="28"/>
        </w:rPr>
        <w:t xml:space="preserve"> вы</w:t>
      </w:r>
      <w:r w:rsidRPr="008D7E5A">
        <w:rPr>
          <w:sz w:val="28"/>
          <w:szCs w:val="28"/>
        </w:rPr>
        <w:t>данный уполномоченным органом,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гражданин, имеющий право на первоочередное предоставление участка за предоставлением в аренду</w:t>
      </w:r>
      <w:proofErr w:type="gramStart"/>
      <w:r>
        <w:rPr>
          <w:sz w:val="28"/>
          <w:szCs w:val="28"/>
        </w:rPr>
        <w:t>.»</w:t>
      </w:r>
      <w:r w:rsidR="00062590">
        <w:rPr>
          <w:sz w:val="28"/>
          <w:szCs w:val="28"/>
        </w:rPr>
        <w:t>;</w:t>
      </w:r>
      <w:proofErr w:type="gramEnd"/>
    </w:p>
    <w:p w:rsidR="00E165C6" w:rsidRDefault="000205EB" w:rsidP="00805E6E">
      <w:pPr>
        <w:autoSpaceDE w:val="0"/>
        <w:autoSpaceDN w:val="0"/>
        <w:adjustRightInd w:val="0"/>
        <w:ind w:firstLine="709"/>
        <w:jc w:val="both"/>
        <w:rPr>
          <w:sz w:val="28"/>
          <w:szCs w:val="23"/>
        </w:rPr>
      </w:pPr>
      <w:r w:rsidRPr="000205EB">
        <w:rPr>
          <w:sz w:val="28"/>
          <w:szCs w:val="23"/>
        </w:rPr>
        <w:t>1</w:t>
      </w:r>
      <w:r>
        <w:rPr>
          <w:sz w:val="28"/>
          <w:szCs w:val="23"/>
        </w:rPr>
        <w:t>.</w:t>
      </w:r>
      <w:r w:rsidR="00DB4800">
        <w:rPr>
          <w:sz w:val="28"/>
          <w:szCs w:val="23"/>
        </w:rPr>
        <w:t>2.</w:t>
      </w:r>
      <w:r w:rsidR="0074015F">
        <w:rPr>
          <w:sz w:val="28"/>
          <w:szCs w:val="23"/>
        </w:rPr>
        <w:t>8</w:t>
      </w:r>
      <w:r w:rsidR="00FC4F62">
        <w:rPr>
          <w:sz w:val="28"/>
          <w:szCs w:val="23"/>
        </w:rPr>
        <w:t>.</w:t>
      </w:r>
      <w:r w:rsidR="00DB4800">
        <w:rPr>
          <w:sz w:val="28"/>
          <w:szCs w:val="23"/>
        </w:rPr>
        <w:t xml:space="preserve"> в пункте 2.16.1 слова </w:t>
      </w:r>
      <w:r w:rsidR="00582006">
        <w:rPr>
          <w:sz w:val="28"/>
          <w:szCs w:val="23"/>
        </w:rPr>
        <w:t>« подпунктами 2.8.1.-2.8.17» заменить словами «пунктами 2.8.1- 2.8.45»</w:t>
      </w:r>
      <w:r w:rsidR="00DB4800">
        <w:rPr>
          <w:sz w:val="28"/>
          <w:szCs w:val="23"/>
        </w:rPr>
        <w:t>;</w:t>
      </w:r>
    </w:p>
    <w:p w:rsidR="00DB4800" w:rsidRDefault="000205EB" w:rsidP="00805E6E">
      <w:pPr>
        <w:autoSpaceDE w:val="0"/>
        <w:autoSpaceDN w:val="0"/>
        <w:adjustRightInd w:val="0"/>
        <w:ind w:firstLine="709"/>
        <w:jc w:val="both"/>
        <w:rPr>
          <w:sz w:val="28"/>
          <w:szCs w:val="23"/>
        </w:rPr>
      </w:pPr>
      <w:r>
        <w:rPr>
          <w:sz w:val="28"/>
          <w:szCs w:val="23"/>
        </w:rPr>
        <w:t>1.</w:t>
      </w:r>
      <w:r w:rsidR="00DB4800">
        <w:rPr>
          <w:sz w:val="28"/>
          <w:szCs w:val="23"/>
        </w:rPr>
        <w:t>2.</w:t>
      </w:r>
      <w:r w:rsidR="0074015F">
        <w:rPr>
          <w:sz w:val="28"/>
          <w:szCs w:val="23"/>
        </w:rPr>
        <w:t>9</w:t>
      </w:r>
      <w:r w:rsidR="00FC4F62">
        <w:rPr>
          <w:sz w:val="28"/>
          <w:szCs w:val="23"/>
        </w:rPr>
        <w:t>.</w:t>
      </w:r>
      <w:r w:rsidR="00DB4800">
        <w:rPr>
          <w:sz w:val="28"/>
          <w:szCs w:val="23"/>
        </w:rPr>
        <w:t xml:space="preserve"> пункт 2.16</w:t>
      </w:r>
      <w:r w:rsidR="00B40FF1">
        <w:rPr>
          <w:sz w:val="28"/>
          <w:szCs w:val="23"/>
        </w:rPr>
        <w:t>.</w:t>
      </w:r>
      <w:r w:rsidR="00DB4800">
        <w:rPr>
          <w:sz w:val="28"/>
          <w:szCs w:val="23"/>
        </w:rPr>
        <w:t xml:space="preserve"> дополнить пунктами 2.16.28 – 2.16.31 следующего содержания:</w:t>
      </w:r>
    </w:p>
    <w:p w:rsidR="005E3E9D" w:rsidRPr="005E3E9D" w:rsidRDefault="005E3E9D" w:rsidP="000205EB">
      <w:pPr>
        <w:ind w:firstLine="709"/>
        <w:jc w:val="both"/>
        <w:rPr>
          <w:sz w:val="28"/>
          <w:szCs w:val="28"/>
        </w:rPr>
      </w:pPr>
      <w:r w:rsidRPr="005E3E9D">
        <w:rPr>
          <w:sz w:val="28"/>
          <w:szCs w:val="28"/>
        </w:rPr>
        <w:t xml:space="preserve">«2.16.28 установление несоблюдения условий использования электронной подписи при подаче заявления </w:t>
      </w:r>
      <w:r w:rsidR="000205EB">
        <w:rPr>
          <w:sz w:val="28"/>
          <w:szCs w:val="28"/>
        </w:rPr>
        <w:t>и документов в электронном виде;</w:t>
      </w:r>
    </w:p>
    <w:p w:rsidR="005E3E9D" w:rsidRPr="005E3E9D" w:rsidRDefault="005E3E9D" w:rsidP="000205EB">
      <w:pPr>
        <w:ind w:firstLine="709"/>
        <w:jc w:val="both"/>
        <w:rPr>
          <w:sz w:val="28"/>
          <w:szCs w:val="28"/>
        </w:rPr>
      </w:pPr>
      <w:r w:rsidRPr="005E3E9D">
        <w:rPr>
          <w:sz w:val="28"/>
          <w:szCs w:val="28"/>
        </w:rPr>
        <w:t>2.16.29 подача заявления о предоставлении услуги и документов, необходимых для предоставления услуги, в электронной форме с нару</w:t>
      </w:r>
      <w:r w:rsidR="000205EB">
        <w:rPr>
          <w:sz w:val="28"/>
          <w:szCs w:val="28"/>
        </w:rPr>
        <w:t>шением установленных требований;</w:t>
      </w:r>
    </w:p>
    <w:p w:rsidR="005E3E9D" w:rsidRPr="005E3E9D" w:rsidRDefault="005E3E9D" w:rsidP="000205EB">
      <w:pPr>
        <w:ind w:firstLine="709"/>
        <w:jc w:val="both"/>
        <w:rPr>
          <w:sz w:val="28"/>
          <w:szCs w:val="28"/>
        </w:rPr>
      </w:pPr>
      <w:r w:rsidRPr="005E3E9D">
        <w:rPr>
          <w:sz w:val="28"/>
          <w:szCs w:val="28"/>
        </w:rPr>
        <w:t>2.16.30 предоставление в электронной форме документов, содержащих повреждения, наличие которых не позволяет в полном объеме использовать информацию и сведения, содержащиеся в докум</w:t>
      </w:r>
      <w:r w:rsidR="000205EB">
        <w:rPr>
          <w:sz w:val="28"/>
          <w:szCs w:val="28"/>
        </w:rPr>
        <w:t>ентах для предоставления услуги;</w:t>
      </w:r>
    </w:p>
    <w:p w:rsidR="00C309DC" w:rsidRDefault="005E3E9D" w:rsidP="000205EB">
      <w:pPr>
        <w:ind w:firstLine="709"/>
        <w:jc w:val="both"/>
        <w:rPr>
          <w:sz w:val="28"/>
          <w:szCs w:val="28"/>
        </w:rPr>
      </w:pPr>
      <w:r w:rsidRPr="005E3E9D">
        <w:rPr>
          <w:sz w:val="28"/>
          <w:szCs w:val="28"/>
        </w:rPr>
        <w:t xml:space="preserve">2.16.31 документы (сведения), предоставленные </w:t>
      </w:r>
      <w:r w:rsidR="000D162F">
        <w:rPr>
          <w:sz w:val="28"/>
          <w:szCs w:val="28"/>
        </w:rPr>
        <w:t>З</w:t>
      </w:r>
      <w:r w:rsidRPr="005E3E9D">
        <w:rPr>
          <w:sz w:val="28"/>
          <w:szCs w:val="28"/>
        </w:rPr>
        <w:t>аявителем, противоречат документам (сведениям), полученным в рамках межведомственного взаимодействия</w:t>
      </w:r>
      <w:proofErr w:type="gramStart"/>
      <w:r w:rsidRPr="005E3E9D">
        <w:rPr>
          <w:sz w:val="28"/>
          <w:szCs w:val="28"/>
        </w:rPr>
        <w:t>.»</w:t>
      </w:r>
      <w:r w:rsidR="00421B1A">
        <w:rPr>
          <w:sz w:val="28"/>
          <w:szCs w:val="28"/>
        </w:rPr>
        <w:t>;</w:t>
      </w:r>
      <w:proofErr w:type="gramEnd"/>
    </w:p>
    <w:p w:rsidR="00B40FF1" w:rsidRDefault="00421B1A" w:rsidP="000205EB">
      <w:pPr>
        <w:ind w:firstLine="709"/>
        <w:jc w:val="both"/>
        <w:rPr>
          <w:sz w:val="28"/>
          <w:szCs w:val="28"/>
        </w:rPr>
      </w:pPr>
      <w:r>
        <w:rPr>
          <w:sz w:val="28"/>
          <w:szCs w:val="28"/>
        </w:rPr>
        <w:t>1.2.</w:t>
      </w:r>
      <w:r w:rsidR="0074015F">
        <w:rPr>
          <w:sz w:val="28"/>
          <w:szCs w:val="28"/>
        </w:rPr>
        <w:t>10</w:t>
      </w:r>
      <w:r w:rsidR="00FC4F62">
        <w:rPr>
          <w:sz w:val="28"/>
          <w:szCs w:val="28"/>
        </w:rPr>
        <w:t>.</w:t>
      </w:r>
      <w:r>
        <w:rPr>
          <w:sz w:val="28"/>
          <w:szCs w:val="28"/>
        </w:rPr>
        <w:t xml:space="preserve"> пункт 2.17.7 </w:t>
      </w:r>
      <w:r w:rsidR="00FC4F62">
        <w:rPr>
          <w:sz w:val="28"/>
          <w:szCs w:val="28"/>
        </w:rPr>
        <w:t>изложить</w:t>
      </w:r>
      <w:r>
        <w:rPr>
          <w:sz w:val="28"/>
          <w:szCs w:val="28"/>
        </w:rPr>
        <w:t xml:space="preserve"> в новой редакции: </w:t>
      </w:r>
    </w:p>
    <w:p w:rsidR="000A20AE" w:rsidRPr="00421B1A" w:rsidRDefault="00421B1A" w:rsidP="000205EB">
      <w:pPr>
        <w:ind w:firstLine="709"/>
        <w:jc w:val="both"/>
        <w:rPr>
          <w:sz w:val="28"/>
          <w:szCs w:val="28"/>
        </w:rPr>
      </w:pPr>
      <w:r>
        <w:rPr>
          <w:sz w:val="28"/>
          <w:szCs w:val="28"/>
        </w:rPr>
        <w:lastRenderedPageBreak/>
        <w:t>«</w:t>
      </w:r>
      <w:r w:rsidR="00B40FF1">
        <w:rPr>
          <w:sz w:val="28"/>
          <w:szCs w:val="28"/>
        </w:rPr>
        <w:t xml:space="preserve">2.17.7 </w:t>
      </w:r>
      <w:r w:rsidR="00FD027D">
        <w:rPr>
          <w:sz w:val="28"/>
          <w:szCs w:val="28"/>
        </w:rPr>
        <w:t>п</w:t>
      </w:r>
      <w:r w:rsidR="001A0162">
        <w:rPr>
          <w:sz w:val="28"/>
          <w:szCs w:val="28"/>
        </w:rPr>
        <w:t>олучение п</w:t>
      </w:r>
      <w:r w:rsidRPr="00421B1A">
        <w:rPr>
          <w:sz w:val="28"/>
          <w:szCs w:val="28"/>
        </w:rPr>
        <w:t>роектн</w:t>
      </w:r>
      <w:r w:rsidR="001A0162">
        <w:rPr>
          <w:sz w:val="28"/>
          <w:szCs w:val="28"/>
        </w:rPr>
        <w:t>ой</w:t>
      </w:r>
      <w:r w:rsidRPr="00421B1A">
        <w:rPr>
          <w:sz w:val="28"/>
          <w:szCs w:val="28"/>
        </w:rPr>
        <w:t xml:space="preserve"> документаци</w:t>
      </w:r>
      <w:r w:rsidR="001A0162">
        <w:rPr>
          <w:sz w:val="28"/>
          <w:szCs w:val="28"/>
        </w:rPr>
        <w:t>и</w:t>
      </w:r>
      <w:r w:rsidRPr="00421B1A">
        <w:rPr>
          <w:sz w:val="28"/>
          <w:szCs w:val="28"/>
        </w:rPr>
        <w:t xml:space="preserve">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roofErr w:type="gramStart"/>
      <w:r w:rsidR="00062590">
        <w:rPr>
          <w:sz w:val="28"/>
          <w:szCs w:val="28"/>
        </w:rPr>
        <w:t>;»</w:t>
      </w:r>
      <w:proofErr w:type="gramEnd"/>
      <w:r w:rsidR="00062590">
        <w:rPr>
          <w:sz w:val="28"/>
          <w:szCs w:val="28"/>
        </w:rPr>
        <w:t>;</w:t>
      </w:r>
    </w:p>
    <w:p w:rsidR="00D4107B" w:rsidRDefault="000205EB" w:rsidP="000205EB">
      <w:pPr>
        <w:ind w:firstLine="709"/>
        <w:jc w:val="both"/>
        <w:rPr>
          <w:sz w:val="28"/>
          <w:szCs w:val="28"/>
        </w:rPr>
      </w:pPr>
      <w:r>
        <w:rPr>
          <w:sz w:val="28"/>
          <w:szCs w:val="28"/>
        </w:rPr>
        <w:t>1.</w:t>
      </w:r>
      <w:r w:rsidR="00C309DC">
        <w:rPr>
          <w:sz w:val="28"/>
          <w:szCs w:val="28"/>
        </w:rPr>
        <w:t>3</w:t>
      </w:r>
      <w:r w:rsidR="00FC4F62">
        <w:rPr>
          <w:sz w:val="28"/>
          <w:szCs w:val="28"/>
        </w:rPr>
        <w:t>.</w:t>
      </w:r>
      <w:r w:rsidR="00C309DC">
        <w:rPr>
          <w:sz w:val="28"/>
          <w:szCs w:val="28"/>
        </w:rPr>
        <w:t xml:space="preserve"> </w:t>
      </w:r>
      <w:r>
        <w:rPr>
          <w:sz w:val="28"/>
          <w:szCs w:val="28"/>
        </w:rPr>
        <w:t>в разделе 3 «</w:t>
      </w:r>
      <w:r w:rsidRPr="00C309DC">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r w:rsidR="00062590">
        <w:rPr>
          <w:sz w:val="28"/>
          <w:szCs w:val="28"/>
        </w:rPr>
        <w:t>»:</w:t>
      </w:r>
    </w:p>
    <w:p w:rsidR="00E57F96" w:rsidRDefault="00D4107B" w:rsidP="00E57F96">
      <w:pPr>
        <w:ind w:firstLine="709"/>
        <w:jc w:val="both"/>
        <w:rPr>
          <w:sz w:val="28"/>
          <w:szCs w:val="28"/>
        </w:rPr>
      </w:pPr>
      <w:r>
        <w:rPr>
          <w:sz w:val="28"/>
          <w:szCs w:val="28"/>
        </w:rPr>
        <w:t>1.3.</w:t>
      </w:r>
      <w:r w:rsidR="00E57F96">
        <w:rPr>
          <w:sz w:val="28"/>
          <w:szCs w:val="28"/>
        </w:rPr>
        <w:t>1</w:t>
      </w:r>
      <w:r w:rsidR="00FC4F62">
        <w:rPr>
          <w:sz w:val="28"/>
          <w:szCs w:val="28"/>
        </w:rPr>
        <w:t>.</w:t>
      </w:r>
      <w:r>
        <w:rPr>
          <w:sz w:val="28"/>
          <w:szCs w:val="28"/>
        </w:rPr>
        <w:t xml:space="preserve"> </w:t>
      </w:r>
      <w:r w:rsidR="000205EB">
        <w:rPr>
          <w:sz w:val="28"/>
          <w:szCs w:val="28"/>
        </w:rPr>
        <w:t>а</w:t>
      </w:r>
      <w:r w:rsidR="00C309DC">
        <w:rPr>
          <w:sz w:val="28"/>
          <w:szCs w:val="28"/>
        </w:rPr>
        <w:t>бзацы тр</w:t>
      </w:r>
      <w:r w:rsidR="000205EB">
        <w:rPr>
          <w:sz w:val="28"/>
          <w:szCs w:val="28"/>
        </w:rPr>
        <w:t>етий, четвертый, пятый, шестой, седьмой, восьмой</w:t>
      </w:r>
      <w:r w:rsidR="00C309DC">
        <w:rPr>
          <w:sz w:val="28"/>
          <w:szCs w:val="28"/>
        </w:rPr>
        <w:t xml:space="preserve"> пункта 3.3.4.4</w:t>
      </w:r>
      <w:r w:rsidR="00FC4F62">
        <w:rPr>
          <w:sz w:val="28"/>
          <w:szCs w:val="28"/>
        </w:rPr>
        <w:t xml:space="preserve"> признать утратившими силу;</w:t>
      </w:r>
    </w:p>
    <w:p w:rsidR="00E57F96" w:rsidRDefault="00E57F96" w:rsidP="00E57F96">
      <w:pPr>
        <w:ind w:firstLine="709"/>
        <w:jc w:val="both"/>
        <w:rPr>
          <w:sz w:val="28"/>
          <w:szCs w:val="23"/>
        </w:rPr>
      </w:pPr>
      <w:r>
        <w:rPr>
          <w:sz w:val="28"/>
          <w:szCs w:val="28"/>
        </w:rPr>
        <w:t>1.3.2</w:t>
      </w:r>
      <w:r w:rsidR="00FC4F62">
        <w:rPr>
          <w:sz w:val="28"/>
          <w:szCs w:val="28"/>
        </w:rPr>
        <w:t>.</w:t>
      </w:r>
      <w:r w:rsidRPr="00D4107B">
        <w:rPr>
          <w:sz w:val="28"/>
          <w:szCs w:val="23"/>
        </w:rPr>
        <w:t xml:space="preserve"> </w:t>
      </w:r>
      <w:r>
        <w:rPr>
          <w:sz w:val="28"/>
          <w:szCs w:val="23"/>
        </w:rPr>
        <w:t xml:space="preserve">в пункте 3.4.3.1 слова </w:t>
      </w:r>
      <w:r w:rsidR="000D162F">
        <w:rPr>
          <w:sz w:val="28"/>
          <w:szCs w:val="23"/>
        </w:rPr>
        <w:t>«подпунктами 2.8.1-2.8.17» заменить словами «пунктами 2.8.1-</w:t>
      </w:r>
      <w:r>
        <w:rPr>
          <w:sz w:val="28"/>
          <w:szCs w:val="23"/>
        </w:rPr>
        <w:t>2.8.4</w:t>
      </w:r>
      <w:r w:rsidR="00FD027D">
        <w:rPr>
          <w:sz w:val="28"/>
          <w:szCs w:val="23"/>
        </w:rPr>
        <w:t>5</w:t>
      </w:r>
      <w:r>
        <w:rPr>
          <w:sz w:val="28"/>
          <w:szCs w:val="23"/>
        </w:rPr>
        <w:t>»;</w:t>
      </w:r>
    </w:p>
    <w:p w:rsidR="00E57F96" w:rsidRDefault="00E57F96" w:rsidP="00E57F96">
      <w:pPr>
        <w:ind w:firstLine="709"/>
        <w:jc w:val="both"/>
        <w:rPr>
          <w:sz w:val="28"/>
          <w:szCs w:val="23"/>
        </w:rPr>
      </w:pPr>
      <w:r>
        <w:rPr>
          <w:sz w:val="28"/>
          <w:szCs w:val="23"/>
        </w:rPr>
        <w:t>1.3.3</w:t>
      </w:r>
      <w:r w:rsidR="00FC4F62">
        <w:rPr>
          <w:sz w:val="28"/>
          <w:szCs w:val="23"/>
        </w:rPr>
        <w:t>.</w:t>
      </w:r>
      <w:r w:rsidR="000D162F">
        <w:rPr>
          <w:sz w:val="28"/>
          <w:szCs w:val="23"/>
        </w:rPr>
        <w:t xml:space="preserve"> в пункте 3.4.3.4 слова «подпунктом </w:t>
      </w:r>
      <w:r>
        <w:rPr>
          <w:sz w:val="28"/>
          <w:szCs w:val="23"/>
        </w:rPr>
        <w:t>2.8.18» заменить словами «</w:t>
      </w:r>
      <w:r w:rsidR="000D162F">
        <w:rPr>
          <w:sz w:val="28"/>
          <w:szCs w:val="23"/>
        </w:rPr>
        <w:t xml:space="preserve">пунктом </w:t>
      </w:r>
      <w:r>
        <w:rPr>
          <w:sz w:val="28"/>
          <w:szCs w:val="23"/>
        </w:rPr>
        <w:t>2.8.4</w:t>
      </w:r>
      <w:r w:rsidR="00FD027D">
        <w:rPr>
          <w:sz w:val="28"/>
          <w:szCs w:val="23"/>
        </w:rPr>
        <w:t>6</w:t>
      </w:r>
      <w:r>
        <w:rPr>
          <w:sz w:val="28"/>
          <w:szCs w:val="23"/>
        </w:rPr>
        <w:t>»;</w:t>
      </w:r>
    </w:p>
    <w:p w:rsidR="009A1840" w:rsidRDefault="009A1840" w:rsidP="009A1840">
      <w:pPr>
        <w:autoSpaceDE w:val="0"/>
        <w:autoSpaceDN w:val="0"/>
        <w:adjustRightInd w:val="0"/>
        <w:ind w:firstLine="709"/>
        <w:jc w:val="both"/>
        <w:rPr>
          <w:sz w:val="28"/>
          <w:szCs w:val="28"/>
        </w:rPr>
      </w:pPr>
      <w:r>
        <w:rPr>
          <w:sz w:val="28"/>
          <w:szCs w:val="28"/>
        </w:rPr>
        <w:t>1.3.4</w:t>
      </w:r>
      <w:r w:rsidR="00FC4F62">
        <w:rPr>
          <w:sz w:val="28"/>
          <w:szCs w:val="28"/>
        </w:rPr>
        <w:t>.</w:t>
      </w:r>
      <w:r>
        <w:rPr>
          <w:sz w:val="28"/>
          <w:szCs w:val="28"/>
        </w:rPr>
        <w:t xml:space="preserve"> пункт 3.4.4</w:t>
      </w:r>
      <w:r w:rsidR="00B40FF1">
        <w:rPr>
          <w:sz w:val="28"/>
          <w:szCs w:val="28"/>
        </w:rPr>
        <w:t>.</w:t>
      </w:r>
      <w:r>
        <w:rPr>
          <w:sz w:val="28"/>
          <w:szCs w:val="28"/>
        </w:rPr>
        <w:t xml:space="preserve"> изложить в редакции:</w:t>
      </w:r>
    </w:p>
    <w:p w:rsidR="009A1840" w:rsidRPr="00996263" w:rsidRDefault="009A1840" w:rsidP="009A1840">
      <w:pPr>
        <w:autoSpaceDE w:val="0"/>
        <w:autoSpaceDN w:val="0"/>
        <w:adjustRightInd w:val="0"/>
        <w:ind w:firstLine="709"/>
        <w:jc w:val="both"/>
        <w:rPr>
          <w:sz w:val="28"/>
          <w:szCs w:val="23"/>
        </w:rPr>
      </w:pPr>
      <w:r w:rsidRPr="00996263">
        <w:rPr>
          <w:sz w:val="28"/>
          <w:szCs w:val="23"/>
        </w:rPr>
        <w:t xml:space="preserve">« </w:t>
      </w:r>
      <w:r w:rsidR="00B40FF1">
        <w:rPr>
          <w:sz w:val="28"/>
          <w:szCs w:val="23"/>
        </w:rPr>
        <w:t xml:space="preserve">3.4.4. </w:t>
      </w:r>
      <w:r w:rsidRPr="00996263">
        <w:rPr>
          <w:sz w:val="28"/>
          <w:szCs w:val="23"/>
        </w:rPr>
        <w:t>Срок исполнения административной процедуры составляет:</w:t>
      </w:r>
    </w:p>
    <w:p w:rsidR="009A1840" w:rsidRPr="00996263" w:rsidRDefault="009A1840" w:rsidP="009A1840">
      <w:pPr>
        <w:autoSpaceDE w:val="0"/>
        <w:autoSpaceDN w:val="0"/>
        <w:adjustRightInd w:val="0"/>
        <w:ind w:firstLine="709"/>
        <w:jc w:val="both"/>
        <w:rPr>
          <w:sz w:val="28"/>
          <w:szCs w:val="28"/>
        </w:rPr>
      </w:pPr>
      <w:r w:rsidRPr="00996263">
        <w:rPr>
          <w:sz w:val="28"/>
          <w:szCs w:val="23"/>
        </w:rPr>
        <w:t xml:space="preserve">- 25 календарных дней </w:t>
      </w:r>
      <w:r w:rsidRPr="00996263">
        <w:rPr>
          <w:sz w:val="28"/>
          <w:szCs w:val="28"/>
        </w:rPr>
        <w:t xml:space="preserve">по заявлениям, доставленным по почте, принятым при личном приеме, поданным через МФЦ, поступившим по электронной почте; </w:t>
      </w:r>
    </w:p>
    <w:p w:rsidR="009A1840" w:rsidRPr="00996263" w:rsidRDefault="009A1840" w:rsidP="009A1840">
      <w:pPr>
        <w:autoSpaceDE w:val="0"/>
        <w:autoSpaceDN w:val="0"/>
        <w:adjustRightInd w:val="0"/>
        <w:ind w:firstLine="709"/>
        <w:jc w:val="both"/>
        <w:rPr>
          <w:sz w:val="28"/>
          <w:szCs w:val="23"/>
        </w:rPr>
      </w:pPr>
      <w:r w:rsidRPr="00996263">
        <w:rPr>
          <w:sz w:val="28"/>
          <w:szCs w:val="28"/>
        </w:rPr>
        <w:t>- 12 рабочих дней по заявлениям, поданным через Единый портал</w:t>
      </w:r>
      <w:r w:rsidRPr="00996263">
        <w:rPr>
          <w:sz w:val="28"/>
          <w:szCs w:val="23"/>
        </w:rPr>
        <w:t>.</w:t>
      </w:r>
    </w:p>
    <w:p w:rsidR="009A1840" w:rsidRPr="00996263" w:rsidRDefault="009A1840" w:rsidP="009A1840">
      <w:pPr>
        <w:autoSpaceDE w:val="0"/>
        <w:autoSpaceDN w:val="0"/>
        <w:adjustRightInd w:val="0"/>
        <w:ind w:firstLine="709"/>
        <w:jc w:val="both"/>
        <w:rPr>
          <w:sz w:val="28"/>
          <w:szCs w:val="23"/>
        </w:rPr>
      </w:pPr>
      <w:r w:rsidRPr="00996263">
        <w:rPr>
          <w:sz w:val="28"/>
          <w:szCs w:val="23"/>
        </w:rPr>
        <w:t>Решение о предоставлении в собственность или в аренду членам некоммерческих организаций, созданных до 1 января 2019 года для ведения садоводства, огородничества и членам садоводческих или огороднических некоммерческих товариществ, созданных путем реорганизации таких некоммерческих организаций, должно быть принято в течение:</w:t>
      </w:r>
    </w:p>
    <w:p w:rsidR="009A1840" w:rsidRPr="00996263" w:rsidRDefault="009A1840" w:rsidP="009A1840">
      <w:pPr>
        <w:autoSpaceDE w:val="0"/>
        <w:autoSpaceDN w:val="0"/>
        <w:adjustRightInd w:val="0"/>
        <w:ind w:firstLine="709"/>
        <w:jc w:val="both"/>
        <w:rPr>
          <w:sz w:val="28"/>
          <w:szCs w:val="28"/>
        </w:rPr>
      </w:pPr>
      <w:r w:rsidRPr="00996263">
        <w:rPr>
          <w:sz w:val="28"/>
          <w:szCs w:val="23"/>
        </w:rPr>
        <w:t xml:space="preserve">- 14 календарных дней </w:t>
      </w:r>
      <w:proofErr w:type="gramStart"/>
      <w:r w:rsidRPr="00996263">
        <w:rPr>
          <w:sz w:val="28"/>
          <w:szCs w:val="23"/>
        </w:rPr>
        <w:t>с даты получения</w:t>
      </w:r>
      <w:proofErr w:type="gramEnd"/>
      <w:r w:rsidRPr="00996263">
        <w:rPr>
          <w:sz w:val="28"/>
          <w:szCs w:val="23"/>
        </w:rPr>
        <w:t xml:space="preserve"> заявления и документов </w:t>
      </w:r>
      <w:r w:rsidRPr="00996263">
        <w:rPr>
          <w:sz w:val="28"/>
          <w:szCs w:val="28"/>
        </w:rPr>
        <w:t>по заявлениям, доставленным по почте, принятым при личном приеме, поданным через МФЦ, поступившим по электронной почте;</w:t>
      </w:r>
    </w:p>
    <w:p w:rsidR="009A1840" w:rsidRPr="00996263" w:rsidRDefault="009A1840" w:rsidP="009A1840">
      <w:pPr>
        <w:autoSpaceDE w:val="0"/>
        <w:autoSpaceDN w:val="0"/>
        <w:adjustRightInd w:val="0"/>
        <w:ind w:firstLine="709"/>
        <w:jc w:val="both"/>
        <w:rPr>
          <w:sz w:val="28"/>
          <w:szCs w:val="23"/>
        </w:rPr>
      </w:pPr>
      <w:r w:rsidRPr="00996263">
        <w:rPr>
          <w:sz w:val="28"/>
          <w:szCs w:val="28"/>
        </w:rPr>
        <w:t xml:space="preserve">- 10 рабочих дней </w:t>
      </w:r>
      <w:r w:rsidRPr="00996263">
        <w:rPr>
          <w:sz w:val="28"/>
          <w:szCs w:val="23"/>
        </w:rPr>
        <w:t xml:space="preserve">с даты получения заявления и документов </w:t>
      </w:r>
      <w:r w:rsidRPr="00996263">
        <w:rPr>
          <w:sz w:val="28"/>
          <w:szCs w:val="28"/>
        </w:rPr>
        <w:t>по заявлениям, поданным через Единый портал</w:t>
      </w:r>
      <w:proofErr w:type="gramStart"/>
      <w:r w:rsidRPr="00996263">
        <w:rPr>
          <w:sz w:val="28"/>
          <w:szCs w:val="23"/>
        </w:rPr>
        <w:t>.»;</w:t>
      </w:r>
      <w:proofErr w:type="gramEnd"/>
    </w:p>
    <w:p w:rsidR="00C309DC" w:rsidRPr="00C309DC" w:rsidRDefault="00996263" w:rsidP="003B727F">
      <w:pPr>
        <w:autoSpaceDE w:val="0"/>
        <w:autoSpaceDN w:val="0"/>
        <w:adjustRightInd w:val="0"/>
        <w:ind w:firstLine="709"/>
        <w:jc w:val="both"/>
        <w:rPr>
          <w:sz w:val="28"/>
          <w:szCs w:val="28"/>
        </w:rPr>
      </w:pPr>
      <w:r w:rsidRPr="00996263">
        <w:rPr>
          <w:sz w:val="28"/>
          <w:szCs w:val="23"/>
        </w:rPr>
        <w:t>1.3.5</w:t>
      </w:r>
      <w:r w:rsidR="00FC4F62">
        <w:rPr>
          <w:sz w:val="28"/>
          <w:szCs w:val="23"/>
        </w:rPr>
        <w:t>.</w:t>
      </w:r>
      <w:r>
        <w:rPr>
          <w:sz w:val="28"/>
          <w:szCs w:val="23"/>
        </w:rPr>
        <w:t xml:space="preserve"> пункт 3.5.5</w:t>
      </w:r>
      <w:r w:rsidR="00FC4F62">
        <w:rPr>
          <w:sz w:val="28"/>
          <w:szCs w:val="23"/>
        </w:rPr>
        <w:t>.</w:t>
      </w:r>
      <w:r>
        <w:rPr>
          <w:sz w:val="28"/>
          <w:szCs w:val="23"/>
        </w:rPr>
        <w:t xml:space="preserve"> после слов</w:t>
      </w:r>
      <w:r w:rsidR="003B727F">
        <w:rPr>
          <w:sz w:val="28"/>
          <w:szCs w:val="23"/>
        </w:rPr>
        <w:t xml:space="preserve"> «4 рабочих дня со дня принятия соответствующего решения» дополнить словами: «</w:t>
      </w:r>
      <w:r w:rsidR="003B727F" w:rsidRPr="00996263">
        <w:rPr>
          <w:sz w:val="28"/>
          <w:szCs w:val="28"/>
        </w:rPr>
        <w:t>по заявлениям, доставленным по почте, принятым при личном приеме, поданным через МФЦ, поступившим по электронной почте</w:t>
      </w:r>
      <w:r w:rsidR="003B727F">
        <w:rPr>
          <w:sz w:val="28"/>
          <w:szCs w:val="28"/>
        </w:rPr>
        <w:t xml:space="preserve">; 2 рабочих дня </w:t>
      </w:r>
      <w:r w:rsidR="003B727F" w:rsidRPr="00996263">
        <w:rPr>
          <w:sz w:val="28"/>
          <w:szCs w:val="28"/>
        </w:rPr>
        <w:t>по заявлениям, поданным через Единый портал</w:t>
      </w:r>
      <w:r w:rsidR="003B727F">
        <w:rPr>
          <w:sz w:val="28"/>
          <w:szCs w:val="28"/>
        </w:rPr>
        <w:t>».</w:t>
      </w:r>
    </w:p>
    <w:p w:rsidR="006424D1" w:rsidRPr="006424D1" w:rsidRDefault="000205EB" w:rsidP="000205EB">
      <w:pPr>
        <w:widowControl/>
        <w:tabs>
          <w:tab w:val="left" w:pos="709"/>
          <w:tab w:val="left" w:pos="851"/>
        </w:tabs>
        <w:autoSpaceDE w:val="0"/>
        <w:autoSpaceDN w:val="0"/>
        <w:adjustRightInd w:val="0"/>
        <w:ind w:firstLine="709"/>
        <w:jc w:val="both"/>
        <w:rPr>
          <w:sz w:val="28"/>
          <w:szCs w:val="28"/>
        </w:rPr>
      </w:pPr>
      <w:r>
        <w:rPr>
          <w:sz w:val="28"/>
          <w:szCs w:val="28"/>
        </w:rPr>
        <w:t>2. Опубликовать п</w:t>
      </w:r>
      <w:r w:rsidR="006424D1" w:rsidRPr="006424D1">
        <w:rPr>
          <w:sz w:val="28"/>
          <w:szCs w:val="28"/>
        </w:rPr>
        <w:t>остан</w:t>
      </w:r>
      <w:r w:rsidR="00F01B79">
        <w:rPr>
          <w:sz w:val="28"/>
          <w:szCs w:val="28"/>
        </w:rPr>
        <w:t>овление в газете «</w:t>
      </w:r>
      <w:r w:rsidR="006424D1" w:rsidRPr="006424D1">
        <w:rPr>
          <w:sz w:val="28"/>
          <w:szCs w:val="28"/>
        </w:rPr>
        <w:t>Огни Камы</w:t>
      </w:r>
      <w:r w:rsidR="00F01B79">
        <w:rPr>
          <w:sz w:val="28"/>
          <w:szCs w:val="28"/>
        </w:rPr>
        <w:t>»</w:t>
      </w:r>
      <w:r w:rsidR="006424D1" w:rsidRPr="006424D1">
        <w:rPr>
          <w:sz w:val="28"/>
          <w:szCs w:val="28"/>
        </w:rPr>
        <w:t xml:space="preserve"> и разместить на официальном сайте администрации Чайковского городского округа.</w:t>
      </w:r>
    </w:p>
    <w:p w:rsidR="006424D1" w:rsidRPr="006424D1" w:rsidRDefault="000205EB" w:rsidP="000205EB">
      <w:pPr>
        <w:widowControl/>
        <w:tabs>
          <w:tab w:val="left" w:pos="709"/>
          <w:tab w:val="left" w:pos="851"/>
        </w:tabs>
        <w:autoSpaceDE w:val="0"/>
        <w:autoSpaceDN w:val="0"/>
        <w:adjustRightInd w:val="0"/>
        <w:ind w:firstLine="709"/>
        <w:jc w:val="both"/>
        <w:rPr>
          <w:sz w:val="28"/>
          <w:szCs w:val="28"/>
        </w:rPr>
      </w:pPr>
      <w:r>
        <w:rPr>
          <w:sz w:val="28"/>
          <w:szCs w:val="28"/>
        </w:rPr>
        <w:t>3</w:t>
      </w:r>
      <w:r w:rsidR="006424D1" w:rsidRPr="006424D1">
        <w:rPr>
          <w:sz w:val="28"/>
          <w:szCs w:val="28"/>
        </w:rPr>
        <w:t>. Постановление вступает в силу после его официального опубликования.</w:t>
      </w:r>
    </w:p>
    <w:p w:rsidR="006424D1" w:rsidRPr="006424D1" w:rsidRDefault="006424D1" w:rsidP="006424D1">
      <w:pPr>
        <w:pStyle w:val="ad"/>
        <w:spacing w:after="0"/>
        <w:rPr>
          <w:sz w:val="28"/>
          <w:szCs w:val="28"/>
        </w:rPr>
      </w:pPr>
    </w:p>
    <w:p w:rsidR="00B90F91" w:rsidRDefault="00B90F91" w:rsidP="00B03C12">
      <w:pPr>
        <w:ind w:left="360"/>
        <w:rPr>
          <w:sz w:val="28"/>
          <w:szCs w:val="28"/>
        </w:rPr>
      </w:pPr>
    </w:p>
    <w:p w:rsidR="00115552" w:rsidRPr="00E34FE2" w:rsidRDefault="00DC0488" w:rsidP="00DC0488">
      <w:pPr>
        <w:spacing w:line="240" w:lineRule="exact"/>
        <w:rPr>
          <w:sz w:val="28"/>
          <w:szCs w:val="28"/>
        </w:rPr>
      </w:pPr>
      <w:r>
        <w:rPr>
          <w:sz w:val="28"/>
          <w:szCs w:val="28"/>
        </w:rPr>
        <w:t>Г</w:t>
      </w:r>
      <w:r w:rsidR="00115552" w:rsidRPr="00E34FE2">
        <w:rPr>
          <w:sz w:val="28"/>
          <w:szCs w:val="28"/>
        </w:rPr>
        <w:t>лав</w:t>
      </w:r>
      <w:r>
        <w:rPr>
          <w:sz w:val="28"/>
          <w:szCs w:val="28"/>
        </w:rPr>
        <w:t>а</w:t>
      </w:r>
      <w:r w:rsidR="00115552" w:rsidRPr="00E34FE2">
        <w:rPr>
          <w:sz w:val="28"/>
          <w:szCs w:val="28"/>
        </w:rPr>
        <w:t xml:space="preserve"> </w:t>
      </w:r>
      <w:r w:rsidR="00115552">
        <w:rPr>
          <w:sz w:val="28"/>
          <w:szCs w:val="28"/>
        </w:rPr>
        <w:t>городского округа</w:t>
      </w:r>
      <w:r w:rsidR="00115552" w:rsidRPr="00E34FE2">
        <w:rPr>
          <w:sz w:val="28"/>
          <w:szCs w:val="28"/>
        </w:rPr>
        <w:t xml:space="preserve"> – </w:t>
      </w:r>
    </w:p>
    <w:p w:rsidR="00B90F91" w:rsidRDefault="00115552" w:rsidP="00DC0488">
      <w:pPr>
        <w:spacing w:line="240" w:lineRule="exact"/>
        <w:jc w:val="both"/>
        <w:rPr>
          <w:sz w:val="28"/>
          <w:szCs w:val="28"/>
        </w:rPr>
      </w:pPr>
      <w:r>
        <w:rPr>
          <w:sz w:val="28"/>
          <w:szCs w:val="28"/>
        </w:rPr>
        <w:t>глав</w:t>
      </w:r>
      <w:r w:rsidR="00DC0488">
        <w:rPr>
          <w:sz w:val="28"/>
          <w:szCs w:val="28"/>
        </w:rPr>
        <w:t>а</w:t>
      </w:r>
      <w:r w:rsidRPr="00E34FE2">
        <w:rPr>
          <w:sz w:val="28"/>
          <w:szCs w:val="28"/>
        </w:rPr>
        <w:t xml:space="preserve"> администрации </w:t>
      </w:r>
    </w:p>
    <w:p w:rsidR="002F5303" w:rsidRPr="002F5303" w:rsidRDefault="00115552" w:rsidP="00532EDA">
      <w:pPr>
        <w:spacing w:line="240" w:lineRule="exact"/>
        <w:jc w:val="both"/>
        <w:rPr>
          <w:sz w:val="36"/>
        </w:rPr>
      </w:pPr>
      <w:r w:rsidRPr="00E34FE2">
        <w:rPr>
          <w:sz w:val="28"/>
          <w:szCs w:val="28"/>
        </w:rPr>
        <w:t xml:space="preserve">Чайковского </w:t>
      </w:r>
      <w:r>
        <w:rPr>
          <w:sz w:val="28"/>
          <w:szCs w:val="28"/>
        </w:rPr>
        <w:t xml:space="preserve">городского округа         </w:t>
      </w:r>
      <w:r w:rsidRPr="006600AB">
        <w:rPr>
          <w:sz w:val="28"/>
          <w:szCs w:val="28"/>
        </w:rPr>
        <w:t xml:space="preserve">    </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DC0488">
        <w:rPr>
          <w:sz w:val="28"/>
          <w:szCs w:val="28"/>
        </w:rPr>
        <w:t>Ю.Г. Востриков</w:t>
      </w:r>
      <w:r w:rsidRPr="00E34FE2">
        <w:rPr>
          <w:sz w:val="28"/>
          <w:szCs w:val="28"/>
        </w:rPr>
        <w:t xml:space="preserve"> </w:t>
      </w:r>
    </w:p>
    <w:sectPr w:rsidR="002F5303" w:rsidRPr="002F5303" w:rsidSect="00062590">
      <w:headerReference w:type="even" r:id="rId10"/>
      <w:headerReference w:type="default" r:id="rId11"/>
      <w:headerReference w:type="first" r:id="rId12"/>
      <w:footerReference w:type="first" r:id="rId13"/>
      <w:endnotePr>
        <w:numFmt w:val="decimal"/>
      </w:endnotePr>
      <w:pgSz w:w="11907" w:h="16840"/>
      <w:pgMar w:top="425" w:right="567" w:bottom="992"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0AF" w:rsidRDefault="003270AF">
      <w:r>
        <w:separator/>
      </w:r>
    </w:p>
  </w:endnote>
  <w:endnote w:type="continuationSeparator" w:id="0">
    <w:p w:rsidR="003270AF" w:rsidRDefault="003270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5EB" w:rsidRDefault="000205EB">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0AF" w:rsidRDefault="003270AF">
      <w:r>
        <w:separator/>
      </w:r>
    </w:p>
  </w:footnote>
  <w:footnote w:type="continuationSeparator" w:id="0">
    <w:p w:rsidR="003270AF" w:rsidRDefault="00327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46" w:rsidRDefault="001340BE" w:rsidP="003E6246">
    <w:pPr>
      <w:pStyle w:val="a4"/>
      <w:framePr w:wrap="around" w:vAnchor="text" w:hAnchor="margin" w:xAlign="center" w:y="1"/>
      <w:rPr>
        <w:rStyle w:val="a6"/>
      </w:rPr>
    </w:pPr>
    <w:r>
      <w:rPr>
        <w:rStyle w:val="a6"/>
      </w:rPr>
      <w:fldChar w:fldCharType="begin"/>
    </w:r>
    <w:r w:rsidR="003E6246">
      <w:rPr>
        <w:rStyle w:val="a6"/>
      </w:rPr>
      <w:instrText xml:space="preserve">PAGE  </w:instrText>
    </w:r>
    <w:r>
      <w:rPr>
        <w:rStyle w:val="a6"/>
      </w:rPr>
      <w:fldChar w:fldCharType="end"/>
    </w:r>
  </w:p>
  <w:p w:rsidR="003E6246" w:rsidRDefault="003E624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246" w:rsidRDefault="003E6246" w:rsidP="003E6246">
    <w:pPr>
      <w:pStyle w:val="a4"/>
      <w:framePr w:wrap="around" w:vAnchor="text" w:hAnchor="margin" w:xAlign="center" w:y="1"/>
      <w:rPr>
        <w:rStyle w:val="a6"/>
      </w:rPr>
    </w:pPr>
  </w:p>
  <w:p w:rsidR="003E6246" w:rsidRPr="004E7945" w:rsidRDefault="004E7945" w:rsidP="004E7945">
    <w:pPr>
      <w:widowControl/>
      <w:jc w:val="center"/>
      <w:rPr>
        <w:color w:val="000000"/>
        <w:sz w:val="24"/>
        <w:szCs w:val="24"/>
      </w:rPr>
    </w:pPr>
    <w:r w:rsidRPr="004E7945">
      <w:rPr>
        <w:color w:val="000000"/>
        <w:sz w:val="24"/>
        <w:szCs w:val="24"/>
      </w:rPr>
      <w:t>Проект размещен на сайте 16.12.2021 г. Срок  приема заключений независимых экспертов до 30.12.2021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45" w:rsidRPr="004E7945" w:rsidRDefault="004E7945" w:rsidP="004E7945">
    <w:pPr>
      <w:widowControl/>
      <w:jc w:val="center"/>
      <w:rPr>
        <w:color w:val="000000"/>
        <w:sz w:val="24"/>
        <w:szCs w:val="24"/>
      </w:rPr>
    </w:pPr>
    <w:r w:rsidRPr="004E7945">
      <w:rPr>
        <w:color w:val="000000"/>
        <w:sz w:val="24"/>
        <w:szCs w:val="24"/>
      </w:rPr>
      <w:t>Проект размещен на сайте 16.12.2021 г. Срок  приема заключений независимых экспертов до 30.12.2021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6614B"/>
    <w:multiLevelType w:val="multilevel"/>
    <w:tmpl w:val="7B08430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5DB697A"/>
    <w:multiLevelType w:val="multilevel"/>
    <w:tmpl w:val="6B9EEEA4"/>
    <w:lvl w:ilvl="0">
      <w:start w:val="1"/>
      <w:numFmt w:val="decimal"/>
      <w:lvlText w:val="%1."/>
      <w:lvlJc w:val="left"/>
      <w:pPr>
        <w:ind w:left="432" w:hanging="432"/>
      </w:pPr>
      <w:rPr>
        <w:rFonts w:hint="default"/>
      </w:rPr>
    </w:lvl>
    <w:lvl w:ilvl="1">
      <w:start w:val="1"/>
      <w:numFmt w:val="decimal"/>
      <w:lvlText w:val="%1.%2."/>
      <w:lvlJc w:val="left"/>
      <w:pPr>
        <w:ind w:left="1288" w:hanging="720"/>
      </w:pPr>
      <w:rPr>
        <w:rFonts w:ascii="Times New Roman" w:hAnsi="Times New Roman" w:cs="Times New Roman"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4C064D57"/>
    <w:multiLevelType w:val="multilevel"/>
    <w:tmpl w:val="07D4A2E2"/>
    <w:lvl w:ilvl="0">
      <w:start w:val="1"/>
      <w:numFmt w:val="decimal"/>
      <w:lvlText w:val="%1."/>
      <w:lvlJc w:val="left"/>
      <w:pPr>
        <w:ind w:left="928"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538C65C3"/>
    <w:multiLevelType w:val="hybridMultilevel"/>
    <w:tmpl w:val="681A299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nsid w:val="6DDA2333"/>
    <w:multiLevelType w:val="multilevel"/>
    <w:tmpl w:val="6B9EEEA4"/>
    <w:lvl w:ilvl="0">
      <w:start w:val="1"/>
      <w:numFmt w:val="decimal"/>
      <w:lvlText w:val="%1."/>
      <w:lvlJc w:val="left"/>
      <w:pPr>
        <w:ind w:left="432" w:hanging="432"/>
      </w:pPr>
      <w:rPr>
        <w:rFonts w:hint="default"/>
      </w:rPr>
    </w:lvl>
    <w:lvl w:ilvl="1">
      <w:start w:val="1"/>
      <w:numFmt w:val="decimal"/>
      <w:lvlText w:val="%1.%2."/>
      <w:lvlJc w:val="left"/>
      <w:pPr>
        <w:ind w:left="1288" w:hanging="720"/>
      </w:pPr>
      <w:rPr>
        <w:rFonts w:ascii="Times New Roman" w:hAnsi="Times New Roman" w:cs="Times New Roman" w:hint="default"/>
        <w:b w:val="0"/>
      </w:rPr>
    </w:lvl>
    <w:lvl w:ilvl="2">
      <w:start w:val="1"/>
      <w:numFmt w:val="decimal"/>
      <w:lvlText w:val="%1.%2.%3."/>
      <w:lvlJc w:val="left"/>
      <w:pPr>
        <w:ind w:left="2847" w:hanging="720"/>
      </w:pPr>
      <w:rPr>
        <w:rFonts w:hint="default"/>
        <w:b w:val="0"/>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7C6C1229"/>
    <w:multiLevelType w:val="multilevel"/>
    <w:tmpl w:val="07D4A2E2"/>
    <w:lvl w:ilvl="0">
      <w:start w:val="1"/>
      <w:numFmt w:val="decimal"/>
      <w:lvlText w:val="%1."/>
      <w:lvlJc w:val="left"/>
      <w:pPr>
        <w:ind w:left="928"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attachedTemplate r:id="rId1"/>
  <w:stylePaneFormatFilter w:val="3F01"/>
  <w:defaultTabStop w:val="708"/>
  <w:characterSpacingControl w:val="doNotCompress"/>
  <w:footnotePr>
    <w:footnote w:id="-1"/>
    <w:footnote w:id="0"/>
  </w:footnotePr>
  <w:endnotePr>
    <w:numFmt w:val="decimal"/>
    <w:endnote w:id="-1"/>
    <w:endnote w:id="0"/>
  </w:endnotePr>
  <w:compat/>
  <w:rsids>
    <w:rsidRoot w:val="00115552"/>
    <w:rsid w:val="00000DCC"/>
    <w:rsid w:val="000205EB"/>
    <w:rsid w:val="00023D7B"/>
    <w:rsid w:val="00034050"/>
    <w:rsid w:val="00044026"/>
    <w:rsid w:val="00062590"/>
    <w:rsid w:val="00071710"/>
    <w:rsid w:val="000808E2"/>
    <w:rsid w:val="000872BA"/>
    <w:rsid w:val="00096C6B"/>
    <w:rsid w:val="000A1BA8"/>
    <w:rsid w:val="000A20AE"/>
    <w:rsid w:val="000B7518"/>
    <w:rsid w:val="000B7891"/>
    <w:rsid w:val="000D162F"/>
    <w:rsid w:val="000D4E11"/>
    <w:rsid w:val="000E001D"/>
    <w:rsid w:val="00114B32"/>
    <w:rsid w:val="00115552"/>
    <w:rsid w:val="00124CDC"/>
    <w:rsid w:val="001340BE"/>
    <w:rsid w:val="00167022"/>
    <w:rsid w:val="00173A16"/>
    <w:rsid w:val="00195B5D"/>
    <w:rsid w:val="001A0162"/>
    <w:rsid w:val="001A6EAF"/>
    <w:rsid w:val="001B787F"/>
    <w:rsid w:val="001C34D3"/>
    <w:rsid w:val="001C46D2"/>
    <w:rsid w:val="001F0115"/>
    <w:rsid w:val="0021299E"/>
    <w:rsid w:val="00271714"/>
    <w:rsid w:val="002A18DB"/>
    <w:rsid w:val="002A52D9"/>
    <w:rsid w:val="002B606E"/>
    <w:rsid w:val="002B64B9"/>
    <w:rsid w:val="002B7F45"/>
    <w:rsid w:val="002D17CB"/>
    <w:rsid w:val="002D28F0"/>
    <w:rsid w:val="002F5303"/>
    <w:rsid w:val="0030390B"/>
    <w:rsid w:val="00304355"/>
    <w:rsid w:val="00312291"/>
    <w:rsid w:val="003270AF"/>
    <w:rsid w:val="0034630C"/>
    <w:rsid w:val="003656AC"/>
    <w:rsid w:val="0038414D"/>
    <w:rsid w:val="0039073E"/>
    <w:rsid w:val="003B4902"/>
    <w:rsid w:val="003B727F"/>
    <w:rsid w:val="003C1FD4"/>
    <w:rsid w:val="003C2502"/>
    <w:rsid w:val="003D62BD"/>
    <w:rsid w:val="003E43D2"/>
    <w:rsid w:val="003E4CEA"/>
    <w:rsid w:val="003E6246"/>
    <w:rsid w:val="00421B1A"/>
    <w:rsid w:val="004240FF"/>
    <w:rsid w:val="004246BA"/>
    <w:rsid w:val="00431EE1"/>
    <w:rsid w:val="00436D0B"/>
    <w:rsid w:val="004447D7"/>
    <w:rsid w:val="004551BE"/>
    <w:rsid w:val="00467E4E"/>
    <w:rsid w:val="00483F37"/>
    <w:rsid w:val="004B04D7"/>
    <w:rsid w:val="004B46E7"/>
    <w:rsid w:val="004D032A"/>
    <w:rsid w:val="004D7843"/>
    <w:rsid w:val="004E1B6A"/>
    <w:rsid w:val="004E27C5"/>
    <w:rsid w:val="004E7945"/>
    <w:rsid w:val="004F5A2F"/>
    <w:rsid w:val="00502930"/>
    <w:rsid w:val="005030F5"/>
    <w:rsid w:val="005144AD"/>
    <w:rsid w:val="00532EDA"/>
    <w:rsid w:val="005353EF"/>
    <w:rsid w:val="00582006"/>
    <w:rsid w:val="00585B1F"/>
    <w:rsid w:val="00592A97"/>
    <w:rsid w:val="00593011"/>
    <w:rsid w:val="00596A82"/>
    <w:rsid w:val="005B155F"/>
    <w:rsid w:val="005C13E8"/>
    <w:rsid w:val="005D303F"/>
    <w:rsid w:val="005E3E9D"/>
    <w:rsid w:val="005F2A68"/>
    <w:rsid w:val="005F3248"/>
    <w:rsid w:val="00636B57"/>
    <w:rsid w:val="006424D1"/>
    <w:rsid w:val="00642797"/>
    <w:rsid w:val="00653432"/>
    <w:rsid w:val="0067177C"/>
    <w:rsid w:val="0069531A"/>
    <w:rsid w:val="006B0637"/>
    <w:rsid w:val="006D498C"/>
    <w:rsid w:val="006D52F8"/>
    <w:rsid w:val="006E053D"/>
    <w:rsid w:val="006E25E6"/>
    <w:rsid w:val="006E3485"/>
    <w:rsid w:val="006E35AF"/>
    <w:rsid w:val="007045C8"/>
    <w:rsid w:val="00705FE0"/>
    <w:rsid w:val="00717622"/>
    <w:rsid w:val="0074015F"/>
    <w:rsid w:val="0076641B"/>
    <w:rsid w:val="0078682D"/>
    <w:rsid w:val="00795813"/>
    <w:rsid w:val="007B3166"/>
    <w:rsid w:val="00805E6E"/>
    <w:rsid w:val="00813DED"/>
    <w:rsid w:val="00835C61"/>
    <w:rsid w:val="0088224C"/>
    <w:rsid w:val="00885E77"/>
    <w:rsid w:val="008A620A"/>
    <w:rsid w:val="008B430F"/>
    <w:rsid w:val="008D7E5A"/>
    <w:rsid w:val="008E209A"/>
    <w:rsid w:val="00950902"/>
    <w:rsid w:val="00953068"/>
    <w:rsid w:val="00962CCD"/>
    <w:rsid w:val="00996263"/>
    <w:rsid w:val="009A17CF"/>
    <w:rsid w:val="009A1840"/>
    <w:rsid w:val="009A29FE"/>
    <w:rsid w:val="009E218D"/>
    <w:rsid w:val="00A06BCC"/>
    <w:rsid w:val="00A1200C"/>
    <w:rsid w:val="00A128BB"/>
    <w:rsid w:val="00A25429"/>
    <w:rsid w:val="00A42190"/>
    <w:rsid w:val="00A46BED"/>
    <w:rsid w:val="00A507E7"/>
    <w:rsid w:val="00A93753"/>
    <w:rsid w:val="00AA2587"/>
    <w:rsid w:val="00AC1E70"/>
    <w:rsid w:val="00B03C12"/>
    <w:rsid w:val="00B40FF1"/>
    <w:rsid w:val="00B4335B"/>
    <w:rsid w:val="00B54AC4"/>
    <w:rsid w:val="00B56D26"/>
    <w:rsid w:val="00B6179E"/>
    <w:rsid w:val="00B85812"/>
    <w:rsid w:val="00B90F91"/>
    <w:rsid w:val="00B91386"/>
    <w:rsid w:val="00BE75FC"/>
    <w:rsid w:val="00C309DC"/>
    <w:rsid w:val="00C33CA3"/>
    <w:rsid w:val="00C86026"/>
    <w:rsid w:val="00C95A57"/>
    <w:rsid w:val="00CB704B"/>
    <w:rsid w:val="00D033D1"/>
    <w:rsid w:val="00D25D08"/>
    <w:rsid w:val="00D26307"/>
    <w:rsid w:val="00D36B93"/>
    <w:rsid w:val="00D4107B"/>
    <w:rsid w:val="00D46561"/>
    <w:rsid w:val="00D56BC7"/>
    <w:rsid w:val="00D5771C"/>
    <w:rsid w:val="00D84AB8"/>
    <w:rsid w:val="00D947BA"/>
    <w:rsid w:val="00DB4800"/>
    <w:rsid w:val="00DC0412"/>
    <w:rsid w:val="00DC0488"/>
    <w:rsid w:val="00E0664A"/>
    <w:rsid w:val="00E15428"/>
    <w:rsid w:val="00E165C6"/>
    <w:rsid w:val="00E170F5"/>
    <w:rsid w:val="00E21F65"/>
    <w:rsid w:val="00E37EFA"/>
    <w:rsid w:val="00E427A0"/>
    <w:rsid w:val="00E44B73"/>
    <w:rsid w:val="00E57F96"/>
    <w:rsid w:val="00E75BA5"/>
    <w:rsid w:val="00E802D3"/>
    <w:rsid w:val="00EB0051"/>
    <w:rsid w:val="00EE43E1"/>
    <w:rsid w:val="00F01B79"/>
    <w:rsid w:val="00F272CE"/>
    <w:rsid w:val="00F4217E"/>
    <w:rsid w:val="00F4532D"/>
    <w:rsid w:val="00F6597A"/>
    <w:rsid w:val="00F66FD0"/>
    <w:rsid w:val="00F843B4"/>
    <w:rsid w:val="00FB2C93"/>
    <w:rsid w:val="00FB4A87"/>
    <w:rsid w:val="00FC417B"/>
    <w:rsid w:val="00FC4F62"/>
    <w:rsid w:val="00FC7175"/>
    <w:rsid w:val="00FD027D"/>
    <w:rsid w:val="00FD0ED9"/>
    <w:rsid w:val="00FD1A8C"/>
    <w:rsid w:val="00FE4EA1"/>
    <w:rsid w:val="00FE74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246"/>
    <w:pPr>
      <w:widowControl w:val="0"/>
    </w:pPr>
  </w:style>
  <w:style w:type="paragraph" w:styleId="1">
    <w:name w:val="heading 1"/>
    <w:basedOn w:val="a"/>
    <w:next w:val="a"/>
    <w:qFormat/>
    <w:rsid w:val="003E6246"/>
    <w:pPr>
      <w:keepNext/>
      <w:jc w:val="center"/>
      <w:outlineLvl w:val="0"/>
    </w:pPr>
    <w:rPr>
      <w:sz w:val="28"/>
    </w:rPr>
  </w:style>
  <w:style w:type="paragraph" w:styleId="3">
    <w:name w:val="heading 3"/>
    <w:basedOn w:val="a"/>
    <w:next w:val="a"/>
    <w:qFormat/>
    <w:rsid w:val="003E6246"/>
    <w:pPr>
      <w:keepNext/>
      <w:jc w:val="center"/>
      <w:outlineLvl w:val="2"/>
    </w:pPr>
    <w:rPr>
      <w:b/>
      <w:sz w:val="36"/>
    </w:rPr>
  </w:style>
  <w:style w:type="paragraph" w:styleId="4">
    <w:name w:val="heading 4"/>
    <w:basedOn w:val="a"/>
    <w:next w:val="a"/>
    <w:qFormat/>
    <w:rsid w:val="003E6246"/>
    <w:pPr>
      <w:keepNext/>
      <w:jc w:val="center"/>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3"/>
    <w:rsid w:val="00000DCC"/>
    <w:pPr>
      <w:jc w:val="both"/>
    </w:pPr>
    <w:rPr>
      <w:sz w:val="28"/>
      <w:szCs w:val="28"/>
    </w:rPr>
  </w:style>
  <w:style w:type="paragraph" w:styleId="a3">
    <w:name w:val="Date"/>
    <w:basedOn w:val="a"/>
    <w:next w:val="a"/>
    <w:rsid w:val="00000DCC"/>
  </w:style>
  <w:style w:type="paragraph" w:customStyle="1" w:styleId="11">
    <w:name w:val="Дата 1"/>
    <w:basedOn w:val="a3"/>
    <w:rsid w:val="00000DCC"/>
    <w:pPr>
      <w:jc w:val="both"/>
    </w:pPr>
    <w:rPr>
      <w:sz w:val="28"/>
      <w:szCs w:val="28"/>
    </w:rPr>
  </w:style>
  <w:style w:type="paragraph" w:styleId="a4">
    <w:name w:val="header"/>
    <w:basedOn w:val="a"/>
    <w:rsid w:val="003E6246"/>
    <w:pPr>
      <w:tabs>
        <w:tab w:val="center" w:pos="4536"/>
        <w:tab w:val="right" w:pos="9072"/>
      </w:tabs>
    </w:pPr>
  </w:style>
  <w:style w:type="paragraph" w:styleId="a5">
    <w:name w:val="Body Text Indent"/>
    <w:basedOn w:val="a"/>
    <w:rsid w:val="003E6246"/>
    <w:pPr>
      <w:ind w:firstLine="851"/>
      <w:jc w:val="both"/>
    </w:pPr>
    <w:rPr>
      <w:sz w:val="28"/>
    </w:rPr>
  </w:style>
  <w:style w:type="character" w:styleId="a6">
    <w:name w:val="page number"/>
    <w:basedOn w:val="a0"/>
    <w:rsid w:val="003E6246"/>
  </w:style>
  <w:style w:type="table" w:styleId="a7">
    <w:name w:val="Table Grid"/>
    <w:basedOn w:val="a1"/>
    <w:rsid w:val="00885E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rsid w:val="00E170F5"/>
    <w:rPr>
      <w:rFonts w:ascii="Tahoma" w:hAnsi="Tahoma"/>
      <w:sz w:val="16"/>
      <w:szCs w:val="16"/>
    </w:rPr>
  </w:style>
  <w:style w:type="character" w:customStyle="1" w:styleId="a9">
    <w:name w:val="Текст выноски Знак"/>
    <w:link w:val="a8"/>
    <w:rsid w:val="00E170F5"/>
    <w:rPr>
      <w:rFonts w:ascii="Tahoma" w:hAnsi="Tahoma" w:cs="Tahoma"/>
      <w:sz w:val="16"/>
      <w:szCs w:val="16"/>
    </w:rPr>
  </w:style>
  <w:style w:type="paragraph" w:customStyle="1" w:styleId="aa">
    <w:name w:val="регистрационные поля"/>
    <w:basedOn w:val="a"/>
    <w:rsid w:val="00F66FD0"/>
    <w:pPr>
      <w:widowControl/>
      <w:spacing w:line="240" w:lineRule="exact"/>
      <w:jc w:val="center"/>
    </w:pPr>
    <w:rPr>
      <w:sz w:val="28"/>
      <w:lang w:val="en-US"/>
    </w:rPr>
  </w:style>
  <w:style w:type="paragraph" w:styleId="ab">
    <w:name w:val="List Paragraph"/>
    <w:basedOn w:val="a"/>
    <w:uiPriority w:val="34"/>
    <w:qFormat/>
    <w:rsid w:val="00115552"/>
    <w:pPr>
      <w:widowControl/>
      <w:spacing w:after="200" w:line="276" w:lineRule="auto"/>
      <w:ind w:left="720"/>
      <w:contextualSpacing/>
    </w:pPr>
    <w:rPr>
      <w:rFonts w:ascii="Calibri" w:eastAsia="Calibri" w:hAnsi="Calibri"/>
      <w:sz w:val="22"/>
      <w:szCs w:val="22"/>
      <w:lang w:eastAsia="en-US"/>
    </w:rPr>
  </w:style>
  <w:style w:type="paragraph" w:customStyle="1" w:styleId="ac">
    <w:name w:val="Заголовок к тексту"/>
    <w:basedOn w:val="a"/>
    <w:next w:val="ad"/>
    <w:qFormat/>
    <w:rsid w:val="00115552"/>
    <w:pPr>
      <w:widowControl/>
      <w:suppressAutoHyphens/>
      <w:spacing w:after="480" w:line="240" w:lineRule="exact"/>
    </w:pPr>
    <w:rPr>
      <w:b/>
      <w:sz w:val="28"/>
    </w:rPr>
  </w:style>
  <w:style w:type="paragraph" w:styleId="ad">
    <w:name w:val="Body Text"/>
    <w:basedOn w:val="a"/>
    <w:link w:val="ae"/>
    <w:rsid w:val="00115552"/>
    <w:pPr>
      <w:spacing w:after="120"/>
    </w:pPr>
  </w:style>
  <w:style w:type="character" w:customStyle="1" w:styleId="ae">
    <w:name w:val="Основной текст Знак"/>
    <w:basedOn w:val="a0"/>
    <w:link w:val="ad"/>
    <w:rsid w:val="00115552"/>
  </w:style>
  <w:style w:type="character" w:styleId="af">
    <w:name w:val="Emphasis"/>
    <w:qFormat/>
    <w:rsid w:val="004B04D7"/>
    <w:rPr>
      <w:i/>
      <w:iCs/>
    </w:rPr>
  </w:style>
  <w:style w:type="paragraph" w:customStyle="1" w:styleId="ConsPlusNormal">
    <w:name w:val="ConsPlusNormal"/>
    <w:rsid w:val="000D4E11"/>
    <w:pPr>
      <w:widowControl w:val="0"/>
      <w:autoSpaceDE w:val="0"/>
      <w:autoSpaceDN w:val="0"/>
    </w:pPr>
    <w:rPr>
      <w:rFonts w:ascii="Calibri" w:hAnsi="Calibri" w:cs="Calibri"/>
      <w:sz w:val="22"/>
    </w:rPr>
  </w:style>
  <w:style w:type="character" w:styleId="af0">
    <w:name w:val="annotation reference"/>
    <w:rsid w:val="00FC417B"/>
    <w:rPr>
      <w:sz w:val="16"/>
      <w:szCs w:val="16"/>
    </w:rPr>
  </w:style>
  <w:style w:type="paragraph" w:styleId="af1">
    <w:name w:val="annotation text"/>
    <w:basedOn w:val="a"/>
    <w:link w:val="af2"/>
    <w:rsid w:val="00FC417B"/>
  </w:style>
  <w:style w:type="character" w:customStyle="1" w:styleId="af2">
    <w:name w:val="Текст примечания Знак"/>
    <w:basedOn w:val="a0"/>
    <w:link w:val="af1"/>
    <w:rsid w:val="00FC417B"/>
  </w:style>
  <w:style w:type="paragraph" w:styleId="af3">
    <w:name w:val="annotation subject"/>
    <w:basedOn w:val="af1"/>
    <w:next w:val="af1"/>
    <w:link w:val="af4"/>
    <w:rsid w:val="00FC417B"/>
    <w:rPr>
      <w:b/>
      <w:bCs/>
    </w:rPr>
  </w:style>
  <w:style w:type="character" w:customStyle="1" w:styleId="af4">
    <w:name w:val="Тема примечания Знак"/>
    <w:link w:val="af3"/>
    <w:rsid w:val="00FC417B"/>
    <w:rPr>
      <w:b/>
      <w:bCs/>
    </w:rPr>
  </w:style>
  <w:style w:type="paragraph" w:styleId="af5">
    <w:name w:val="footer"/>
    <w:basedOn w:val="a"/>
    <w:link w:val="af6"/>
    <w:rsid w:val="000205EB"/>
    <w:pPr>
      <w:tabs>
        <w:tab w:val="center" w:pos="4677"/>
        <w:tab w:val="right" w:pos="9355"/>
      </w:tabs>
    </w:pPr>
  </w:style>
  <w:style w:type="character" w:customStyle="1" w:styleId="af6">
    <w:name w:val="Нижний колонтитул Знак"/>
    <w:basedOn w:val="a0"/>
    <w:link w:val="af5"/>
    <w:rsid w:val="000205EB"/>
  </w:style>
</w:styles>
</file>

<file path=word/webSettings.xml><?xml version="1.0" encoding="utf-8"?>
<w:webSettings xmlns:r="http://schemas.openxmlformats.org/officeDocument/2006/relationships" xmlns:w="http://schemas.openxmlformats.org/wordprocessingml/2006/main">
  <w:divs>
    <w:div w:id="1969317074">
      <w:bodyDiv w:val="1"/>
      <w:marLeft w:val="0"/>
      <w:marRight w:val="0"/>
      <w:marTop w:val="0"/>
      <w:marBottom w:val="0"/>
      <w:divBdr>
        <w:top w:val="none" w:sz="0" w:space="0" w:color="auto"/>
        <w:left w:val="none" w:sz="0" w:space="0" w:color="auto"/>
        <w:bottom w:val="none" w:sz="0" w:space="0" w:color="auto"/>
        <w:right w:val="none" w:sz="0" w:space="0" w:color="auto"/>
      </w:divBdr>
    </w:div>
    <w:div w:id="200751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perm.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lochkovaNV\Downloads\&#1055;&#1054;&#1057;&#1058;&#1040;&#1053;&#1054;&#1042;&#1051;&#1045;&#1053;&#1048;&#104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3B9F-CD83-4D7E-84FE-D1FAF83F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3</TotalTime>
  <Pages>11</Pages>
  <Words>3432</Words>
  <Characters>25999</Characters>
  <Application>Microsoft Office Word</Application>
  <DocSecurity>0</DocSecurity>
  <Lines>216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29373</CharactersWithSpaces>
  <SharedDoc>false</SharedDoc>
  <HLinks>
    <vt:vector size="6" baseType="variant">
      <vt:variant>
        <vt:i4>8126520</vt:i4>
      </vt:variant>
      <vt:variant>
        <vt:i4>0</vt:i4>
      </vt:variant>
      <vt:variant>
        <vt:i4>0</vt:i4>
      </vt:variant>
      <vt:variant>
        <vt:i4>5</vt:i4>
      </vt:variant>
      <vt:variant>
        <vt:lpwstr>http://mfc-perm.ru/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Клочкова Наталья Владимировна</dc:creator>
  <cp:lastModifiedBy>kostireva</cp:lastModifiedBy>
  <cp:revision>2</cp:revision>
  <cp:lastPrinted>2021-12-13T11:42:00Z</cp:lastPrinted>
  <dcterms:created xsi:type="dcterms:W3CDTF">2021-12-16T11:23:00Z</dcterms:created>
  <dcterms:modified xsi:type="dcterms:W3CDTF">2021-12-16T11:23:00Z</dcterms:modified>
</cp:coreProperties>
</file>