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912C8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35pt;width:238.3pt;height:167.1pt;z-index:251656704;mso-position-horizontal-relative:page;mso-position-vertical-relative:page" filled="f" stroked="f">
            <v:textbox style="mso-next-textbox:#_x0000_s1026" inset="0,0,0,0">
              <w:txbxContent>
                <w:p w:rsidR="00634D51" w:rsidRPr="0056069C" w:rsidRDefault="00634D51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634D51" w:rsidRPr="00C922CB" w:rsidRDefault="00634D5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634D51" w:rsidRPr="00D43689" w:rsidRDefault="00634D5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12C86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88.35pt">
            <v:imagedata r:id="rId7" o:title="Постановление_ГО"/>
          </v:shape>
        </w:pict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Pr="008052BD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6069C" w:rsidRPr="0056069C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420BE3">
        <w:rPr>
          <w:rFonts w:ascii="Times New Roman" w:eastAsia="Times New Roman" w:hAnsi="Times New Roman"/>
          <w:sz w:val="28"/>
          <w:szCs w:val="20"/>
        </w:rPr>
        <w:t xml:space="preserve"> 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постановление администрации Чайковского муниципального района от 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16</w:t>
      </w:r>
      <w:r w:rsidR="00420BE3">
        <w:rPr>
          <w:rFonts w:ascii="Times New Roman" w:eastAsia="Times New Roman" w:hAnsi="Times New Roman"/>
          <w:sz w:val="28"/>
          <w:szCs w:val="20"/>
        </w:rPr>
        <w:t xml:space="preserve"> 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августа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201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9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20BE3">
        <w:rPr>
          <w:rFonts w:ascii="Times New Roman" w:eastAsia="Times New Roman" w:hAnsi="Times New Roman"/>
          <w:sz w:val="28"/>
          <w:szCs w:val="20"/>
        </w:rPr>
        <w:t xml:space="preserve"> 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1400</w:t>
      </w:r>
      <w:r w:rsidR="00420BE3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>Об утверждении административного регламента по предоставлению муниципальной услуги «Предоставление муниципального имущества в собственность».</w:t>
      </w:r>
    </w:p>
    <w:p w:rsidR="0056069C" w:rsidRPr="0056069C" w:rsidRDefault="0056069C" w:rsidP="0056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640C46" w:rsidRPr="00640C46" w:rsidRDefault="009F249C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C46" w:rsidRPr="008052BD" w:rsidRDefault="009F249C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40C46" w:rsidRPr="00640C46" w:rsidRDefault="00640C46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40C46" w:rsidRPr="00640C46" w:rsidRDefault="00640C46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 №    </w:t>
      </w:r>
    </w:p>
    <w:p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797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797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640C46" w:rsidRPr="008052BD" w:rsidRDefault="00640C46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недвижимого имущества,</w:t>
      </w:r>
    </w:p>
    <w:p w:rsidR="00640C46" w:rsidRPr="008052BD" w:rsidRDefault="00640C46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находящегося в государственной и муниципальной собственности, арендуемого субъектами малого и среднего предпринимательства</w:t>
      </w:r>
    </w:p>
    <w:p w:rsidR="00640C46" w:rsidRPr="008052BD" w:rsidRDefault="00640C46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при реализации ими преимущественного права</w:t>
      </w:r>
    </w:p>
    <w:p w:rsidR="00153317" w:rsidRDefault="00640C46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на приобретение арендуемого имущества, в собственность</w:t>
      </w: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9762D" w:rsidRPr="00640C46" w:rsidRDefault="0079762D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79762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C93311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proofErr w:type="gramStart"/>
      <w:r w:rsidR="009F249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Административный регламент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</w:t>
      </w:r>
      <w:r w:rsidR="009F249C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 «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порядок и формы обжалования решений и действий (бездействия) </w:t>
      </w:r>
      <w:r w:rsidR="0031794C" w:rsidRPr="0031794C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="00E14E38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06646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индивидуального предпринимателя,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муниципальной собственности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9F249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-</w:t>
      </w:r>
      <w:r w:rsidR="009F249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06646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приведена в </w:t>
      </w:r>
      <w:hyperlink r:id="rId8" w:history="1">
        <w:r w:rsidRPr="00256379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066465">
        <w:t xml:space="preserve"> 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proofErr w:type="gramEnd"/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http://rgu.permkrai.ru/ (далее -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A83AC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gi.ru/ (далее - Единый портал).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официальном сайте ОМСУ;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FC42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обеспечивает размещение (актуализацию) на официальном сайте ОМСУ, Едином портале следующей информации: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79762D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8948E2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Наименование муниципальной услуги: «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</w:t>
      </w:r>
      <w:r w:rsidR="000049F6" w:rsidRP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ии ими преимущественного права </w:t>
      </w:r>
      <w:r w:rsidR="000049F6" w:rsidRP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на приобретение арендуемого имущества, в собственность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»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165080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BB075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взаимодействие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Пермскому краю,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 (филиал ФГБУ «ФКП </w:t>
      </w:r>
      <w:proofErr w:type="spellStart"/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Росреестра</w:t>
      </w:r>
      <w:proofErr w:type="spellEnd"/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» по Пермскому краю);</w:t>
      </w:r>
    </w:p>
    <w:p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F7110B" w:rsidRPr="00F7110B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>1) предложение о заключении договора купли-продажи недвижимого имущества и проект договор</w:t>
      </w:r>
      <w:r w:rsidR="00510A47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купли-продажи арендуемого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F7110B" w:rsidRPr="005B5C70" w:rsidRDefault="00F7110B" w:rsidP="005B5C7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>2) решение об отказе в предоставлении</w:t>
      </w:r>
      <w:r w:rsidR="00894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</w:t>
      </w:r>
      <w:r w:rsid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предоставлении </w:t>
      </w:r>
      <w:r w:rsidR="000049F6" w:rsidRPr="000049F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недвижимого имущества, находящегося в муниципальной собственности, арендуемого субъектами малого и среднего </w:t>
      </w:r>
      <w:r w:rsidR="000049F6" w:rsidRPr="000049F6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предпринимательства при реализации ими преимущественного права на приобретение арендуемого имущества, в собственность</w:t>
      </w:r>
      <w:r w:rsidR="00FC42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срок предоставления муниципальной услуги не должен превышать </w:t>
      </w:r>
      <w:r w:rsidR="00E37993">
        <w:rPr>
          <w:rFonts w:ascii="Times New Roman" w:eastAsia="Andale Sans UI" w:hAnsi="Times New Roman"/>
          <w:kern w:val="3"/>
          <w:sz w:val="28"/>
          <w:szCs w:val="28"/>
          <w:lang w:bidi="en-US"/>
        </w:rPr>
        <w:t>84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</w:t>
      </w:r>
      <w:r w:rsidR="005919DA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 дня поступления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 и документов, обязанность по предо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срок </w:t>
      </w:r>
      <w:r w:rsidR="00E379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84</w:t>
      </w:r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proofErr w:type="gramEnd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входит:</w:t>
      </w:r>
    </w:p>
    <w:p w:rsidR="00822B31" w:rsidRDefault="00822B3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заключение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82A92"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договора на проведение независимым оценщиком оценки рыночной стоимости арендуемого имущества в порядке, установленном Федеральным законом от 29 июля 1998 г. № 135-ФЗ 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="00582A92"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оценочной деятельности в Российской Федерации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» (далее 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Федеральный закон                     № </w:t>
      </w:r>
      <w:r w:rsidR="00CD4ED7" w:rsidRP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60 календарных дней </w:t>
      </w:r>
      <w:proofErr w:type="gramStart"/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получения</w:t>
      </w:r>
      <w:proofErr w:type="gramEnd"/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заявления;</w:t>
      </w:r>
    </w:p>
    <w:p w:rsidR="00822B31" w:rsidRPr="00822B31" w:rsidRDefault="00822B3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принятие решения об условиях приватизации муниципального имущества 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–14 дней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принятия</w:t>
      </w:r>
      <w:proofErr w:type="gramEnd"/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отчета о его оценке;</w:t>
      </w:r>
    </w:p>
    <w:p w:rsidR="00822B31" w:rsidRDefault="00093FD6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 направление З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предложения о заключении договора купли-продажи с приложением проекта договора 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–10 дней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принятия</w:t>
      </w:r>
      <w:proofErr w:type="gramEnd"/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об условиях приватизации муниципального имущества.</w:t>
      </w:r>
    </w:p>
    <w:p w:rsidR="00E37993" w:rsidRDefault="007A1FB9" w:rsidP="00E37993">
      <w:pPr>
        <w:suppressAutoHyphens/>
        <w:autoSpaceDN w:val="0"/>
        <w:spacing w:after="0" w:line="240" w:lineRule="auto"/>
        <w:ind w:firstLine="709"/>
        <w:jc w:val="both"/>
      </w:pP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общий срок предоставления услуги не входит</w:t>
      </w:r>
      <w:r w:rsidR="00E379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установление рыночной стоимости объекта оценки –</w:t>
      </w:r>
      <w:r w:rsidR="004A1C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60 дней в соответствии с муниципальным контрактом на оказание муниципальных услуг по оценке рыночной стоимости арендуемого муниципального имущества.</w:t>
      </w:r>
      <w:r w:rsidR="00E37993" w:rsidRPr="00E37993">
        <w:t xml:space="preserve"> </w:t>
      </w:r>
    </w:p>
    <w:p w:rsidR="00822B31" w:rsidRDefault="007A1FB9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МФЦ либо в форме электронного документа с использованием РПГУ, и не должен превышать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30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дней.</w:t>
      </w:r>
    </w:p>
    <w:p w:rsidR="00582A92" w:rsidRDefault="00582A92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рок принятия решения о предоставлении муниципальной услуги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 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рабочих дня со дня представления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 и документов, обязанность по пред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F0294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4C72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документа, подтверждающего принятие решения о </w:t>
      </w:r>
      <w:r w:rsidR="00137A39" w:rsidRPr="00137A39">
        <w:rPr>
          <w:rFonts w:ascii="Times New Roman" w:eastAsia="Andale Sans UI" w:hAnsi="Times New Roman"/>
          <w:sz w:val="28"/>
          <w:szCs w:val="28"/>
        </w:rPr>
        <w:t>предоставлени</w:t>
      </w:r>
      <w:r w:rsidR="00137A39">
        <w:rPr>
          <w:rFonts w:ascii="Times New Roman" w:eastAsia="Andale Sans UI" w:hAnsi="Times New Roman"/>
          <w:sz w:val="28"/>
          <w:szCs w:val="28"/>
        </w:rPr>
        <w:t>и</w:t>
      </w:r>
      <w:r w:rsidR="00137A39" w:rsidRPr="00137A39">
        <w:rPr>
          <w:rFonts w:ascii="Times New Roman" w:eastAsia="Andale Sans UI" w:hAnsi="Times New Roman"/>
          <w:sz w:val="28"/>
          <w:szCs w:val="28"/>
        </w:rPr>
        <w:t xml:space="preserve"> недвижимого имущества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8948E2">
        <w:rPr>
          <w:rFonts w:ascii="Times New Roman" w:eastAsia="Andale Sans UI" w:hAnsi="Times New Roman"/>
          <w:sz w:val="28"/>
          <w:szCs w:val="28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составляет не более </w:t>
      </w:r>
      <w:r w:rsidR="004C72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принятия такого решения.</w:t>
      </w:r>
      <w:proofErr w:type="gramEnd"/>
    </w:p>
    <w:p w:rsidR="007A1FB9" w:rsidRDefault="007A1FB9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 в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Федеральный закон от 21 декабря 2001 г. № 178-ФЗ «О приватизации государственного и муниципального имущества».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ОМСУ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Pr="007A1FB9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8948E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9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A900C1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26EDB" w:rsidRPr="008948E2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Исчерпывающий перечень документов, необходимых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в соответствии с нормативными правовыми актами для пред</w:t>
      </w:r>
      <w:r w:rsid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оставления муниципальной услуги</w:t>
      </w:r>
      <w:r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526EDB" w:rsidRDefault="008052BD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документов, обязательных для пре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доставления в случае обращения З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при реализации субъектами малого и среднего предпринимательства преимущественного </w:t>
      </w:r>
      <w:r w:rsidR="00D83589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права,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приобретение арендуемого ими имущества, находящегося в муниципальной собственности:</w:t>
      </w:r>
    </w:p>
    <w:p w:rsidR="00A30A97" w:rsidRDefault="00A30A97" w:rsidP="00A30A97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2.6.1.1. заявление </w:t>
      </w:r>
      <w:r w:rsidRPr="00A30A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предоставлении недвижимого имущества, находящегося в муниципальной собственности, арендуемого субъектом малого и среднего предпринимательства при реализации преимущественного права на приобретение арендуемого имущества, в собственность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B173D" w:rsidRPr="009B173D" w:rsidRDefault="009B173D" w:rsidP="009B173D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аявление заполняется при помощи средств электронно-вычислительной техники или от руки разборчиво (печатными буквами) чер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нилами черного или синего цвета;</w:t>
      </w:r>
    </w:p>
    <w:p w:rsidR="009B173D" w:rsidRPr="00526EDB" w:rsidRDefault="009B173D" w:rsidP="009B173D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</w:t>
      </w:r>
      <w:r w:rsidRP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орма заявления приведена в приложении 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 административному регламенту;</w:t>
      </w:r>
    </w:p>
    <w:p w:rsidR="00ED5B3B" w:rsidRDefault="00526EDB" w:rsidP="00DE1E5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 доку</w:t>
      </w:r>
      <w:r w:rsidR="007274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мент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удостоверяющи</w:t>
      </w:r>
      <w:r w:rsidR="007274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й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личность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(в случае </w:t>
      </w:r>
      <w:r w:rsidR="00453326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личного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обращения</w:t>
      </w:r>
      <w:r w:rsid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, в случае </w:t>
      </w:r>
      <w:r w:rsidR="00DE1E5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обращения </w:t>
      </w:r>
      <w:r w:rsidR="00ED5B3B" w:rsidRP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письменном виде по почте</w:t>
      </w:r>
      <w:r w:rsid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копию документа</w:t>
      </w:r>
      <w:r w:rsidR="00DE1E5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);</w:t>
      </w:r>
      <w:bookmarkStart w:id="0" w:name="_GoBack"/>
      <w:bookmarkEnd w:id="0"/>
    </w:p>
    <w:p w:rsidR="00526EDB" w:rsidRPr="009B173D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 документы, подтверждающие полномочия представителя (в случае, если за предоставлением 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услуги обратился представитель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аявителя); </w:t>
      </w:r>
    </w:p>
    <w:p w:rsidR="00526EDB" w:rsidRPr="009B173D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4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  решение уполномоченного орга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на управления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о приобретении в собственность арендуемого имущества (для юридических лиц); </w:t>
      </w:r>
    </w:p>
    <w:p w:rsidR="00526EDB" w:rsidRPr="009B173D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5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выписка из реестра акционеров; </w:t>
      </w:r>
    </w:p>
    <w:p w:rsidR="00526EDB" w:rsidRPr="009B173D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6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учредительные документы юридического лица. </w:t>
      </w:r>
    </w:p>
    <w:p w:rsidR="00526EDB" w:rsidRPr="00526EDB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2.6.2. Перечень документов (сведений), запрашиваемых посредством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межведомственного информационного взаимодействия: </w:t>
      </w:r>
    </w:p>
    <w:p w:rsidR="00526EDB" w:rsidRPr="00526EDB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1) сведения из Единого государственного реестра юридических лиц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; </w:t>
      </w:r>
    </w:p>
    <w:p w:rsidR="00526EDB" w:rsidRPr="00526EDB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сведения из </w:t>
      </w:r>
      <w:r w:rsidR="00906C50"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Единого государственного реестра </w:t>
      </w:r>
      <w:r w:rsid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индивидуальных предпринимателей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; </w:t>
      </w:r>
    </w:p>
    <w:p w:rsidR="00526EDB" w:rsidRPr="00526EDB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3) сведения из </w:t>
      </w:r>
      <w:r w:rsid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Единого государственного реестра недвижимости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906C50"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 основных характеристиках и зарегистрированных правах на объект недвижимости;</w:t>
      </w:r>
    </w:p>
    <w:p w:rsidR="00526EDB" w:rsidRPr="00526EDB" w:rsidRDefault="00906C50" w:rsidP="00906C50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4) сведения из </w:t>
      </w:r>
      <w:r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Единого реестра субъектов малого и среднего предпринимательства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526EDB" w:rsidRPr="009B173D" w:rsidRDefault="00906C50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</w:t>
      </w:r>
      <w:r w:rsidR="00526EDB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3. Перечень документов (сведений), запрашиваемых посредством внутриведомственного информационного взаимодействия: </w:t>
      </w:r>
    </w:p>
    <w:p w:rsidR="00526EDB" w:rsidRPr="00526EDB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сведения о наличии (отсутствии) задолженности по арендной плате; </w:t>
      </w:r>
    </w:p>
    <w:p w:rsidR="00526EDB" w:rsidRPr="009B173D" w:rsidRDefault="00526EDB" w:rsidP="00526ED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2) технический план (технический паспорт). </w:t>
      </w:r>
    </w:p>
    <w:p w:rsidR="008052BD" w:rsidRPr="009B173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bookmarkStart w:id="1" w:name="P177"/>
      <w:bookmarkEnd w:id="1"/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</w:t>
      </w:r>
      <w:r w:rsidR="009B173D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4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</w:t>
      </w:r>
      <w:r w:rsidR="00211514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Уполномоченный орган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не вправе требовать от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аявителя:</w:t>
      </w:r>
    </w:p>
    <w:p w:rsidR="008052BD" w:rsidRPr="008052BD" w:rsidRDefault="008052BD" w:rsidP="0079762D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52BD" w:rsidRPr="008052BD" w:rsidRDefault="00CD4ED7" w:rsidP="00CD4ED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представления документов и информации, в том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платы за предоставление муниципальной услуги, которые находятся в распоряжении органа предоставляющего государственные услуги,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иных государственных органов, органов местного самоуправления либо подведомственных государственным органам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или органам местного самоуправления организаций, участвующих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Федерального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закона 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 27 июля 2010 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№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210-ФЗ «Об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организации предоставления</w:t>
      </w:r>
      <w:proofErr w:type="gramEnd"/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государственных и муниципальных услуг»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                           (далее - Федеральный закон </w:t>
      </w:r>
      <w:r w:rsidR="005303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210-ФЗ) в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соответствии 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нормативными правовыми актами Российской Федерации, нормативными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правовыми актами Пермского края, муниципальными правовыми актами,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 исключением документов, включенных в определенный частью 6 статьи 7 вышеназванного федерального закона перечень документов. </w:t>
      </w:r>
      <w:proofErr w:type="gramEnd"/>
    </w:p>
    <w:p w:rsidR="008052BD" w:rsidRPr="008052BD" w:rsidRDefault="008052BD" w:rsidP="0079762D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недостоверность которых не указывались при первоначальном отказе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приеме документов, необходимых для предоставления услуги,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либо в предоставлении услуги, за исключением случаев,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а исключением случаев, предусмотренных </w:t>
      </w:r>
      <w:hyperlink r:id="rId10" w:history="1">
        <w:r w:rsidRPr="008052BD">
          <w:rPr>
            <w:rFonts w:ascii="Times New Roman" w:eastAsia="Andale Sans UI" w:hAnsi="Times New Roman"/>
            <w:sz w:val="28"/>
            <w:szCs w:val="28"/>
            <w:lang w:eastAsia="ru-RU"/>
          </w:rPr>
          <w:t>пунктом 4 части 1 статьи 7</w:t>
        </w:r>
      </w:hyperlink>
      <w:r w:rsidR="00A65D79">
        <w:rPr>
          <w:rFonts w:ascii="Times New Roman" w:eastAsia="Andale Sans UI" w:hAnsi="Times New Roman"/>
          <w:sz w:val="28"/>
          <w:szCs w:val="28"/>
          <w:lang w:eastAsia="ru-RU"/>
        </w:rPr>
        <w:t xml:space="preserve"> Федерального закона № 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210-ФЗ</w:t>
      </w:r>
      <w:r w:rsidRPr="008052B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8052BD" w:rsidRPr="008052BD" w:rsidRDefault="008052BD" w:rsidP="0079762D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9B17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A421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211D" w:rsidRPr="00A4211D">
        <w:t xml:space="preserve">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предоставляемых в результате предоставления услуг, которые являются необходимыми и обязательными дл</w:t>
      </w:r>
      <w:r w:rsidR="00A4211D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предоставления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Заявитель вправе представить док</w:t>
      </w:r>
      <w:r w:rsidR="00906C5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ументы, указанные в пункте 2.6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906C5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и 2.6.3.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ой инициативе. Непредставление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является основанием для отказа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Исчерпывающий перечень требований к документам (информации),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представляемым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на бумажном носителе, а также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в электронной форме, к которым в том числе относятся: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отсутствие подчисток, приписок и исправлений текста, зачеркнутых слов и иных неоговоренных исправлений;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.2. отсутствие повреждений, наличие которых не позволяет однозначно истолковать их содержание;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8052BD" w:rsidRPr="00A4211D" w:rsidRDefault="008052B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соответствие заявления и каждого прилагаемого к нему документа, направляемого в электронной форме, требованиям Федерального </w:t>
      </w:r>
      <w:hyperlink r:id="rId11" w:history="1">
        <w:r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закона</w:t>
        </w:r>
      </w:hyperlink>
      <w:r w:rsidR="007274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6 апреля 2011 г. № 63-ФЗ «Об электронной подписи»</w:t>
      </w:r>
      <w:r w:rsidR="005303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№ 63-ФЗ)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hyperlink r:id="rId12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статей 21.1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21.2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принятым в соответствии с ними и</w:t>
      </w:r>
      <w:r w:rsidR="00A421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ным нормативным правовым актам.</w:t>
      </w:r>
    </w:p>
    <w:p w:rsidR="00501C40" w:rsidRPr="00FD48BE" w:rsidRDefault="00501C40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8052BD" w:rsidRDefault="008052BD" w:rsidP="00501C4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kern w:val="3"/>
          <w:sz w:val="28"/>
          <w:szCs w:val="24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.7. Способы получения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</w:t>
      </w:r>
      <w:r w:rsidR="00093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луги, подлежащих представлению З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аявителем, в том числе в электронной форме, порядок их представления</w:t>
      </w:r>
    </w:p>
    <w:p w:rsidR="00501C40" w:rsidRPr="00501C40" w:rsidRDefault="00501C40" w:rsidP="00501C4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 xml:space="preserve">Заявитель имеет право лично либо через своих представителей представить заявление с приложением копий документов в </w:t>
      </w:r>
      <w:r w:rsidR="00211514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уполномоченный орган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:</w:t>
      </w:r>
    </w:p>
    <w:p w:rsidR="008052BD" w:rsidRPr="008052BD" w:rsidRDefault="008052BD" w:rsidP="00A4211D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 xml:space="preserve">- в письменном виде по почте (с описью вложения и с уведомлением о вручении) или в корреспонденцию </w:t>
      </w:r>
      <w:r w:rsidR="0063785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- через МФЦ;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-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через Единый портал.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2" w:name="P184"/>
      <w:bookmarkEnd w:id="2"/>
    </w:p>
    <w:p w:rsidR="008052BD" w:rsidRPr="00FD48BE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</w:t>
      </w:r>
      <w:r w:rsid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для отказа в приеме документов, необходимых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предоставления муниципальной услуги:</w:t>
      </w:r>
    </w:p>
    <w:p w:rsidR="00631921" w:rsidRP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2.8.1.1.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31921" w:rsidRP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представление неполного комплекта документов, необходимых для предоставления услуги; </w:t>
      </w:r>
    </w:p>
    <w:p w:rsidR="00631921" w:rsidRP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представленные З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631921" w:rsidRP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представленные З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31921" w:rsidRP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31921" w:rsidRPr="00FA5D0B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неполное заполнение полей в форме заявления, в том числе в </w:t>
      </w:r>
      <w:r w:rsidRPr="00FA5D0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интерактивной форме заявления на </w:t>
      </w:r>
      <w:r w:rsidR="00FA5D0B" w:rsidRPr="00FA5D0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Едином портале;</w:t>
      </w:r>
    </w:p>
    <w:p w:rsidR="00631921" w:rsidRP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31921" w:rsidRDefault="00631921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несоблюдение установленных статьей 11 Федерального закона 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 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63-ФЗ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условий признания действительности, усиленной квалифицированной электронной подписи. </w:t>
      </w:r>
    </w:p>
    <w:p w:rsidR="008052BD" w:rsidRDefault="008052BD" w:rsidP="006319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Заявителю отказывается в приеме документов д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момента регистрации поданных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документов в </w:t>
      </w:r>
      <w:r w:rsidR="00C80DC8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уполномоченном органе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МФЦ, за исключением случая, предусмотренного пунктом 9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r w:rsidR="00FD48BE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остановлением Правительства Российской Федерации от 25 августа 2012 г. № 852.</w:t>
      </w:r>
    </w:p>
    <w:p w:rsidR="00FA2ABC" w:rsidRPr="006C37DD" w:rsidRDefault="006C37D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2.8.3. Заявление о предоставлении услуги, поданное в форме электронного докуме</w:t>
      </w:r>
      <w:r w:rsidR="00435E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нта с </w:t>
      </w:r>
      <w:r w:rsidR="003B62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использованием Единого портала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на официальный адрес электронной почты уполномоченного органа к рассмотрению не принимается если:</w:t>
      </w:r>
    </w:p>
    <w:p w:rsidR="006C37DD" w:rsidRPr="006C37DD" w:rsidRDefault="006C37D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2.8.3.1.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некорректно заполнены обязательные поля в форме 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интерактивного </w:t>
      </w:r>
      <w:r w:rsidR="0030111C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Заявления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B62DB"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Единого портала 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>(отсутствие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заполнения, недостоверное, неполное либо неправильное заполнение);</w:t>
      </w:r>
    </w:p>
    <w:p w:rsidR="006C37DD" w:rsidRPr="006C37DD" w:rsidRDefault="006C37D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2.8.3.2.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6A2E0A" w:rsidRPr="006C37DD" w:rsidRDefault="006C37D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2.8.3.3.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 соответствуют данные владельца квалифицированного сертификата ключа прове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рки электронной подписи данным З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указанным в заявлении о предоставлении услуги.</w:t>
      </w:r>
    </w:p>
    <w:p w:rsidR="006C37DD" w:rsidRPr="008052BD" w:rsidRDefault="006C37D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2.9. Исчерпывающий перечень оснований для приостановления 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предоставления муниципальной услуги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Default="00C0458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Оспаривание З</w:t>
      </w:r>
      <w:r w:rsidRPr="00C0458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достоверности величины рыночной стоимости объекта оценки, используемой для определения цены выкупаемого имущества, до дня вступлен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в законную силу решения суда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FD48BE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2.10.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9D1CC9" w:rsidRPr="00CA2986" w:rsidRDefault="00CA2986" w:rsidP="00CA29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86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9D1CC9" w:rsidRPr="00CA2986">
        <w:rPr>
          <w:rFonts w:ascii="Times New Roman" w:hAnsi="Times New Roman"/>
          <w:sz w:val="28"/>
          <w:szCs w:val="28"/>
        </w:rPr>
        <w:t xml:space="preserve">2.10.1. </w:t>
      </w:r>
      <w:r w:rsidRPr="00CA2986">
        <w:rPr>
          <w:rFonts w:ascii="Times New Roman" w:hAnsi="Times New Roman"/>
          <w:sz w:val="28"/>
          <w:szCs w:val="28"/>
        </w:rPr>
        <w:t>З</w:t>
      </w:r>
      <w:r w:rsidR="009D1CC9" w:rsidRPr="00CA2986">
        <w:rPr>
          <w:rFonts w:ascii="Times New Roman" w:hAnsi="Times New Roman"/>
          <w:sz w:val="28"/>
          <w:szCs w:val="28"/>
        </w:rPr>
        <w:t xml:space="preserve">аявитель не относится к кругу лиц, имеющих право на предоставление услуги; </w:t>
      </w:r>
    </w:p>
    <w:p w:rsidR="009D1CC9" w:rsidRPr="00CA2986" w:rsidRDefault="009D1CC9" w:rsidP="009D1CC9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 xml:space="preserve">2.10.2. сведения, указанные в </w:t>
      </w:r>
      <w:r w:rsidR="00634D51">
        <w:rPr>
          <w:sz w:val="28"/>
          <w:szCs w:val="28"/>
        </w:rPr>
        <w:t>з</w:t>
      </w:r>
      <w:r w:rsidR="0030111C">
        <w:rPr>
          <w:sz w:val="28"/>
          <w:szCs w:val="28"/>
        </w:rPr>
        <w:t>аявлении</w:t>
      </w:r>
      <w:r w:rsidRPr="00CA2986">
        <w:rPr>
          <w:sz w:val="28"/>
          <w:szCs w:val="28"/>
        </w:rPr>
        <w:t xml:space="preserve"> о предоставлении услуги, не соответствуют сведениям, содержащимся в договоре аренды недвижимости; </w:t>
      </w:r>
    </w:p>
    <w:p w:rsidR="009D1CC9" w:rsidRPr="00CA2986" w:rsidRDefault="009D1CC9" w:rsidP="009D1CC9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 xml:space="preserve">2.10.3. сведения об объекте недвижимости, указанные в </w:t>
      </w:r>
      <w:r w:rsidR="0030111C">
        <w:rPr>
          <w:sz w:val="28"/>
          <w:szCs w:val="28"/>
        </w:rPr>
        <w:t>Заявлении</w:t>
      </w:r>
      <w:r w:rsidRPr="00CA2986">
        <w:rPr>
          <w:sz w:val="28"/>
          <w:szCs w:val="28"/>
        </w:rPr>
        <w:t xml:space="preserve">, не соответствуют сведениям из Единого государственного реестра недвижимости, полученным </w:t>
      </w:r>
      <w:r w:rsidR="00C80DC8" w:rsidRPr="00CA2986">
        <w:rPr>
          <w:sz w:val="28"/>
          <w:szCs w:val="28"/>
        </w:rPr>
        <w:t>уполномоченным органом</w:t>
      </w:r>
      <w:r w:rsidRPr="00CA2986">
        <w:rPr>
          <w:sz w:val="28"/>
          <w:szCs w:val="28"/>
        </w:rPr>
        <w:t xml:space="preserve">, по результатам межведомственного взаимодействия; </w:t>
      </w:r>
    </w:p>
    <w:p w:rsidR="009D1CC9" w:rsidRPr="00CA2986" w:rsidRDefault="009D1CC9" w:rsidP="009D1CC9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>2.10.4. отсутствие решения упо</w:t>
      </w:r>
      <w:r w:rsidR="007D383F">
        <w:rPr>
          <w:sz w:val="28"/>
          <w:szCs w:val="28"/>
        </w:rPr>
        <w:t>лномоченного органа управления З</w:t>
      </w:r>
      <w:r w:rsidRPr="00CA2986">
        <w:rPr>
          <w:sz w:val="28"/>
          <w:szCs w:val="28"/>
        </w:rPr>
        <w:t xml:space="preserve">аявителя о приобретении в собственность арендуемого имущества; </w:t>
      </w:r>
    </w:p>
    <w:p w:rsidR="009D1CC9" w:rsidRPr="00CA2986" w:rsidRDefault="007D383F" w:rsidP="009D1CC9">
      <w:pPr>
        <w:pStyle w:val="Default"/>
        <w:tabs>
          <w:tab w:val="left" w:pos="1985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2.10.5. представленная З</w:t>
      </w:r>
      <w:r w:rsidR="009D1CC9" w:rsidRPr="00CA2986">
        <w:rPr>
          <w:color w:val="auto"/>
          <w:sz w:val="28"/>
          <w:szCs w:val="28"/>
        </w:rPr>
        <w:t xml:space="preserve">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9D1CC9" w:rsidRPr="00CA2986" w:rsidRDefault="009D1CC9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2.10.6. </w:t>
      </w:r>
      <w:r w:rsidR="000F6766">
        <w:rPr>
          <w:color w:val="auto"/>
          <w:sz w:val="28"/>
          <w:szCs w:val="28"/>
        </w:rPr>
        <w:t xml:space="preserve">Заявление </w:t>
      </w:r>
      <w:r w:rsidRPr="00CA2986">
        <w:rPr>
          <w:color w:val="auto"/>
          <w:sz w:val="28"/>
          <w:szCs w:val="28"/>
        </w:rPr>
        <w:t>подан</w:t>
      </w:r>
      <w:r w:rsidR="000F6766">
        <w:rPr>
          <w:color w:val="auto"/>
          <w:sz w:val="28"/>
          <w:szCs w:val="28"/>
        </w:rPr>
        <w:t>о</w:t>
      </w:r>
      <w:r w:rsidRPr="00CA2986">
        <w:rPr>
          <w:color w:val="auto"/>
          <w:sz w:val="28"/>
          <w:szCs w:val="28"/>
        </w:rPr>
        <w:t xml:space="preserve"> неуполномоченным лицом; </w:t>
      </w:r>
    </w:p>
    <w:p w:rsidR="009D1CC9" w:rsidRPr="00CA2986" w:rsidRDefault="009D1CC9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CA2986">
        <w:rPr>
          <w:color w:val="auto"/>
          <w:sz w:val="28"/>
          <w:szCs w:val="28"/>
        </w:rPr>
        <w:t>2.10.7. арендуемое имущество на дату подачи заявления не находилось во временном владении и (или) временном</w:t>
      </w:r>
      <w:r w:rsidR="007D383F">
        <w:rPr>
          <w:color w:val="auto"/>
          <w:sz w:val="28"/>
          <w:szCs w:val="28"/>
        </w:rPr>
        <w:t xml:space="preserve"> пользовании З</w:t>
      </w:r>
      <w:r w:rsidRPr="00CA2986">
        <w:rPr>
          <w:color w:val="auto"/>
          <w:sz w:val="28"/>
          <w:szCs w:val="28"/>
        </w:rPr>
        <w:t>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</w:t>
      </w:r>
      <w:r w:rsidR="00FD48BE" w:rsidRPr="00CA2986">
        <w:rPr>
          <w:color w:val="auto"/>
          <w:sz w:val="28"/>
          <w:szCs w:val="28"/>
        </w:rPr>
        <w:t xml:space="preserve"> </w:t>
      </w:r>
      <w:r w:rsidRPr="00CA2986">
        <w:rPr>
          <w:color w:val="auto"/>
          <w:sz w:val="28"/>
          <w:szCs w:val="28"/>
        </w:rPr>
        <w:t>среднего предпринимательства, утвержденный</w:t>
      </w:r>
      <w:proofErr w:type="gramEnd"/>
      <w:r w:rsidRPr="00CA2986">
        <w:rPr>
          <w:color w:val="auto"/>
          <w:sz w:val="28"/>
          <w:szCs w:val="28"/>
        </w:rPr>
        <w:t xml:space="preserve"> </w:t>
      </w:r>
      <w:proofErr w:type="gramStart"/>
      <w:r w:rsidRPr="00CA2986">
        <w:rPr>
          <w:color w:val="auto"/>
          <w:sz w:val="28"/>
          <w:szCs w:val="28"/>
        </w:rPr>
        <w:t>в соответствии с частью 4 статьи 18 Федерального закона от 24 июля 200</w:t>
      </w:r>
      <w:r w:rsidR="00FD48BE" w:rsidRPr="00CA2986">
        <w:rPr>
          <w:color w:val="auto"/>
          <w:sz w:val="28"/>
          <w:szCs w:val="28"/>
        </w:rPr>
        <w:t>7 г. № </w:t>
      </w:r>
      <w:r w:rsidRPr="00CA2986">
        <w:rPr>
          <w:color w:val="auto"/>
          <w:sz w:val="28"/>
          <w:szCs w:val="28"/>
        </w:rPr>
        <w:t>209-ФЗ</w:t>
      </w:r>
      <w:r w:rsidR="00A4211D" w:rsidRPr="00CA2986">
        <w:rPr>
          <w:color w:val="auto"/>
          <w:sz w:val="28"/>
          <w:szCs w:val="28"/>
        </w:rPr>
        <w:t xml:space="preserve"> </w:t>
      </w:r>
      <w:r w:rsidR="00530346" w:rsidRPr="00CA2986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 № 209-ФЗ)</w:t>
      </w:r>
      <w:r w:rsidR="00A4211D" w:rsidRPr="00CA2986">
        <w:rPr>
          <w:color w:val="auto"/>
          <w:sz w:val="28"/>
          <w:szCs w:val="28"/>
        </w:rPr>
        <w:t>/</w:t>
      </w:r>
      <w:r w:rsidRPr="00CA2986">
        <w:rPr>
          <w:color w:val="auto"/>
          <w:sz w:val="28"/>
          <w:szCs w:val="28"/>
        </w:rPr>
        <w:t>Арендуемое имущество на дату подачи заявления не находилось во временном владении</w:t>
      </w:r>
      <w:r w:rsidR="007D383F">
        <w:rPr>
          <w:color w:val="auto"/>
          <w:sz w:val="28"/>
          <w:szCs w:val="28"/>
        </w:rPr>
        <w:t xml:space="preserve"> и (или) временном пользовании З</w:t>
      </w:r>
      <w:r w:rsidRPr="00CA2986">
        <w:rPr>
          <w:color w:val="auto"/>
          <w:sz w:val="28"/>
          <w:szCs w:val="28"/>
        </w:rPr>
        <w:t>аявителя непрерывно в течение трех и более лет в соответствии с договором или договорами аренды такого имущества</w:t>
      </w:r>
      <w:proofErr w:type="gramEnd"/>
      <w:r w:rsidRPr="00CA2986">
        <w:rPr>
          <w:color w:val="auto"/>
          <w:sz w:val="28"/>
          <w:szCs w:val="28"/>
        </w:rPr>
        <w:t xml:space="preserve"> (в случае</w:t>
      </w:r>
      <w:proofErr w:type="gramStart"/>
      <w:r w:rsidRPr="00CA2986">
        <w:rPr>
          <w:color w:val="auto"/>
          <w:sz w:val="28"/>
          <w:szCs w:val="28"/>
        </w:rPr>
        <w:t>,</w:t>
      </w:r>
      <w:proofErr w:type="gramEnd"/>
      <w:r w:rsidRPr="00CA2986">
        <w:rPr>
          <w:color w:val="auto"/>
          <w:sz w:val="28"/>
          <w:szCs w:val="28"/>
        </w:rPr>
        <w:t xml:space="preserve">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№ 209-ФЗ); </w:t>
      </w:r>
    </w:p>
    <w:p w:rsidR="009D1CC9" w:rsidRPr="00CA2986" w:rsidRDefault="007D383F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2.10.8. </w:t>
      </w:r>
      <w:proofErr w:type="gramStart"/>
      <w:r>
        <w:rPr>
          <w:color w:val="auto"/>
          <w:sz w:val="28"/>
          <w:szCs w:val="28"/>
        </w:rPr>
        <w:t>З</w:t>
      </w:r>
      <w:r w:rsidR="009D1CC9" w:rsidRPr="00CA2986">
        <w:rPr>
          <w:color w:val="auto"/>
          <w:sz w:val="28"/>
          <w:szCs w:val="28"/>
        </w:rPr>
        <w:t xml:space="preserve">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</w:t>
      </w:r>
      <w:r w:rsidR="007274A7">
        <w:rPr>
          <w:color w:val="auto"/>
          <w:sz w:val="28"/>
          <w:szCs w:val="28"/>
        </w:rPr>
        <w:t xml:space="preserve">от 22 июля </w:t>
      </w:r>
      <w:r w:rsidR="007274A7" w:rsidRPr="007274A7">
        <w:rPr>
          <w:color w:val="auto"/>
          <w:sz w:val="28"/>
          <w:szCs w:val="28"/>
        </w:rPr>
        <w:t>2008</w:t>
      </w:r>
      <w:r w:rsidR="007274A7">
        <w:rPr>
          <w:color w:val="auto"/>
          <w:sz w:val="28"/>
          <w:szCs w:val="28"/>
        </w:rPr>
        <w:t xml:space="preserve"> г. </w:t>
      </w:r>
      <w:r w:rsidR="009D1CC9" w:rsidRPr="00CA2986">
        <w:rPr>
          <w:color w:val="auto"/>
          <w:sz w:val="28"/>
          <w:szCs w:val="28"/>
        </w:rPr>
        <w:t>№ 159-ФЗ</w:t>
      </w:r>
      <w:r w:rsidR="00501C40" w:rsidRPr="00CA2986">
        <w:rPr>
          <w:color w:val="auto"/>
          <w:sz w:val="28"/>
          <w:szCs w:val="28"/>
        </w:rPr>
        <w:t xml:space="preserve"> </w:t>
      </w:r>
      <w:r w:rsidR="00530346" w:rsidRPr="00CA2986">
        <w:rPr>
          <w:color w:val="auto"/>
          <w:sz w:val="28"/>
          <w:szCs w:val="28"/>
        </w:rPr>
        <w:t xml:space="preserve">«Об особенностях </w:t>
      </w:r>
      <w:r w:rsidR="00530346" w:rsidRPr="00CA2986">
        <w:rPr>
          <w:color w:val="auto"/>
          <w:sz w:val="28"/>
          <w:szCs w:val="28"/>
        </w:rPr>
        <w:lastRenderedPageBreak/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</w:t>
      </w:r>
      <w:r w:rsidR="009D1CC9" w:rsidRPr="00CA2986">
        <w:rPr>
          <w:color w:val="auto"/>
          <w:sz w:val="28"/>
          <w:szCs w:val="28"/>
        </w:rPr>
        <w:t xml:space="preserve">; </w:t>
      </w:r>
      <w:proofErr w:type="gramEnd"/>
    </w:p>
    <w:p w:rsidR="009D1CC9" w:rsidRPr="00CA2986" w:rsidRDefault="009D1CC9" w:rsidP="00A4211D">
      <w:pPr>
        <w:pStyle w:val="Default"/>
        <w:tabs>
          <w:tab w:val="left" w:pos="1843"/>
        </w:tabs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2.10.9</w:t>
      </w:r>
      <w:r w:rsidR="00A4211D" w:rsidRPr="00CA2986">
        <w:rPr>
          <w:color w:val="auto"/>
          <w:sz w:val="28"/>
          <w:szCs w:val="28"/>
        </w:rPr>
        <w:t xml:space="preserve">. </w:t>
      </w:r>
      <w:r w:rsidRPr="00CA2986">
        <w:rPr>
          <w:color w:val="auto"/>
          <w:sz w:val="28"/>
          <w:szCs w:val="28"/>
        </w:rPr>
        <w:t xml:space="preserve">объект недвижимости подпадает под ограничения, установленные частью 2 </w:t>
      </w:r>
      <w:r w:rsidR="00530346" w:rsidRPr="00CA2986">
        <w:rPr>
          <w:color w:val="auto"/>
          <w:sz w:val="28"/>
          <w:szCs w:val="28"/>
        </w:rPr>
        <w:t xml:space="preserve">статьи 1 Федерального закона </w:t>
      </w:r>
      <w:r w:rsidRPr="00CA2986">
        <w:rPr>
          <w:color w:val="auto"/>
          <w:sz w:val="28"/>
          <w:szCs w:val="28"/>
        </w:rPr>
        <w:t xml:space="preserve">№ 159-ФЗ; </w:t>
      </w:r>
    </w:p>
    <w:p w:rsidR="001D012A" w:rsidRDefault="00CA2986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</w:t>
      </w:r>
      <w:r w:rsidR="007D383F">
        <w:rPr>
          <w:color w:val="auto"/>
          <w:sz w:val="28"/>
          <w:szCs w:val="28"/>
        </w:rPr>
        <w:t>10. у З</w:t>
      </w:r>
      <w:r w:rsidR="009D1CC9" w:rsidRPr="00CA2986">
        <w:rPr>
          <w:color w:val="auto"/>
          <w:sz w:val="28"/>
          <w:szCs w:val="28"/>
        </w:rPr>
        <w:t>аявителя имеется задолженность по арендной плате за недвижимое имущество, неус</w:t>
      </w:r>
      <w:r w:rsidR="001D012A">
        <w:rPr>
          <w:color w:val="auto"/>
          <w:sz w:val="28"/>
          <w:szCs w:val="28"/>
        </w:rPr>
        <w:t>тойкам (штрафам, пеням) на день:</w:t>
      </w:r>
      <w:r w:rsidR="009D1CC9" w:rsidRPr="00CA2986">
        <w:rPr>
          <w:color w:val="auto"/>
          <w:sz w:val="28"/>
          <w:szCs w:val="28"/>
        </w:rPr>
        <w:t xml:space="preserve"> </w:t>
      </w:r>
    </w:p>
    <w:p w:rsidR="001D012A" w:rsidRDefault="001D012A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2.10.10.1. </w:t>
      </w:r>
      <w:r w:rsidR="009D1CC9" w:rsidRPr="00CA2986">
        <w:rPr>
          <w:color w:val="auto"/>
          <w:sz w:val="28"/>
          <w:szCs w:val="28"/>
        </w:rPr>
        <w:t>подачи заявления о реализации преимущественного права на приобретение арендуемого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</w:t>
      </w:r>
      <w:r w:rsidR="00501C40" w:rsidRPr="00CA2986">
        <w:rPr>
          <w:color w:val="auto"/>
          <w:sz w:val="28"/>
          <w:szCs w:val="28"/>
        </w:rPr>
        <w:t>а № </w:t>
      </w:r>
      <w:r w:rsidR="009D1CC9" w:rsidRPr="00CA2986">
        <w:rPr>
          <w:color w:val="auto"/>
          <w:sz w:val="28"/>
          <w:szCs w:val="28"/>
        </w:rPr>
        <w:t xml:space="preserve">209-ФЗ); </w:t>
      </w:r>
    </w:p>
    <w:p w:rsidR="009D1CC9" w:rsidRPr="00CA2986" w:rsidRDefault="001D012A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2.10.10.2. </w:t>
      </w:r>
      <w:r w:rsidR="009D1CC9" w:rsidRPr="00CA2986">
        <w:rPr>
          <w:color w:val="auto"/>
          <w:sz w:val="28"/>
          <w:szCs w:val="28"/>
        </w:rPr>
        <w:t xml:space="preserve">заключения договора купли-продажи арендуемого имущества (в случае, если рассматриваемое недвижимое имущество не включено в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№ 209-ФЗ); </w:t>
      </w:r>
    </w:p>
    <w:p w:rsidR="009D1CC9" w:rsidRPr="00CA2986" w:rsidRDefault="009D1CC9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2.10.11.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№ 209-ФЗ; </w:t>
      </w:r>
    </w:p>
    <w:p w:rsidR="009D1CC9" w:rsidRPr="00CA2986" w:rsidRDefault="009D1CC9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2.10.12. земельный участок ограничен в обороте (в случае приватизации объекта недвижимости с обязательным отчуждением лицу, приобретающему такое имущество, земельных участков, занимаемых таким имуществом и необходимых для их использования); </w:t>
      </w:r>
    </w:p>
    <w:p w:rsidR="009D1CC9" w:rsidRPr="00CA2986" w:rsidRDefault="007D383F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2.10.13. З</w:t>
      </w:r>
      <w:r w:rsidR="009D1CC9" w:rsidRPr="00CA2986">
        <w:rPr>
          <w:color w:val="auto"/>
          <w:sz w:val="28"/>
          <w:szCs w:val="28"/>
        </w:rPr>
        <w:t xml:space="preserve">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9D1CC9" w:rsidRPr="00CA2986" w:rsidRDefault="009D1CC9" w:rsidP="009D1C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2.10.14. несоответ</w:t>
      </w:r>
      <w:r w:rsidR="007D383F">
        <w:rPr>
          <w:color w:val="auto"/>
          <w:sz w:val="28"/>
          <w:szCs w:val="28"/>
        </w:rPr>
        <w:t>ствие сведений, представленных З</w:t>
      </w:r>
      <w:r w:rsidRPr="00CA2986">
        <w:rPr>
          <w:color w:val="auto"/>
          <w:sz w:val="28"/>
          <w:szCs w:val="28"/>
        </w:rPr>
        <w:t xml:space="preserve">аявителем, сведениям, полученным в рамках межведомственного взаимодействия и (или) сведениям, имеющимся в распоряжении </w:t>
      </w:r>
      <w:r w:rsidR="00637857" w:rsidRPr="00CA2986">
        <w:rPr>
          <w:color w:val="auto"/>
          <w:sz w:val="28"/>
          <w:szCs w:val="28"/>
        </w:rPr>
        <w:t>уполномоченного органа</w:t>
      </w:r>
      <w:r w:rsidRPr="00CA2986">
        <w:rPr>
          <w:color w:val="auto"/>
          <w:sz w:val="28"/>
          <w:szCs w:val="28"/>
        </w:rPr>
        <w:t xml:space="preserve">. </w:t>
      </w:r>
    </w:p>
    <w:p w:rsidR="00C93311" w:rsidRPr="008052BD" w:rsidRDefault="00C93311" w:rsidP="009D1C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 не требуется.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2.13.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2.14.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2.14.1. Заявление о предоставлении муниципальной услуги и документы, обязанность по пред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после 17-00 часов (или после 16-00 в пятницу), регистрируются на следующий рабочий день.</w:t>
      </w:r>
    </w:p>
    <w:p w:rsidR="00B02B4F" w:rsidRDefault="008052BD" w:rsidP="002115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2.14.2. Заявление о предоставлении муниципальной услуги и документы,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его поступления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A5D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A4211D" w:rsidRDefault="00B02B4F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уполномоченный орган после 17-00 часов (или после 16-00 в пятницу), регистрируются на следующий рабочий день.</w:t>
      </w:r>
    </w:p>
    <w:p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421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2.15.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2.15.2.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2.15.3.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 печатаются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2.15.4.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2.16. Показатели доступности и качества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 законодательством Российской Федерации.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2.16.2. Должностные лица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пунктом </w:t>
      </w:r>
      <w:hyperlink r:id="rId14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технологичность предоставления </w:t>
      </w:r>
      <w:r w:rsidR="0091232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о состоянии прохождения административных процедур с использованием средств Единого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муниципальных услуг (функций);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обеспечения специалистов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необходимыми техническими средствами (копировальная техника, сканеры, компьютеры, принтеры, телефоны);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органа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2.17.1.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</w:t>
      </w:r>
      <w:r w:rsidR="001A47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формация о муниципальной услуге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внесена в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региональную государственную информационную систему Пермского края «Реестр государственных услуг (функций) Пермского края»</w:t>
      </w:r>
      <w:r w:rsidR="001A47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CA298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2.17.2.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(его представитель) вправе направить документы, указанные в 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подразделе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</w:t>
      </w:r>
      <w:r w:rsidR="00CA29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электронной форме </w:t>
      </w:r>
      <w:r w:rsidR="00FA5D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через Единый портал.</w:t>
      </w:r>
    </w:p>
    <w:p w:rsidR="008052BD" w:rsidRPr="008052BD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2.17.4. Заявитель вправе подать документы, указанные в подразделе 2.6 административного регламента, в МФЦ в соответствии с соглашением о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, с момента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br/>
        <w:t>о взаимодействии.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17.5.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уполномоченного органа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4118E0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3252F0" w:rsidRDefault="008052BD" w:rsidP="00530346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 Организация пред</w:t>
      </w:r>
      <w:r w:rsidR="00C93311"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оставления муниципальной услуги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включает в себя следующие административные процедуры:</w:t>
      </w:r>
    </w:p>
    <w:p w:rsidR="008052BD" w:rsidRPr="003252F0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eastAsia="Times New Roman" w:hAnsi="Times New Roman"/>
          <w:bCs/>
          <w:iCs/>
          <w:color w:val="000000"/>
          <w:kern w:val="3"/>
          <w:sz w:val="28"/>
          <w:szCs w:val="28"/>
          <w:lang w:eastAsia="ru-RU"/>
        </w:rPr>
        <w:t>3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.1.1. </w:t>
      </w:r>
      <w:r w:rsidR="008051CF"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BE60F5" w:rsidRPr="003252F0" w:rsidRDefault="00BE60F5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3.1.2. формирование</w:t>
      </w:r>
      <w:r w:rsidR="00CA298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направление межведомственного запроса о предоставлении документов и сведений, необходимых для предоставления муниципальной услуги</w:t>
      </w:r>
      <w:r w:rsidR="007C123B"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0F7A26" w:rsidRPr="003252F0" w:rsidRDefault="000F7A26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3.1.</w:t>
      </w:r>
      <w:r w:rsidR="00BE60F5"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3</w:t>
      </w: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 xml:space="preserve">. рассмотрение документов, необходимых для предоставления муниципальной услуги и принятие решения о предоставлении (об отказе </w:t>
      </w: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br/>
        <w:t>в предоставлении) муниципальной услуги;</w:t>
      </w:r>
    </w:p>
    <w:p w:rsidR="007D489A" w:rsidRPr="003252F0" w:rsidRDefault="00C93311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3.1.</w:t>
      </w:r>
      <w:r w:rsidR="00BE60F5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з</w:t>
      </w:r>
      <w:r w:rsidR="004E117F" w:rsidRP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аключение договора на проведение оценки недвижимого имущества и установление рыночной стоимости объекта недвижимости</w:t>
      </w:r>
      <w:r w:rsidR="007D489A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D0227E" w:rsidRPr="003252F0" w:rsidRDefault="007D489A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3.1.5. 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подготовка решения об условиях приватизации муниципального имущества;</w:t>
      </w:r>
    </w:p>
    <w:p w:rsidR="00D0227E" w:rsidRPr="003252F0" w:rsidRDefault="00C93311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3.1.</w:t>
      </w:r>
      <w:r w:rsidR="007D489A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C123B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оформление и направление  проекта договора купли-продажи муниципального имущества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9D1CC9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3252F0">
        <w:rPr>
          <w:rFonts w:ascii="Times New Roman" w:hAnsi="Times New Roman"/>
          <w:sz w:val="28"/>
          <w:szCs w:val="28"/>
        </w:rPr>
        <w:t>7</w:t>
      </w:r>
      <w:r w:rsidRPr="003252F0">
        <w:rPr>
          <w:rFonts w:ascii="Times New Roman" w:hAnsi="Times New Roman"/>
          <w:sz w:val="28"/>
          <w:szCs w:val="28"/>
        </w:rPr>
        <w:t xml:space="preserve">.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Заявление о предоставлении муниципальной услуги и документы, необходимые для предоставления муниципальной у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слуги, могут быть представлены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аявителем:</w:t>
      </w: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3.2.1.1. при личном обращении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3.2.1.2. в электронной форме в порядке, предусмотренном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3.2.1.3. посредством почтового отправления на бумажном носителе;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3.2.1.4. при обращении в МФЦ, в соответствии с соглашением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 взаимодействии, заключенным между МФЦ и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администрацией Чайковского городского округа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, с момента вступления в силу соглашения 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взаимодействии.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приему, регистрации заявления о предоставлении муниципальной 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документов, необходимых для предоставления муниципальной услуги (далее – ответственный за исполнение административной процедуры)</w:t>
      </w:r>
      <w:r w:rsidR="006059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выполняет следующие действия: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3.2.2.1. 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уполномоченным органом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за предоставлением муниципальной услуги после устранения причин, послуживших основанием для принятия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уполномоченным органом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указанного решения;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3.2.2.2. 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уполномоченном органе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Заявление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в том числе в электронном виде, подлежат обязательной регистрации в срок не более 1 дня со дня поступления заявления и документов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уполномоченный орган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77D11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.2.3. </w:t>
      </w:r>
      <w:proofErr w:type="gramStart"/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При непредставлении комплекта документов, необходимых для предоставления услуги, некорректного заполнения обязательных полей в форме интерактивного </w:t>
      </w:r>
      <w:r w:rsidR="000F6766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заявления</w:t>
      </w:r>
      <w:r w:rsidR="00FA546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через</w:t>
      </w:r>
      <w:r w:rsidR="00690414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</w:t>
      </w:r>
      <w:r w:rsidR="00FA546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Единый портал, 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представления электронных копий (электронных образов) документов, не позволяющих в полном объеме прочитать текст документа и/или распознать реквизиты документа, а также не соответствия данных владельца квалифицированного сертификата ключа прове</w:t>
      </w:r>
      <w:r w:rsidR="007D383F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рки электронной подписи данным З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аявителя, указанным в заяв</w:t>
      </w:r>
      <w:r w:rsidR="007D383F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лении о предоставлении услуги, З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аявителю отказывается</w:t>
      </w:r>
      <w:proofErr w:type="gramEnd"/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в приеме к рассмотрению документов, выдается (направляется) уведомление об отказе в приеме к рассмотрению документов. 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установлении несоответствия представленных заявления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документов требованиям, предусмотренным настоящим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административным регламентом,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Сообщение о получении заявления и документов, необходимых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для предоставления муни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ципальной услуги, направляется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(пред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ставителю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аявителя) не позднее рабочего дня, следующего за днем поступления заявления в </w:t>
      </w:r>
      <w:r w:rsidR="00211514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24511A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3.2.4. Прием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и документов в МФЦ осуществляется в соответствии с соглашением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 взаимодействии, заключенным между МФЦ и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администрацией Чайковского городского округа.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4118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Результатом административной процедуры является регистрация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</w:t>
      </w:r>
      <w:r w:rsidRPr="0024511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услуги и документов 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аявителя в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2B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установленном порядке или отказ в приеме документов по основаниям,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установленным </w:t>
      </w:r>
      <w:r w:rsidR="00432ACB"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подразделом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2.8 административного регламента.</w:t>
      </w:r>
    </w:p>
    <w:p w:rsidR="00BD64C3" w:rsidRPr="008052BD" w:rsidRDefault="00BD64C3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lastRenderedPageBreak/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8052BD" w:rsidRPr="00BE60F5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3.3.2</w:t>
      </w:r>
      <w:r w:rsidR="009672A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по формированию и направлению межведомственного запроса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о предоставлении документов и сведений, необходимых для предоставления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запрашивает в рамках межведомственного информационного взаимодействия (в случае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пунктом </w:t>
      </w:r>
      <w:r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</w:t>
      </w:r>
      <w:r w:rsidR="00BE60F5"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.6.2</w:t>
      </w:r>
      <w:r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регламента. 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3D1D44" w:rsidRPr="008052BD" w:rsidRDefault="003D1D44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в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представить документ и (или) информацию, необходимые для предоставления муниципальной услуги в течение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 дней со дня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уведомления.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C93311" w:rsidRDefault="008052BD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3.3.4. Максимальный срок выполн</w:t>
      </w:r>
      <w:r w:rsid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ения административной процедуры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 рабочих дня.</w:t>
      </w:r>
    </w:p>
    <w:p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3D1D44" w:rsidRDefault="008052BD" w:rsidP="003D1D44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</w:t>
      </w:r>
      <w:r w:rsid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ия о предоставлении (об отказе </w:t>
      </w:r>
      <w:r w:rsidR="003D1D44"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 предоставлении) муниципальной услуги</w:t>
      </w:r>
    </w:p>
    <w:p w:rsidR="00C93311" w:rsidRPr="00432ACB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="003D1D4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зарегистрированного заявления и </w:t>
      </w:r>
      <w:r w:rsidRPr="003D1D4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документов,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3.4.3.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3.4.3.1. 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8052BD" w:rsidRPr="008052BD" w:rsidRDefault="008052BD" w:rsidP="0079762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3.4.3.</w:t>
      </w:r>
      <w:r w:rsid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рассматривает заявление и приложенные к нему документы на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предусмотренных п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одраздел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ом </w:t>
      </w:r>
      <w:r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2.</w:t>
      </w:r>
      <w:r w:rsidR="00FF52BC"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10</w:t>
      </w:r>
      <w:r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. настоящего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егламента оснований для отказа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8052BD" w:rsidRPr="008052BD" w:rsidRDefault="008052BD" w:rsidP="0079762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3.4.4.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результатам рассмотрения предоставленных документов и информации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органа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принимается одно из следующих решений: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указанным в </w:t>
      </w:r>
      <w:r w:rsidR="006B499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подразделе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2.10 настоящего административного регламента;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предоставить муниципальную услугу.</w:t>
      </w:r>
    </w:p>
    <w:p w:rsidR="008052BD" w:rsidRPr="00016AF4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В случае установления основания для отказа в предоставлении муниципальной услуги, ответственный за исполнение административной процедуры осуществляет подготовку письменного уведомления об отк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азе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имущества), </w:t>
      </w:r>
      <w:r w:rsidRP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котором указывается причина такого отказа, и в течение 10 дней со дня подготовки обеспечивает направлени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е данного уведомления в адрес З</w:t>
      </w:r>
      <w:r w:rsidRP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аявителя.</w:t>
      </w:r>
    </w:p>
    <w:p w:rsidR="00016AF4" w:rsidRDefault="00016AF4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 решения об отказе в предоставлении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услуги, приведена в приложении </w:t>
      </w:r>
      <w:r w:rsidRP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 к настоящему административному регламенту.  </w:t>
      </w:r>
    </w:p>
    <w:p w:rsidR="002F3FFA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3.4.6. Результатом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рассмотрения заявления и документов является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решения о заключении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67B8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или 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подготовка пис</w:t>
      </w:r>
      <w:r w:rsidR="007D383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ьменного уведомления об отказе З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и</w:t>
      </w:r>
      <w:proofErr w:type="gramEnd"/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договора купли-продажи муниципального имущества).</w:t>
      </w:r>
    </w:p>
    <w:p w:rsidR="002F3FFA" w:rsidRDefault="002F3FFA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AC014D" w:rsidRPr="00AC014D" w:rsidRDefault="00AC014D" w:rsidP="00AC014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lastRenderedPageBreak/>
        <w:t>Заключение договора на проведение оценки недвижимого имущества и установление рыночной стоимости объекта недвижимости</w:t>
      </w:r>
    </w:p>
    <w:p w:rsidR="00AC014D" w:rsidRPr="00AC014D" w:rsidRDefault="00AC014D" w:rsidP="00AC014D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 xml:space="preserve"> </w:t>
      </w:r>
    </w:p>
    <w:p w:rsidR="00AC014D" w:rsidRPr="00AC014D" w:rsidRDefault="00AC014D" w:rsidP="00D355D2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наличии правовых оснований для предоставления услуги, согласования и подписания уведомления о предоставлении услуги уполномоченным органом принимается решение в срок не более 3 рабочих дней о необходимости оценки рыночной стоимости недвижимого имущества и проводится конкурс на осуществление оценки рыночной стоимости объекта недвижимости в срок не более 30 календарных дней. </w:t>
      </w:r>
    </w:p>
    <w:p w:rsidR="00AC014D" w:rsidRPr="00AC014D" w:rsidRDefault="00AC014D" w:rsidP="00D355D2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Конкурсные процедуры и заключение договора с победителем осуществляется в соответствии с требованиями Федеральн</w:t>
      </w:r>
      <w:r w:rsidR="007274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закона от                      5 апреля 2013 г.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</w:p>
    <w:p w:rsidR="00AC014D" w:rsidRPr="00AC014D" w:rsidRDefault="00AC014D" w:rsidP="00D355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победителем конкурса, выявленного по итогам конкурсных процедур, уполномоченный орган заключает муниципальный контракт с указанием сроков исполнения контракта и предоставления в уполномоченный орган отчета об оценке объекта недвижимости в срок, не превышающий 30 календарных дней. </w:t>
      </w:r>
    </w:p>
    <w:p w:rsidR="00AC014D" w:rsidRPr="00AC014D" w:rsidRDefault="00AC014D" w:rsidP="00D355D2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Срок проведения конкурсных процедур и получения отчета об оценке недвижимого имущества – 60 календарных дней. </w:t>
      </w:r>
    </w:p>
    <w:p w:rsidR="00AC014D" w:rsidRPr="00AC014D" w:rsidRDefault="00AC014D" w:rsidP="00D355D2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Результатом административной процедуры является получение уполномоченным органом отчета об оценке рыночной стоимости объекта недвижимости.</w:t>
      </w:r>
    </w:p>
    <w:p w:rsidR="00B02B4F" w:rsidRPr="007D489A" w:rsidRDefault="00B02B4F" w:rsidP="009C1FA5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D489A" w:rsidRDefault="007D489A" w:rsidP="00867B8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3.6. Подготовка решения об условиях приватизации </w:t>
      </w:r>
    </w:p>
    <w:p w:rsidR="001A7DAC" w:rsidRDefault="007D489A" w:rsidP="00867B8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муниципального имущества</w:t>
      </w:r>
    </w:p>
    <w:p w:rsidR="007D489A" w:rsidRDefault="007D489A" w:rsidP="00867B8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D489A" w:rsidRDefault="007D489A" w:rsidP="007D489A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</w:t>
      </w:r>
      <w:r w:rsidR="00284F66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1911C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ем для начала административной процедуры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принятию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 условиях приватизации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имущества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наличие отчета об оценке рыночной стоимости муниципального имущества.</w:t>
      </w:r>
    </w:p>
    <w:p w:rsidR="00AC014D" w:rsidRPr="00AC014D" w:rsidRDefault="00AC014D" w:rsidP="00AC014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Ответственным за исполнение административной процедуры является специалист уполномоченного органа, в соответствии с должностными обязанностями (далее – ответственный за исполнение административной процедуры).</w:t>
      </w:r>
    </w:p>
    <w:p w:rsidR="00EB2AFF" w:rsidRPr="00AC014D" w:rsidRDefault="00AC014D" w:rsidP="00EB2AFF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готовит проект </w:t>
      </w:r>
      <w:r w:rsidR="00EB2AFF" w:rsidRP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об условиях приватизации муниципального имущества</w:t>
      </w:r>
      <w:r w:rsid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передает его на подпись руководителю уполномоченного органа.</w:t>
      </w:r>
    </w:p>
    <w:p w:rsidR="007D489A" w:rsidRDefault="007D489A" w:rsidP="007D489A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 Ср</w:t>
      </w:r>
      <w:r w:rsidR="001911C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ок исполнения административной процедуры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принятию решения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условиях приватизации муниципального имущества составляет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14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proofErr w:type="gramStart"/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даты получения</w:t>
      </w:r>
      <w:proofErr w:type="gramEnd"/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отчета</w:t>
      </w:r>
      <w:r w:rsidRPr="007D489A">
        <w:t xml:space="preserve">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 оценке рыночной стоимости муниципального имущества.</w:t>
      </w:r>
    </w:p>
    <w:p w:rsidR="009C1FA5" w:rsidRDefault="009C1FA5" w:rsidP="007D489A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принятое решение об условиях приватизации муниципального имущества.</w:t>
      </w:r>
    </w:p>
    <w:p w:rsidR="001A7DAC" w:rsidRDefault="001A7DAC" w:rsidP="007D489A">
      <w:pPr>
        <w:widowControl w:val="0"/>
        <w:tabs>
          <w:tab w:val="left" w:pos="540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8052BD" w:rsidRDefault="007C123B" w:rsidP="00867B8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C123B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3.7. О</w:t>
      </w:r>
      <w:r w:rsidR="008052BD" w:rsidRPr="007C123B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формление</w:t>
      </w:r>
      <w:r w:rsidR="008052BD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и </w:t>
      </w:r>
      <w:r w:rsidR="00B133A8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направление</w:t>
      </w:r>
      <w:r w:rsidR="00867B86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822E3B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проекта </w:t>
      </w:r>
      <w:r w:rsidR="008052BD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договора </w:t>
      </w:r>
      <w:r w:rsidR="00314F37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купли-продажи</w:t>
      </w:r>
      <w:r w:rsidR="00867B86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8052BD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муниципальн</w:t>
      </w:r>
      <w:r w:rsidR="00314F37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ого</w:t>
      </w:r>
      <w:r w:rsidR="008052BD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 xml:space="preserve"> имуществ</w:t>
      </w:r>
      <w:r w:rsidR="00314F37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а</w:t>
      </w:r>
    </w:p>
    <w:p w:rsidR="00E979E2" w:rsidRPr="00867B86" w:rsidRDefault="00E979E2" w:rsidP="00867B8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96DA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3.7.</w:t>
      </w:r>
      <w:r w:rsid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1.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Основанием для начала административно</w:t>
      </w:r>
      <w:r w:rsid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й процедуры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 w:rsidR="00822E3B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оформлению проекта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является принятие 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</w:t>
      </w:r>
      <w:r w:rsidR="007C123B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условиях приватизации </w:t>
      </w:r>
      <w:r w:rsidR="007C123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имущества</w:t>
      </w:r>
      <w:r w:rsid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3252F0" w:rsidP="0079762D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41CC6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proofErr w:type="gramStart"/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</w:t>
      </w:r>
      <w:proofErr w:type="gramEnd"/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8052BD" w:rsidRPr="008052BD" w:rsidRDefault="008052BD" w:rsidP="0079762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а) осуществляет подготовку проекта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55F37" w:rsidRDefault="00D2449D" w:rsidP="007976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175291">
        <w:rPr>
          <w:rFonts w:ascii="Times New Roman" w:hAnsi="Times New Roman"/>
          <w:kern w:val="3"/>
          <w:sz w:val="28"/>
          <w:szCs w:val="28"/>
          <w:lang w:bidi="en-US"/>
        </w:rPr>
        <w:t>б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) </w:t>
      </w:r>
      <w:r w:rsidR="00D355D2">
        <w:rPr>
          <w:rFonts w:ascii="Times New Roman" w:hAnsi="Times New Roman"/>
          <w:kern w:val="3"/>
          <w:sz w:val="28"/>
          <w:szCs w:val="28"/>
          <w:lang w:bidi="en-US"/>
        </w:rPr>
        <w:t>напр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авляет </w:t>
      </w:r>
      <w:r w:rsidRPr="00175291">
        <w:rPr>
          <w:rFonts w:ascii="Times New Roman" w:hAnsi="Times New Roman"/>
          <w:kern w:val="3"/>
          <w:sz w:val="28"/>
          <w:szCs w:val="28"/>
          <w:lang w:bidi="en-US"/>
        </w:rPr>
        <w:t>Заявителю</w:t>
      </w:r>
      <w:r w:rsidR="00867B8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проект договора </w:t>
      </w:r>
      <w:r w:rsidR="00314F37" w:rsidRPr="00175291">
        <w:rPr>
          <w:rFonts w:ascii="Times New Roman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8052BD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="008052BD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912321">
        <w:rPr>
          <w:rFonts w:ascii="Times New Roman" w:hAnsi="Times New Roman"/>
          <w:kern w:val="3"/>
          <w:sz w:val="28"/>
          <w:szCs w:val="28"/>
          <w:lang w:bidi="en-US"/>
        </w:rPr>
        <w:t xml:space="preserve">посредством почтовой связи 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>с сопроводительным письмом либо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 передает под расписку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Заявителю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 xml:space="preserve"> (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представителю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Заявителя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>)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, имеющему полномочия выступать без доверенности от лица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Заявителя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3252F0" w:rsidRDefault="003252F0" w:rsidP="007976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hAnsi="Times New Roman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</w:t>
      </w:r>
      <w:r w:rsidR="007D383F">
        <w:rPr>
          <w:rFonts w:ascii="Times New Roman" w:hAnsi="Times New Roman"/>
          <w:kern w:val="3"/>
          <w:sz w:val="28"/>
          <w:szCs w:val="28"/>
          <w:lang w:bidi="en-US"/>
        </w:rPr>
        <w:t>ной способ получения не указан З</w:t>
      </w:r>
      <w:r w:rsidRPr="003252F0">
        <w:rPr>
          <w:rFonts w:ascii="Times New Roman" w:hAnsi="Times New Roman"/>
          <w:kern w:val="3"/>
          <w:sz w:val="28"/>
          <w:szCs w:val="28"/>
          <w:lang w:bidi="en-US"/>
        </w:rPr>
        <w:t>аявителем.</w:t>
      </w:r>
    </w:p>
    <w:p w:rsidR="008052BD" w:rsidRPr="008052BD" w:rsidRDefault="008052BD" w:rsidP="00325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информация о результате предоставления муниципальной услуги поступает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личный кабинет Заявителя. 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="009672A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141C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Максимальный срок выполнения административной процедуры 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дней.</w:t>
      </w:r>
    </w:p>
    <w:p w:rsidR="003252F0" w:rsidRDefault="003252F0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 w:rsidR="009672A8">
        <w:rPr>
          <w:rFonts w:ascii="Times New Roman" w:eastAsia="Andale Sans UI" w:hAnsi="Times New Roman"/>
          <w:kern w:val="3"/>
          <w:sz w:val="28"/>
          <w:szCs w:val="28"/>
          <w:lang w:bidi="en-US"/>
        </w:rPr>
        <w:t>7.</w:t>
      </w:r>
      <w:r w:rsidR="00141CC6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направление (выдача) Заявителю проекта договора купли-продажи муниципального имущества.</w:t>
      </w:r>
    </w:p>
    <w:p w:rsidR="003252F0" w:rsidRPr="003252F0" w:rsidRDefault="003252F0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867B86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</w:t>
      </w:r>
      <w:r w:rsidR="00C80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C80DC8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967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637857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уполномоченный орган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31794C" w:rsidRPr="0031794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141C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.4.1. проверяет поступившее заявление на предмет наличия опечаток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выданном в результате предоставления муниципальной услуги документах;</w:t>
      </w:r>
      <w:proofErr w:type="gramEnd"/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052BD" w:rsidRPr="008052BD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.4.3. в случае отсутствия опечаток и ошибок в выданном в результате предоставления муниципальной услуги документе - 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31794C" w:rsidRPr="0031794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D355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1C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пять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AC014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AC014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C01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соблюдением и исполнением должностными лицами, муниципальными служащими </w:t>
      </w:r>
      <w:r w:rsidR="0031794C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Общий контроль предоставления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контроль 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за</w:t>
      </w:r>
      <w:proofErr w:type="gramEnd"/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31794C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уполномоченного органа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Default="008052BD" w:rsidP="0079762D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4.1.3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</w:t>
      </w:r>
      <w:proofErr w:type="gramStart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C93311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5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C93311" w:rsidRPr="008052BD" w:rsidRDefault="00C93311" w:rsidP="00C93311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31794C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44167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70421C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31794C" w:rsidRPr="0031794C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6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31794C" w:rsidRPr="0031794C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31794C" w:rsidRPr="0031794C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7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Министерство, 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5.3.1.1. на Едином портале государственных и муниципальных услуг (функций);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5.3.1.2. на стендах в местах предоставления муниципальной услуги;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5.3.1.3. на официальном сайте ОМСУ;</w:t>
      </w:r>
    </w:p>
    <w:p w:rsidR="008052BD" w:rsidRPr="00C93311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5.3.1.4. на официальном сайте МФЦ: </w:t>
      </w:r>
      <w:hyperlink r:id="rId18" w:history="1">
        <w:r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</w:t>
      </w:r>
      <w:proofErr w:type="gramEnd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E50B16" w:rsidRPr="00E50B16" w:rsidRDefault="008052BD" w:rsidP="0079762D">
      <w:pPr>
        <w:autoSpaceDE w:val="0"/>
        <w:adjustRightInd w:val="0"/>
        <w:spacing w:after="0" w:line="240" w:lineRule="auto"/>
        <w:ind w:left="5812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, адресе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453326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,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Уполномоченный орган -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ул. 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 xml:space="preserve">                          г. Чайковский, Пермский край, 617760.</w:t>
      </w:r>
    </w:p>
    <w:p w:rsidR="00B156A4" w:rsidRPr="00B156A4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:rsidR="00B156A4" w:rsidRPr="00B156A4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Pr="00E50B16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2-36-21,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4-73-75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chaikkui2015@yandex.ru</w:t>
      </w:r>
    </w:p>
    <w:p w:rsidR="00E50B16" w:rsidRPr="00E50B16" w:rsidRDefault="0045332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Сайт уполномоченного органа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- МФЦ).</w:t>
      </w:r>
    </w:p>
    <w:p w:rsidR="00E476BE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понедельник - суббота: 08.00-20.00.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Адрес электронной почты МФЦ: mfc@permkrai.ru.</w:t>
      </w:r>
    </w:p>
    <w:p w:rsidR="00E50B16" w:rsidRPr="00E50B16" w:rsidRDefault="00E50B16" w:rsidP="0079762D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E50B16" w:rsidRPr="00E50B16" w:rsidRDefault="00E50B16" w:rsidP="00E9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hyperlink r:id="rId19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476BE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hyperlink r:id="rId20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A5757F" w:rsidP="00E50B16">
      <w:pPr>
        <w:suppressAutoHyphens/>
        <w:autoSpaceDE w:val="0"/>
        <w:autoSpaceDN w:val="0"/>
        <w:adjustRightInd w:val="0"/>
        <w:spacing w:after="0" w:line="240" w:lineRule="exact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E50B16" w:rsidRPr="00E50B16" w:rsidRDefault="00E50B16" w:rsidP="00E50B16">
      <w:pPr>
        <w:suppressAutoHyphens/>
        <w:autoSpaceDE w:val="0"/>
        <w:autoSpaceDN w:val="0"/>
        <w:adjustRightInd w:val="0"/>
        <w:spacing w:after="0" w:line="240" w:lineRule="exact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E50B16" w:rsidRPr="00E50B16" w:rsidRDefault="00E50B1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_____________________________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</w:t>
      </w:r>
    </w:p>
    <w:p w:rsidR="00E50B16" w:rsidRPr="00E50B16" w:rsidRDefault="00E50B16" w:rsidP="00E979E2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E979E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уполномоченного органа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ЗАЯВЛЕНИЕ</w:t>
      </w:r>
    </w:p>
    <w:p w:rsidR="009C2570" w:rsidRDefault="00E50B16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 </w:t>
      </w:r>
      <w:r w:rsidRPr="00E50B16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предоставлении </w:t>
      </w:r>
      <w:r w:rsidR="00256379" w:rsidRPr="009C2570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недвижимого имущества, находящегося в муниципальной собственности, арендуемого субъектом малого и среднего предпринимательства при реализации преимущественного права на приобретение арендуемого имущества, </w:t>
      </w:r>
    </w:p>
    <w:p w:rsidR="00E50B16" w:rsidRPr="009C2570" w:rsidRDefault="00256379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9C2570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в собственность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Default="00256379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Прошу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предоставить имущество ______, площадью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кв. м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по адресу: ______ 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рамках реализации преимущественного права субъектов малого и среднего предпринимательства на арендуемое имущество в собственность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 оплатой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рассрочку на 5 лет либо единовременно (нужное подчеркнуть).</w:t>
      </w:r>
    </w:p>
    <w:p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     (подпись)</w:t>
      </w:r>
      <w:proofErr w:type="gramEnd"/>
    </w:p>
    <w:p w:rsidR="008052BD" w:rsidRDefault="009C2570" w:rsidP="00C9331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юридического лица</w:t>
      </w:r>
    </w:p>
    <w:p w:rsidR="00E979E2" w:rsidRDefault="00E979E2" w:rsidP="00F479F1">
      <w:pPr>
        <w:suppressAutoHyphens/>
        <w:autoSpaceDE w:val="0"/>
        <w:autoSpaceDN w:val="0"/>
        <w:adjustRightInd w:val="0"/>
        <w:spacing w:after="0" w:line="240" w:lineRule="exact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979E2" w:rsidRDefault="00E979E2" w:rsidP="00F479F1">
      <w:pPr>
        <w:suppressAutoHyphens/>
        <w:autoSpaceDE w:val="0"/>
        <w:autoSpaceDN w:val="0"/>
        <w:adjustRightInd w:val="0"/>
        <w:spacing w:after="0" w:line="240" w:lineRule="exact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F479F1" w:rsidRPr="00E50B16" w:rsidRDefault="00F479F1" w:rsidP="00F479F1">
      <w:pPr>
        <w:suppressAutoHyphens/>
        <w:autoSpaceDE w:val="0"/>
        <w:autoSpaceDN w:val="0"/>
        <w:adjustRightInd w:val="0"/>
        <w:spacing w:after="0" w:line="240" w:lineRule="exact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t>3</w:t>
      </w:r>
    </w:p>
    <w:p w:rsidR="00F479F1" w:rsidRPr="00E50B16" w:rsidRDefault="00F479F1" w:rsidP="00F479F1">
      <w:pPr>
        <w:suppressAutoHyphens/>
        <w:autoSpaceDE w:val="0"/>
        <w:autoSpaceDN w:val="0"/>
        <w:adjustRightInd w:val="0"/>
        <w:spacing w:after="0" w:line="240" w:lineRule="exact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803ABD" w:rsidRDefault="00803ABD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Форма решения об отказе в предоставлении услуги 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B6D5D" w:rsidRDefault="00EB6D5D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Управление земельно-имущественных отношений </w:t>
      </w:r>
    </w:p>
    <w:p w:rsidR="00F479F1" w:rsidRDefault="00EB6D5D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администрации Чайковского городского округа</w:t>
      </w:r>
    </w:p>
    <w:p w:rsidR="00EB6D5D" w:rsidRPr="00F479F1" w:rsidRDefault="00EB6D5D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Кому: 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(фамилия, имя, отчество –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ИП)</w:t>
      </w:r>
    </w:p>
    <w:p w:rsidR="00F479F1" w:rsidRDefault="00FF2F9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(полное наименование организации – для юридических лиц)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Контактные данные: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</w:t>
      </w:r>
    </w:p>
    <w:p w:rsidR="00F479F1" w:rsidRDefault="00FF2F9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(телефон)</w:t>
      </w:r>
    </w:p>
    <w:p w:rsidR="00F479F1" w:rsidRDefault="00FF2F9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(адрес электронной почты)</w:t>
      </w:r>
    </w:p>
    <w:p w:rsidR="00F479F1" w:rsidRDefault="00FF2F91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9362B8" w:rsidP="00F479F1">
      <w:pPr>
        <w:suppressAutoHyphens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(адрес З</w:t>
      </w:r>
      <w:r w:rsidR="00F479F1"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аявителя)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РЕШЕНИЕ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 отказе в предоставлении услуги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Дата</w:t>
      </w:r>
      <w:r w:rsidR="004F60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№ </w:t>
      </w:r>
      <w:r w:rsidR="004F60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</w:t>
      </w:r>
    </w:p>
    <w:p w:rsidR="007A216B" w:rsidRPr="00F479F1" w:rsidRDefault="007A216B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 результатам рассмотрения заявления по услуге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и приложенных к нему документов, на основании утвержденного административного регламента </w:t>
      </w:r>
      <w:r w:rsidR="00013B6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Управлением земельно-имущественных отношений администрации Чайковского городского округа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принято решение 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 отказе в предоставлении услуги.</w:t>
      </w:r>
      <w:proofErr w:type="gramEnd"/>
    </w:p>
    <w:p w:rsidR="00F479F1" w:rsidRPr="00F479F1" w:rsidRDefault="00F479F1" w:rsidP="00EB6D5D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Разъяснения причин отказа в предоставлении услуги: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Дополнительно информируем: 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EB6D5D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Вы вправе повторно обратиться в орган, уполномоченный на предоставление услуги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мельно-имущественных отношений а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дминистрации Чайковского городского округа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 заявлением о предоставлении услуги после устранения указанных нарушений.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- в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 администрации Чайковского городского округа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а также в судебном порядке.</w:t>
      </w:r>
    </w:p>
    <w:p w:rsidR="00F479F1" w:rsidRDefault="00FF2F91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_________________________________________</w:t>
      </w:r>
    </w:p>
    <w:p w:rsidR="00FF2F91" w:rsidRDefault="00F479F1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(должность уполномоченного лица</w:t>
      </w:r>
      <w:r w:rsidRPr="00F479F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79F1">
        <w:rPr>
          <w:rFonts w:ascii="Times New Roman" w:hAnsi="Times New Roman"/>
          <w:sz w:val="24"/>
          <w:szCs w:val="24"/>
        </w:rPr>
        <w:t>Сведения о сертификате электронной подписи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органа исполнительной власти 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_______________________</w:t>
      </w:r>
    </w:p>
    <w:p w:rsidR="00F479F1" w:rsidRPr="00F479F1" w:rsidRDefault="00F479F1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субъекта Российской Федерации)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(расшифровка подписи)</w:t>
      </w:r>
    </w:p>
    <w:p w:rsidR="00F479F1" w:rsidRDefault="00F479F1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F60B8" w:rsidRDefault="004F60B8" w:rsidP="00F479F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sectPr w:rsidR="004F60B8" w:rsidSect="00066465">
      <w:headerReference w:type="default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C7" w:rsidRDefault="007217C7" w:rsidP="008052BD">
      <w:pPr>
        <w:spacing w:after="0" w:line="240" w:lineRule="auto"/>
      </w:pPr>
      <w:r>
        <w:separator/>
      </w:r>
    </w:p>
  </w:endnote>
  <w:endnote w:type="continuationSeparator" w:id="0">
    <w:p w:rsidR="007217C7" w:rsidRDefault="007217C7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51" w:rsidRDefault="00634D51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C7" w:rsidRDefault="007217C7" w:rsidP="008052BD">
      <w:pPr>
        <w:spacing w:after="0" w:line="240" w:lineRule="auto"/>
      </w:pPr>
      <w:r>
        <w:separator/>
      </w:r>
    </w:p>
  </w:footnote>
  <w:footnote w:type="continuationSeparator" w:id="0">
    <w:p w:rsidR="007217C7" w:rsidRDefault="007217C7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69" w:rsidRPr="00C92B69" w:rsidRDefault="00C92B69" w:rsidP="00C92B6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92B6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17.12.2021 г. Срок  приема заключений независимых экспертов до 31.12.2021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E"/>
    <w:rsid w:val="000049F6"/>
    <w:rsid w:val="00013B67"/>
    <w:rsid w:val="00016AF4"/>
    <w:rsid w:val="00057243"/>
    <w:rsid w:val="0006116C"/>
    <w:rsid w:val="00066465"/>
    <w:rsid w:val="00071DAE"/>
    <w:rsid w:val="00084508"/>
    <w:rsid w:val="00085BD3"/>
    <w:rsid w:val="00090035"/>
    <w:rsid w:val="00093FD6"/>
    <w:rsid w:val="000D0CB0"/>
    <w:rsid w:val="000D0E96"/>
    <w:rsid w:val="000D43F2"/>
    <w:rsid w:val="000E4CCF"/>
    <w:rsid w:val="000E52D3"/>
    <w:rsid w:val="000E65F3"/>
    <w:rsid w:val="000F6766"/>
    <w:rsid w:val="000F7A26"/>
    <w:rsid w:val="00137A39"/>
    <w:rsid w:val="00141CC6"/>
    <w:rsid w:val="00153317"/>
    <w:rsid w:val="00165080"/>
    <w:rsid w:val="00175291"/>
    <w:rsid w:val="001911CC"/>
    <w:rsid w:val="001A47B9"/>
    <w:rsid w:val="001A7DAC"/>
    <w:rsid w:val="001B1736"/>
    <w:rsid w:val="001B2CF8"/>
    <w:rsid w:val="001D012A"/>
    <w:rsid w:val="001D6C0F"/>
    <w:rsid w:val="0020047B"/>
    <w:rsid w:val="00207582"/>
    <w:rsid w:val="00211514"/>
    <w:rsid w:val="0024511A"/>
    <w:rsid w:val="00256379"/>
    <w:rsid w:val="00265A1C"/>
    <w:rsid w:val="00272950"/>
    <w:rsid w:val="00284F66"/>
    <w:rsid w:val="002C79C3"/>
    <w:rsid w:val="002D08AA"/>
    <w:rsid w:val="002E06D4"/>
    <w:rsid w:val="002E564F"/>
    <w:rsid w:val="002E7D81"/>
    <w:rsid w:val="002F3FFA"/>
    <w:rsid w:val="0030111C"/>
    <w:rsid w:val="00314F37"/>
    <w:rsid w:val="0031794C"/>
    <w:rsid w:val="003252F0"/>
    <w:rsid w:val="0034605D"/>
    <w:rsid w:val="003577BB"/>
    <w:rsid w:val="00367CFB"/>
    <w:rsid w:val="00377F4D"/>
    <w:rsid w:val="003B62DB"/>
    <w:rsid w:val="003C1C08"/>
    <w:rsid w:val="003D1D44"/>
    <w:rsid w:val="003D518C"/>
    <w:rsid w:val="003F2D93"/>
    <w:rsid w:val="003F4586"/>
    <w:rsid w:val="004118E0"/>
    <w:rsid w:val="00420BE3"/>
    <w:rsid w:val="00432ACB"/>
    <w:rsid w:val="00435E99"/>
    <w:rsid w:val="0044167A"/>
    <w:rsid w:val="00453326"/>
    <w:rsid w:val="00477EEE"/>
    <w:rsid w:val="0049355E"/>
    <w:rsid w:val="004A1C57"/>
    <w:rsid w:val="004C72DF"/>
    <w:rsid w:val="004E117F"/>
    <w:rsid w:val="004F5B30"/>
    <w:rsid w:val="004F60B8"/>
    <w:rsid w:val="00501C40"/>
    <w:rsid w:val="00510A47"/>
    <w:rsid w:val="00512706"/>
    <w:rsid w:val="00513F23"/>
    <w:rsid w:val="00526EDB"/>
    <w:rsid w:val="00530346"/>
    <w:rsid w:val="00531564"/>
    <w:rsid w:val="005413FB"/>
    <w:rsid w:val="0055781D"/>
    <w:rsid w:val="0056069C"/>
    <w:rsid w:val="00564552"/>
    <w:rsid w:val="0057532C"/>
    <w:rsid w:val="00582A92"/>
    <w:rsid w:val="005919DA"/>
    <w:rsid w:val="005B5C70"/>
    <w:rsid w:val="005D1DAB"/>
    <w:rsid w:val="005D3447"/>
    <w:rsid w:val="005F22EE"/>
    <w:rsid w:val="006059F0"/>
    <w:rsid w:val="00622FD3"/>
    <w:rsid w:val="00631921"/>
    <w:rsid w:val="00634D51"/>
    <w:rsid w:val="00637857"/>
    <w:rsid w:val="00640C46"/>
    <w:rsid w:val="006551C6"/>
    <w:rsid w:val="00673AAF"/>
    <w:rsid w:val="00690414"/>
    <w:rsid w:val="00696DA6"/>
    <w:rsid w:val="006A2E0A"/>
    <w:rsid w:val="006B4994"/>
    <w:rsid w:val="006C1320"/>
    <w:rsid w:val="006C37DD"/>
    <w:rsid w:val="006F0414"/>
    <w:rsid w:val="0070421C"/>
    <w:rsid w:val="007217C7"/>
    <w:rsid w:val="007274A7"/>
    <w:rsid w:val="00752479"/>
    <w:rsid w:val="00772956"/>
    <w:rsid w:val="00772E62"/>
    <w:rsid w:val="007771AF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E0836"/>
    <w:rsid w:val="007E28FF"/>
    <w:rsid w:val="007F0852"/>
    <w:rsid w:val="00803ABD"/>
    <w:rsid w:val="008051CF"/>
    <w:rsid w:val="008052BD"/>
    <w:rsid w:val="00822B31"/>
    <w:rsid w:val="00822E3B"/>
    <w:rsid w:val="00827A2A"/>
    <w:rsid w:val="00853246"/>
    <w:rsid w:val="0086618C"/>
    <w:rsid w:val="00867B86"/>
    <w:rsid w:val="00872DD5"/>
    <w:rsid w:val="008764F5"/>
    <w:rsid w:val="008948E2"/>
    <w:rsid w:val="00906C50"/>
    <w:rsid w:val="00912321"/>
    <w:rsid w:val="00912C86"/>
    <w:rsid w:val="009177B4"/>
    <w:rsid w:val="009219A7"/>
    <w:rsid w:val="009362B8"/>
    <w:rsid w:val="00946183"/>
    <w:rsid w:val="009672A8"/>
    <w:rsid w:val="00970AE4"/>
    <w:rsid w:val="009918FD"/>
    <w:rsid w:val="00996449"/>
    <w:rsid w:val="009A39BF"/>
    <w:rsid w:val="009B173D"/>
    <w:rsid w:val="009B2AA4"/>
    <w:rsid w:val="009C1FA5"/>
    <w:rsid w:val="009C2570"/>
    <w:rsid w:val="009D1CC9"/>
    <w:rsid w:val="009F0294"/>
    <w:rsid w:val="009F249C"/>
    <w:rsid w:val="00A30A97"/>
    <w:rsid w:val="00A4211D"/>
    <w:rsid w:val="00A5757F"/>
    <w:rsid w:val="00A64224"/>
    <w:rsid w:val="00A65D79"/>
    <w:rsid w:val="00A70949"/>
    <w:rsid w:val="00A77D11"/>
    <w:rsid w:val="00A83ACE"/>
    <w:rsid w:val="00A900C1"/>
    <w:rsid w:val="00AB6C92"/>
    <w:rsid w:val="00AC014D"/>
    <w:rsid w:val="00AC6860"/>
    <w:rsid w:val="00AC7EEF"/>
    <w:rsid w:val="00AE1F9E"/>
    <w:rsid w:val="00B02B4F"/>
    <w:rsid w:val="00B124F7"/>
    <w:rsid w:val="00B133A8"/>
    <w:rsid w:val="00B156A4"/>
    <w:rsid w:val="00B27042"/>
    <w:rsid w:val="00B479F1"/>
    <w:rsid w:val="00B874A5"/>
    <w:rsid w:val="00BA391B"/>
    <w:rsid w:val="00BA4CF8"/>
    <w:rsid w:val="00BB0755"/>
    <w:rsid w:val="00BD1334"/>
    <w:rsid w:val="00BD64C3"/>
    <w:rsid w:val="00BE1208"/>
    <w:rsid w:val="00BE60F5"/>
    <w:rsid w:val="00C0458D"/>
    <w:rsid w:val="00C33F2F"/>
    <w:rsid w:val="00C45CE2"/>
    <w:rsid w:val="00C5625C"/>
    <w:rsid w:val="00C67CC5"/>
    <w:rsid w:val="00C70281"/>
    <w:rsid w:val="00C711C6"/>
    <w:rsid w:val="00C80DC8"/>
    <w:rsid w:val="00C86221"/>
    <w:rsid w:val="00C922CB"/>
    <w:rsid w:val="00C92B69"/>
    <w:rsid w:val="00C93311"/>
    <w:rsid w:val="00CA2986"/>
    <w:rsid w:val="00CC56D0"/>
    <w:rsid w:val="00CD4ED7"/>
    <w:rsid w:val="00CF1CB9"/>
    <w:rsid w:val="00CF61FA"/>
    <w:rsid w:val="00D0227E"/>
    <w:rsid w:val="00D2449D"/>
    <w:rsid w:val="00D355D2"/>
    <w:rsid w:val="00D43689"/>
    <w:rsid w:val="00D734DB"/>
    <w:rsid w:val="00D83589"/>
    <w:rsid w:val="00D9744E"/>
    <w:rsid w:val="00DC489F"/>
    <w:rsid w:val="00DD333D"/>
    <w:rsid w:val="00DE1E51"/>
    <w:rsid w:val="00DF2372"/>
    <w:rsid w:val="00E02CAA"/>
    <w:rsid w:val="00E14E38"/>
    <w:rsid w:val="00E37993"/>
    <w:rsid w:val="00E41B94"/>
    <w:rsid w:val="00E43C59"/>
    <w:rsid w:val="00E445C8"/>
    <w:rsid w:val="00E476BE"/>
    <w:rsid w:val="00E50B16"/>
    <w:rsid w:val="00E73982"/>
    <w:rsid w:val="00E979E2"/>
    <w:rsid w:val="00EB2AFF"/>
    <w:rsid w:val="00EB42E5"/>
    <w:rsid w:val="00EB6D5D"/>
    <w:rsid w:val="00ED5B3B"/>
    <w:rsid w:val="00F267F5"/>
    <w:rsid w:val="00F3279A"/>
    <w:rsid w:val="00F328C9"/>
    <w:rsid w:val="00F479F1"/>
    <w:rsid w:val="00F50DC6"/>
    <w:rsid w:val="00F55F37"/>
    <w:rsid w:val="00F7110B"/>
    <w:rsid w:val="00F9351A"/>
    <w:rsid w:val="00FA2ABC"/>
    <w:rsid w:val="00FA5469"/>
    <w:rsid w:val="00FA5D0B"/>
    <w:rsid w:val="00FC42BB"/>
    <w:rsid w:val="00FD48BE"/>
    <w:rsid w:val="00FF2F91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3" Type="http://schemas.openxmlformats.org/officeDocument/2006/relationships/hyperlink" Target="consultantplus://offline/ref=079EFA57B321382E8EC778874D9D36BE6973EA091CAD79750DFA9E235F709013D904EFBB152EBD6F339C91DF1DA84F75B99058w0p9M" TargetMode="External"/><Relationship Id="rId18" Type="http://schemas.openxmlformats.org/officeDocument/2006/relationships/hyperlink" Target="http://mfc-perm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9EFA57B321382E8EC778874D9D36BE6973EA091CAD79750DFA9E235F709013D904EFBE152EBD6F339C91DF1DA84F75B99058w0p9M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hyperlink" Target="http://rgu.permkra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8CBF8CEABE4AFE1459EAD09C61BABD56508304015693D3DB526A0F23DBW7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9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/" TargetMode="External"/><Relationship Id="rId14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32</Pages>
  <Words>9972</Words>
  <Characters>56844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kostireva</cp:lastModifiedBy>
  <cp:revision>2</cp:revision>
  <cp:lastPrinted>2021-12-13T09:51:00Z</cp:lastPrinted>
  <dcterms:created xsi:type="dcterms:W3CDTF">2021-12-17T09:46:00Z</dcterms:created>
  <dcterms:modified xsi:type="dcterms:W3CDTF">2021-12-17T09:46:00Z</dcterms:modified>
</cp:coreProperties>
</file>