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0" w:rsidRDefault="00E86CA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8pt;margin-top:249.25pt;width:216.75pt;height:141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z7rwIAAKo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" filled="f" stroked="f">
            <v:textbox inset="0,0,0,0">
              <w:txbxContent>
                <w:p w:rsidR="00830ABF" w:rsidRPr="00A35580" w:rsidRDefault="00830ABF" w:rsidP="009B59F4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bookmarkStart w:id="0" w:name="_GoBack"/>
                  <w:proofErr w:type="gramStart"/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C36F50">
                    <w:rPr>
                      <w:rFonts w:ascii="Times New Roman" w:hAnsi="Times New Roman"/>
                      <w:b/>
                      <w:sz w:val="28"/>
                    </w:rPr>
                    <w:t>я</w:t>
                  </w:r>
                  <w:r w:rsidRPr="00A35580">
                    <w:rPr>
                      <w:rFonts w:ascii="Times New Roman" w:hAnsi="Times New Roman"/>
                      <w:b/>
                      <w:sz w:val="28"/>
                    </w:rPr>
                    <w:t xml:space="preserve"> в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883B1E">
                    <w:rPr>
                      <w:rFonts w:ascii="Times New Roman" w:hAnsi="Times New Roman"/>
                      <w:b/>
                      <w:sz w:val="28"/>
                    </w:rPr>
                    <w:t>Положение о порядке расходования средств бюджета Чайковского городского округа на мероприятия по поддержке</w:t>
                  </w:r>
                  <w:proofErr w:type="gramEnd"/>
                  <w:r w:rsidR="00883B1E">
                    <w:rPr>
                      <w:rFonts w:ascii="Times New Roman" w:hAnsi="Times New Roman"/>
                      <w:b/>
                      <w:sz w:val="28"/>
                    </w:rPr>
                    <w:t xml:space="preserve"> и развитию субъектов малого и среднего предпринимательства</w:t>
                  </w:r>
                  <w:r w:rsidR="00D011D1">
                    <w:rPr>
                      <w:rFonts w:ascii="Times New Roman" w:hAnsi="Times New Roman"/>
                      <w:b/>
                      <w:sz w:val="28"/>
                    </w:rPr>
                    <w:t xml:space="preserve">, утвержденное постановлением администрации </w:t>
                  </w:r>
                  <w:r w:rsidR="00C36F50">
                    <w:rPr>
                      <w:rFonts w:ascii="Times New Roman" w:hAnsi="Times New Roman"/>
                      <w:b/>
                      <w:sz w:val="28"/>
                    </w:rPr>
                    <w:t xml:space="preserve">города </w:t>
                  </w:r>
                  <w:r w:rsidR="00D011D1">
                    <w:rPr>
                      <w:rFonts w:ascii="Times New Roman" w:hAnsi="Times New Roman"/>
                      <w:b/>
                      <w:sz w:val="28"/>
                    </w:rPr>
                    <w:t>Чайковского от 2</w:t>
                  </w:r>
                  <w:r w:rsidR="00022DC5">
                    <w:rPr>
                      <w:rFonts w:ascii="Times New Roman" w:hAnsi="Times New Roman"/>
                      <w:b/>
                      <w:sz w:val="28"/>
                    </w:rPr>
                    <w:t>5</w:t>
                  </w:r>
                  <w:r w:rsidR="00D011D1">
                    <w:rPr>
                      <w:rFonts w:ascii="Times New Roman" w:hAnsi="Times New Roman"/>
                      <w:b/>
                      <w:sz w:val="28"/>
                    </w:rPr>
                    <w:t>.03.2019 № 635</w:t>
                  </w:r>
                </w:p>
                <w:bookmarkEnd w:id="0"/>
                <w:p w:rsidR="00830ABF" w:rsidRPr="002F5303" w:rsidRDefault="00830ABF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830ABF" w:rsidRPr="00C922CB" w:rsidRDefault="00830ABF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30ABF" w:rsidRPr="00D43689" w:rsidRDefault="00830ABF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A27640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A35580" w:rsidRPr="00A35580" w:rsidRDefault="00A35580" w:rsidP="00A35580"/>
    <w:p w:rsidR="009B59F4" w:rsidRDefault="009B59F4" w:rsidP="00896C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659" w:rsidRDefault="007D6659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580" w:rsidRPr="00643C72" w:rsidRDefault="00A35580" w:rsidP="00643C7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43C7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</w:t>
      </w:r>
      <w:hyperlink r:id="rId9" w:history="1">
        <w:r w:rsidRPr="00643C72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законом</w:t>
        </w:r>
      </w:hyperlink>
      <w:r w:rsidRPr="00643C72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E778C7">
        <w:rPr>
          <w:rFonts w:ascii="Times New Roman" w:hAnsi="Times New Roman" w:cs="Times New Roman"/>
          <w:b w:val="0"/>
          <w:sz w:val="28"/>
          <w:szCs w:val="28"/>
        </w:rPr>
        <w:t>ст</w:t>
      </w:r>
      <w:r w:rsidR="00C36F50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="00E778C7">
        <w:rPr>
          <w:rFonts w:ascii="Times New Roman" w:hAnsi="Times New Roman" w:cs="Times New Roman"/>
          <w:b w:val="0"/>
          <w:sz w:val="28"/>
          <w:szCs w:val="28"/>
        </w:rPr>
        <w:t xml:space="preserve"> 72 Бюджетного кодекса Российской Федерации</w:t>
      </w:r>
      <w:r w:rsidR="00643C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43C72">
        <w:rPr>
          <w:rFonts w:ascii="Times New Roman" w:hAnsi="Times New Roman"/>
          <w:b w:val="0"/>
          <w:sz w:val="28"/>
          <w:szCs w:val="24"/>
        </w:rPr>
        <w:t>Уставом Чайковского городского округа</w:t>
      </w:r>
      <w:r w:rsidR="00ED3B9F">
        <w:rPr>
          <w:rFonts w:ascii="Times New Roman" w:hAnsi="Times New Roman"/>
          <w:b w:val="0"/>
          <w:sz w:val="28"/>
          <w:szCs w:val="24"/>
        </w:rPr>
        <w:t>, муниципальной программой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«Экономическо</w:t>
      </w:r>
      <w:r w:rsidR="00E65F71">
        <w:rPr>
          <w:rFonts w:ascii="Times New Roman" w:hAnsi="Times New Roman"/>
          <w:b w:val="0"/>
          <w:sz w:val="28"/>
          <w:szCs w:val="24"/>
        </w:rPr>
        <w:t>е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развитие Чайковск</w:t>
      </w:r>
      <w:r w:rsidR="00E65F71">
        <w:rPr>
          <w:rFonts w:ascii="Times New Roman" w:hAnsi="Times New Roman"/>
          <w:b w:val="0"/>
          <w:sz w:val="28"/>
          <w:szCs w:val="24"/>
        </w:rPr>
        <w:t>ого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городско</w:t>
      </w:r>
      <w:r w:rsidR="00E65F71">
        <w:rPr>
          <w:rFonts w:ascii="Times New Roman" w:hAnsi="Times New Roman"/>
          <w:b w:val="0"/>
          <w:sz w:val="28"/>
          <w:szCs w:val="24"/>
        </w:rPr>
        <w:t>го</w:t>
      </w:r>
      <w:r w:rsidR="00E778C7">
        <w:rPr>
          <w:rFonts w:ascii="Times New Roman" w:hAnsi="Times New Roman"/>
          <w:b w:val="0"/>
          <w:sz w:val="28"/>
          <w:szCs w:val="24"/>
        </w:rPr>
        <w:t xml:space="preserve"> округа», утвержденной </w:t>
      </w:r>
      <w:r w:rsidR="00E63812">
        <w:rPr>
          <w:rFonts w:ascii="Times New Roman" w:hAnsi="Times New Roman"/>
          <w:b w:val="0"/>
          <w:sz w:val="28"/>
          <w:szCs w:val="24"/>
        </w:rPr>
        <w:t>постановлением администрации города Чайковского от 17 января 2019 г. №10/1</w:t>
      </w:r>
    </w:p>
    <w:p w:rsidR="00A35580" w:rsidRPr="00A35580" w:rsidRDefault="00A35580" w:rsidP="006F0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5580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36F50" w:rsidRDefault="00896CB1" w:rsidP="00E6381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F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9568E" w:rsidRPr="00C36F50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r w:rsidR="00E27FED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165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="0019568E" w:rsidRPr="00C36F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59F4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812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расходования средств бюджета Чайковского городского округа на мероприятия по поддержке и развитию субъектов малого и среднего предпринимательства, утвержденное постановлением администрации </w:t>
      </w:r>
      <w:r w:rsidR="00C36F50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="00E63812" w:rsidRPr="00C36F50">
        <w:rPr>
          <w:rFonts w:ascii="Times New Roman" w:eastAsia="Times New Roman" w:hAnsi="Times New Roman"/>
          <w:sz w:val="28"/>
          <w:szCs w:val="28"/>
          <w:lang w:eastAsia="ru-RU"/>
        </w:rPr>
        <w:t>Чайковс</w:t>
      </w:r>
      <w:r w:rsidR="00ED3B9F" w:rsidRPr="00C36F50">
        <w:rPr>
          <w:rFonts w:ascii="Times New Roman" w:eastAsia="Times New Roman" w:hAnsi="Times New Roman"/>
          <w:sz w:val="28"/>
          <w:szCs w:val="28"/>
          <w:lang w:eastAsia="ru-RU"/>
        </w:rPr>
        <w:t>кого от 2</w:t>
      </w:r>
      <w:r w:rsidR="00022DC5" w:rsidRPr="00C36F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3B9F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E63812" w:rsidRPr="00C36F50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ED3B9F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C36F50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E63812" w:rsidRPr="00C36F50"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 w:rsidR="00FD1F3C" w:rsidRPr="00C36F50">
        <w:rPr>
          <w:rFonts w:ascii="Times New Roman" w:hAnsi="Times New Roman"/>
          <w:sz w:val="28"/>
        </w:rPr>
        <w:t xml:space="preserve"> (в ре</w:t>
      </w:r>
      <w:r w:rsidR="00A57686" w:rsidRPr="00C36F50">
        <w:rPr>
          <w:rFonts w:ascii="Times New Roman" w:hAnsi="Times New Roman"/>
          <w:sz w:val="28"/>
        </w:rPr>
        <w:t>дакции</w:t>
      </w:r>
      <w:r w:rsidR="00FD1F3C" w:rsidRPr="00C36F50">
        <w:rPr>
          <w:rFonts w:ascii="Times New Roman" w:hAnsi="Times New Roman"/>
          <w:sz w:val="28"/>
        </w:rPr>
        <w:t xml:space="preserve"> от </w:t>
      </w:r>
      <w:r w:rsidR="00E63812" w:rsidRPr="00C36F50">
        <w:rPr>
          <w:rFonts w:ascii="Times New Roman" w:hAnsi="Times New Roman"/>
          <w:sz w:val="28"/>
        </w:rPr>
        <w:t>13</w:t>
      </w:r>
      <w:r w:rsidR="00C36F50" w:rsidRPr="00C36F50">
        <w:rPr>
          <w:rFonts w:ascii="Times New Roman" w:hAnsi="Times New Roman"/>
          <w:sz w:val="28"/>
        </w:rPr>
        <w:t>.09.</w:t>
      </w:r>
      <w:r w:rsidR="00FD1F3C" w:rsidRPr="00C36F50">
        <w:rPr>
          <w:rFonts w:ascii="Times New Roman" w:hAnsi="Times New Roman"/>
          <w:sz w:val="28"/>
        </w:rPr>
        <w:t>20</w:t>
      </w:r>
      <w:r w:rsidR="00E63812" w:rsidRPr="00C36F50">
        <w:rPr>
          <w:rFonts w:ascii="Times New Roman" w:hAnsi="Times New Roman"/>
          <w:sz w:val="28"/>
        </w:rPr>
        <w:t>19</w:t>
      </w:r>
      <w:r w:rsidR="00FD1F3C" w:rsidRPr="00C36F50">
        <w:rPr>
          <w:rFonts w:ascii="Times New Roman" w:hAnsi="Times New Roman"/>
          <w:sz w:val="28"/>
        </w:rPr>
        <w:t xml:space="preserve"> №</w:t>
      </w:r>
      <w:r w:rsidR="00E63812" w:rsidRPr="00C36F50">
        <w:rPr>
          <w:rFonts w:ascii="Times New Roman" w:hAnsi="Times New Roman"/>
          <w:sz w:val="28"/>
        </w:rPr>
        <w:t xml:space="preserve"> 1540</w:t>
      </w:r>
      <w:r w:rsidR="00FD1F3C" w:rsidRPr="00C36F50">
        <w:rPr>
          <w:rFonts w:ascii="Times New Roman" w:hAnsi="Times New Roman"/>
          <w:sz w:val="28"/>
        </w:rPr>
        <w:t>)</w:t>
      </w:r>
      <w:r w:rsidR="00E27FED" w:rsidRPr="00C36F50">
        <w:rPr>
          <w:rFonts w:ascii="Times New Roman" w:hAnsi="Times New Roman"/>
          <w:sz w:val="28"/>
        </w:rPr>
        <w:t>,</w:t>
      </w:r>
      <w:r w:rsidR="00C73440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6F50" w:rsidRPr="00C36F50">
        <w:rPr>
          <w:rFonts w:ascii="Times New Roman" w:eastAsia="Times New Roman" w:hAnsi="Times New Roman"/>
          <w:sz w:val="28"/>
          <w:szCs w:val="28"/>
          <w:lang w:eastAsia="ru-RU"/>
        </w:rPr>
        <w:t>дополнив</w:t>
      </w:r>
      <w:r w:rsidR="000F0272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165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="000F0272" w:rsidRPr="00C36F5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</w:t>
      </w:r>
      <w:r w:rsidR="00E63812" w:rsidRPr="00C36F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1EE8" w:rsidRPr="00C36F5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C36F50">
        <w:rPr>
          <w:rFonts w:ascii="Times New Roman" w:eastAsia="Times New Roman" w:hAnsi="Times New Roman"/>
          <w:sz w:val="28"/>
          <w:szCs w:val="28"/>
          <w:lang w:eastAsia="ru-RU"/>
        </w:rPr>
        <w:t>. следующего содержания:</w:t>
      </w:r>
    </w:p>
    <w:p w:rsidR="00E63812" w:rsidRPr="00C36F50" w:rsidRDefault="00C36F50" w:rsidP="00C36F50">
      <w:pPr>
        <w:pStyle w:val="a9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36F5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36F5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3812" w:rsidRPr="00C36F50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потребительского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6F9A" w:rsidRDefault="00E63812" w:rsidP="00E63812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1E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Мероприяти</w:t>
      </w:r>
      <w:r w:rsidR="002429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</w:t>
      </w:r>
      <w:r w:rsidR="002429C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обеспечения населения Чайковского городского округа услугами торговли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информированности</w:t>
      </w:r>
      <w:r w:rsidR="003E4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F0" w:rsidRPr="00A96765" w:rsidRDefault="003E4EF0" w:rsidP="00A96765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1E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Средства </w:t>
      </w:r>
      <w:r w:rsidR="00F80D5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 мероприятия направляются на</w:t>
      </w:r>
      <w:r w:rsidR="00A9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изготовление </w:t>
      </w:r>
      <w:r w:rsidR="0020240E">
        <w:rPr>
          <w:rFonts w:ascii="Times New Roman" w:eastAsia="Times New Roman" w:hAnsi="Times New Roman"/>
          <w:sz w:val="28"/>
          <w:szCs w:val="28"/>
          <w:lang w:eastAsia="ru-RU"/>
        </w:rPr>
        <w:t>информационных конструкций и материалов</w:t>
      </w:r>
      <w:r w:rsidR="00A0062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(табличек, стендов, </w:t>
      </w:r>
      <w:proofErr w:type="spellStart"/>
      <w:r w:rsidR="00A00626">
        <w:rPr>
          <w:rFonts w:ascii="Times New Roman" w:eastAsia="Times New Roman" w:hAnsi="Times New Roman"/>
          <w:sz w:val="28"/>
          <w:szCs w:val="28"/>
          <w:lang w:eastAsia="ru-RU"/>
        </w:rPr>
        <w:t>штендеров</w:t>
      </w:r>
      <w:proofErr w:type="spellEnd"/>
      <w:r w:rsidR="00A00626">
        <w:rPr>
          <w:rFonts w:ascii="Times New Roman" w:eastAsia="Times New Roman" w:hAnsi="Times New Roman"/>
          <w:sz w:val="28"/>
          <w:szCs w:val="28"/>
          <w:lang w:eastAsia="ru-RU"/>
        </w:rPr>
        <w:t>, банн</w:t>
      </w:r>
      <w:r w:rsidR="000F02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0626">
        <w:rPr>
          <w:rFonts w:ascii="Times New Roman" w:eastAsia="Times New Roman" w:hAnsi="Times New Roman"/>
          <w:sz w:val="28"/>
          <w:szCs w:val="28"/>
          <w:lang w:eastAsia="ru-RU"/>
        </w:rPr>
        <w:t>ров)</w:t>
      </w:r>
      <w:proofErr w:type="gramStart"/>
      <w:r w:rsidR="00A006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67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A967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4EF0" w:rsidRPr="002D119C" w:rsidRDefault="003E4EF0" w:rsidP="003E4E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2D119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19C">
        <w:rPr>
          <w:rFonts w:ascii="Times New Roman" w:hAnsi="Times New Roman" w:cs="Times New Roman"/>
          <w:sz w:val="28"/>
          <w:szCs w:val="28"/>
        </w:rPr>
        <w:t>остановление в муниципальной газете «Огни Камы» и разместить на официальном сайте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D119C">
        <w:rPr>
          <w:rFonts w:ascii="Times New Roman" w:hAnsi="Times New Roman" w:cs="Times New Roman"/>
          <w:sz w:val="28"/>
          <w:szCs w:val="28"/>
        </w:rPr>
        <w:t>.</w:t>
      </w:r>
    </w:p>
    <w:p w:rsidR="003E4EF0" w:rsidRPr="00ED3B9F" w:rsidRDefault="003E4EF0" w:rsidP="00ED3B9F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D119C">
        <w:rPr>
          <w:rFonts w:ascii="Times New Roman" w:hAnsi="Times New Roman" w:cs="Times New Roman"/>
          <w:sz w:val="28"/>
          <w:szCs w:val="28"/>
        </w:rPr>
        <w:t xml:space="preserve">. 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2D119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35580" w:rsidRPr="00A35580" w:rsidRDefault="00A35580" w:rsidP="00896CB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A35580" w:rsidRDefault="00A35580" w:rsidP="00C36F50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35580" w:rsidRPr="003E4EF0" w:rsidRDefault="00A35580" w:rsidP="00C36F5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F0">
        <w:rPr>
          <w:rFonts w:ascii="Times New Roman" w:hAnsi="Times New Roman"/>
          <w:sz w:val="28"/>
          <w:szCs w:val="28"/>
          <w:lang w:eastAsia="ru-RU"/>
        </w:rPr>
        <w:t>Глава городского округа –</w:t>
      </w:r>
    </w:p>
    <w:p w:rsidR="00A35580" w:rsidRPr="003E4EF0" w:rsidRDefault="00A35580" w:rsidP="00C36F5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F0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A35580" w:rsidRPr="003E4EF0" w:rsidRDefault="00A35580" w:rsidP="00C36F50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F0">
        <w:rPr>
          <w:rFonts w:ascii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970AE4" w:rsidRPr="003E4EF0" w:rsidRDefault="00970AE4" w:rsidP="00C36F50">
      <w:pPr>
        <w:tabs>
          <w:tab w:val="left" w:pos="1620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E27FED" w:rsidRDefault="00E27FED" w:rsidP="00C36F50">
      <w:pPr>
        <w:tabs>
          <w:tab w:val="left" w:pos="1620"/>
        </w:tabs>
        <w:spacing w:after="0" w:line="240" w:lineRule="exact"/>
      </w:pPr>
    </w:p>
    <w:p w:rsidR="00E27FED" w:rsidRDefault="00E27FED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7D6659" w:rsidRDefault="007D6659" w:rsidP="00A35580">
      <w:pPr>
        <w:tabs>
          <w:tab w:val="left" w:pos="1620"/>
        </w:tabs>
      </w:pPr>
    </w:p>
    <w:p w:rsidR="005D4F54" w:rsidRDefault="005D4F54" w:rsidP="00A35580">
      <w:pPr>
        <w:tabs>
          <w:tab w:val="left" w:pos="1620"/>
        </w:tabs>
      </w:pPr>
    </w:p>
    <w:sectPr w:rsidR="005D4F54" w:rsidSect="00C36F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72" w:rsidRDefault="00713972" w:rsidP="00896CB1">
      <w:pPr>
        <w:spacing w:after="0" w:line="240" w:lineRule="auto"/>
      </w:pPr>
      <w:r>
        <w:separator/>
      </w:r>
    </w:p>
  </w:endnote>
  <w:endnote w:type="continuationSeparator" w:id="0">
    <w:p w:rsidR="00713972" w:rsidRDefault="00713972" w:rsidP="0089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1" w:rsidRDefault="00827A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ABF" w:rsidRPr="00896CB1" w:rsidRDefault="00830ABF">
    <w:pPr>
      <w:pStyle w:val="a7"/>
      <w:rPr>
        <w:rFonts w:ascii="Times New Roman" w:hAnsi="Times New Roman"/>
      </w:rPr>
    </w:pPr>
    <w:r w:rsidRPr="00896CB1">
      <w:rPr>
        <w:rFonts w:ascii="Times New Roman" w:hAnsi="Times New Roman"/>
      </w:rP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1" w:rsidRDefault="00827A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72" w:rsidRDefault="00713972" w:rsidP="00896CB1">
      <w:pPr>
        <w:spacing w:after="0" w:line="240" w:lineRule="auto"/>
      </w:pPr>
      <w:r>
        <w:separator/>
      </w:r>
    </w:p>
  </w:footnote>
  <w:footnote w:type="continuationSeparator" w:id="0">
    <w:p w:rsidR="00713972" w:rsidRDefault="00713972" w:rsidP="0089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1" w:rsidRDefault="00827A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1" w:rsidRPr="00827A11" w:rsidRDefault="00827A11" w:rsidP="00827A11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827A11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07.09.2021 г. Срок  приема заключений независимых экспертов до 16.09.2021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11" w:rsidRDefault="00827A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5364"/>
    <w:multiLevelType w:val="multilevel"/>
    <w:tmpl w:val="20EA390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E11579"/>
    <w:multiLevelType w:val="multilevel"/>
    <w:tmpl w:val="E1CC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0"/>
    <w:rsid w:val="00002922"/>
    <w:rsid w:val="00007627"/>
    <w:rsid w:val="00022DC5"/>
    <w:rsid w:val="000439DF"/>
    <w:rsid w:val="0004699E"/>
    <w:rsid w:val="00046A2D"/>
    <w:rsid w:val="000674AF"/>
    <w:rsid w:val="00073ED1"/>
    <w:rsid w:val="00083E51"/>
    <w:rsid w:val="00090035"/>
    <w:rsid w:val="000902AB"/>
    <w:rsid w:val="00094DDB"/>
    <w:rsid w:val="000A4360"/>
    <w:rsid w:val="000A5056"/>
    <w:rsid w:val="000B039C"/>
    <w:rsid w:val="000F0272"/>
    <w:rsid w:val="000F3CAC"/>
    <w:rsid w:val="00102410"/>
    <w:rsid w:val="00104DAC"/>
    <w:rsid w:val="00106E01"/>
    <w:rsid w:val="00111E08"/>
    <w:rsid w:val="00131F8C"/>
    <w:rsid w:val="00132843"/>
    <w:rsid w:val="001701A7"/>
    <w:rsid w:val="001734FB"/>
    <w:rsid w:val="0019568E"/>
    <w:rsid w:val="00195D90"/>
    <w:rsid w:val="001A3855"/>
    <w:rsid w:val="001D6C0F"/>
    <w:rsid w:val="0020240E"/>
    <w:rsid w:val="00224680"/>
    <w:rsid w:val="002319FB"/>
    <w:rsid w:val="0023475D"/>
    <w:rsid w:val="002429CD"/>
    <w:rsid w:val="00247918"/>
    <w:rsid w:val="00265A1C"/>
    <w:rsid w:val="00294FC0"/>
    <w:rsid w:val="002A5864"/>
    <w:rsid w:val="002B2CD6"/>
    <w:rsid w:val="002C123E"/>
    <w:rsid w:val="002C5DC6"/>
    <w:rsid w:val="002E7D81"/>
    <w:rsid w:val="0030413F"/>
    <w:rsid w:val="00310DBB"/>
    <w:rsid w:val="003260AD"/>
    <w:rsid w:val="00334248"/>
    <w:rsid w:val="00355B2A"/>
    <w:rsid w:val="00363F25"/>
    <w:rsid w:val="003B6865"/>
    <w:rsid w:val="003C060E"/>
    <w:rsid w:val="003C6BAD"/>
    <w:rsid w:val="003D5C50"/>
    <w:rsid w:val="003E4EF0"/>
    <w:rsid w:val="003F4696"/>
    <w:rsid w:val="0040605A"/>
    <w:rsid w:val="00437772"/>
    <w:rsid w:val="0044116C"/>
    <w:rsid w:val="00471558"/>
    <w:rsid w:val="0049355E"/>
    <w:rsid w:val="00496188"/>
    <w:rsid w:val="004A1305"/>
    <w:rsid w:val="004A166C"/>
    <w:rsid w:val="004E5768"/>
    <w:rsid w:val="005220FF"/>
    <w:rsid w:val="005266A7"/>
    <w:rsid w:val="005305C5"/>
    <w:rsid w:val="00532901"/>
    <w:rsid w:val="005428B8"/>
    <w:rsid w:val="00545E71"/>
    <w:rsid w:val="0054658B"/>
    <w:rsid w:val="005509EA"/>
    <w:rsid w:val="00554FFD"/>
    <w:rsid w:val="00585B0C"/>
    <w:rsid w:val="005A131F"/>
    <w:rsid w:val="005A7093"/>
    <w:rsid w:val="005B7F9A"/>
    <w:rsid w:val="005C7286"/>
    <w:rsid w:val="005D1DAB"/>
    <w:rsid w:val="005D23D6"/>
    <w:rsid w:val="005D4F54"/>
    <w:rsid w:val="005F02E1"/>
    <w:rsid w:val="00604D4D"/>
    <w:rsid w:val="00634E30"/>
    <w:rsid w:val="00640E5D"/>
    <w:rsid w:val="00642ECF"/>
    <w:rsid w:val="00643C72"/>
    <w:rsid w:val="006573E8"/>
    <w:rsid w:val="00657D0F"/>
    <w:rsid w:val="00661F0F"/>
    <w:rsid w:val="00665546"/>
    <w:rsid w:val="006B5DBF"/>
    <w:rsid w:val="006B7B1F"/>
    <w:rsid w:val="006F0CDD"/>
    <w:rsid w:val="00701356"/>
    <w:rsid w:val="00713972"/>
    <w:rsid w:val="0072525B"/>
    <w:rsid w:val="00731293"/>
    <w:rsid w:val="00733E47"/>
    <w:rsid w:val="007464B5"/>
    <w:rsid w:val="0075618F"/>
    <w:rsid w:val="00766C25"/>
    <w:rsid w:val="00777A59"/>
    <w:rsid w:val="007A0A87"/>
    <w:rsid w:val="007B531C"/>
    <w:rsid w:val="007C0DE8"/>
    <w:rsid w:val="007C1C71"/>
    <w:rsid w:val="007C23C4"/>
    <w:rsid w:val="007D6659"/>
    <w:rsid w:val="007E7245"/>
    <w:rsid w:val="007F048C"/>
    <w:rsid w:val="00827A11"/>
    <w:rsid w:val="00830ABF"/>
    <w:rsid w:val="00840E9B"/>
    <w:rsid w:val="0084521A"/>
    <w:rsid w:val="00846B67"/>
    <w:rsid w:val="00847A26"/>
    <w:rsid w:val="00853B2A"/>
    <w:rsid w:val="00863268"/>
    <w:rsid w:val="00870C2B"/>
    <w:rsid w:val="0087252A"/>
    <w:rsid w:val="00883B1E"/>
    <w:rsid w:val="00896CB1"/>
    <w:rsid w:val="008B3B99"/>
    <w:rsid w:val="008B7B76"/>
    <w:rsid w:val="008C0DAB"/>
    <w:rsid w:val="0090153D"/>
    <w:rsid w:val="0090315E"/>
    <w:rsid w:val="009119C3"/>
    <w:rsid w:val="009121C9"/>
    <w:rsid w:val="00921A0D"/>
    <w:rsid w:val="0095325C"/>
    <w:rsid w:val="0096722C"/>
    <w:rsid w:val="00970AE4"/>
    <w:rsid w:val="00971AE4"/>
    <w:rsid w:val="0097798C"/>
    <w:rsid w:val="009902DB"/>
    <w:rsid w:val="009967BF"/>
    <w:rsid w:val="009B3EFF"/>
    <w:rsid w:val="009B4448"/>
    <w:rsid w:val="009B4B28"/>
    <w:rsid w:val="009B59F4"/>
    <w:rsid w:val="009B6EF8"/>
    <w:rsid w:val="009D5C76"/>
    <w:rsid w:val="00A00626"/>
    <w:rsid w:val="00A04B7E"/>
    <w:rsid w:val="00A05D36"/>
    <w:rsid w:val="00A14865"/>
    <w:rsid w:val="00A27640"/>
    <w:rsid w:val="00A35580"/>
    <w:rsid w:val="00A465F6"/>
    <w:rsid w:val="00A57686"/>
    <w:rsid w:val="00A61E53"/>
    <w:rsid w:val="00A63F8C"/>
    <w:rsid w:val="00A94162"/>
    <w:rsid w:val="00A96765"/>
    <w:rsid w:val="00AA7660"/>
    <w:rsid w:val="00AF30EA"/>
    <w:rsid w:val="00AF4068"/>
    <w:rsid w:val="00B00C64"/>
    <w:rsid w:val="00B27042"/>
    <w:rsid w:val="00B511F1"/>
    <w:rsid w:val="00B7345D"/>
    <w:rsid w:val="00B844EB"/>
    <w:rsid w:val="00BA64AE"/>
    <w:rsid w:val="00BB1A5A"/>
    <w:rsid w:val="00BB6EBF"/>
    <w:rsid w:val="00BC1C7C"/>
    <w:rsid w:val="00BD09B2"/>
    <w:rsid w:val="00BD48BC"/>
    <w:rsid w:val="00C03754"/>
    <w:rsid w:val="00C27B5C"/>
    <w:rsid w:val="00C3567A"/>
    <w:rsid w:val="00C369E4"/>
    <w:rsid w:val="00C36F50"/>
    <w:rsid w:val="00C42D96"/>
    <w:rsid w:val="00C479BF"/>
    <w:rsid w:val="00C47DB1"/>
    <w:rsid w:val="00C6124D"/>
    <w:rsid w:val="00C66ED5"/>
    <w:rsid w:val="00C711BF"/>
    <w:rsid w:val="00C73440"/>
    <w:rsid w:val="00C80F59"/>
    <w:rsid w:val="00C922CB"/>
    <w:rsid w:val="00CA019D"/>
    <w:rsid w:val="00CA4165"/>
    <w:rsid w:val="00CB30BE"/>
    <w:rsid w:val="00CC16F6"/>
    <w:rsid w:val="00CD171C"/>
    <w:rsid w:val="00CF6E14"/>
    <w:rsid w:val="00D011D1"/>
    <w:rsid w:val="00D43689"/>
    <w:rsid w:val="00D62305"/>
    <w:rsid w:val="00D6379D"/>
    <w:rsid w:val="00D945CA"/>
    <w:rsid w:val="00DD456B"/>
    <w:rsid w:val="00DD4C09"/>
    <w:rsid w:val="00DD4EF3"/>
    <w:rsid w:val="00DE38CB"/>
    <w:rsid w:val="00DE3FEA"/>
    <w:rsid w:val="00DE5F20"/>
    <w:rsid w:val="00DF08CF"/>
    <w:rsid w:val="00DF6FE7"/>
    <w:rsid w:val="00E012A3"/>
    <w:rsid w:val="00E14778"/>
    <w:rsid w:val="00E26E5B"/>
    <w:rsid w:val="00E27FED"/>
    <w:rsid w:val="00E4748B"/>
    <w:rsid w:val="00E6318C"/>
    <w:rsid w:val="00E63812"/>
    <w:rsid w:val="00E65F71"/>
    <w:rsid w:val="00E7120C"/>
    <w:rsid w:val="00E748AD"/>
    <w:rsid w:val="00E778C7"/>
    <w:rsid w:val="00E81A09"/>
    <w:rsid w:val="00E86CA4"/>
    <w:rsid w:val="00E90193"/>
    <w:rsid w:val="00E9734F"/>
    <w:rsid w:val="00E9796C"/>
    <w:rsid w:val="00EA1012"/>
    <w:rsid w:val="00EA5722"/>
    <w:rsid w:val="00EA7403"/>
    <w:rsid w:val="00EB0A02"/>
    <w:rsid w:val="00EC39D6"/>
    <w:rsid w:val="00ED2187"/>
    <w:rsid w:val="00ED3B9F"/>
    <w:rsid w:val="00EE1EE8"/>
    <w:rsid w:val="00F04773"/>
    <w:rsid w:val="00F057BB"/>
    <w:rsid w:val="00F33F76"/>
    <w:rsid w:val="00F544C1"/>
    <w:rsid w:val="00F660DD"/>
    <w:rsid w:val="00F66383"/>
    <w:rsid w:val="00F80D50"/>
    <w:rsid w:val="00F93810"/>
    <w:rsid w:val="00F94AA6"/>
    <w:rsid w:val="00FA44E7"/>
    <w:rsid w:val="00FA6F9A"/>
    <w:rsid w:val="00FB4BF5"/>
    <w:rsid w:val="00FD1F3C"/>
    <w:rsid w:val="00FD2BAE"/>
    <w:rsid w:val="00F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5B7F9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F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D1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D1F3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FD1F3C"/>
  </w:style>
  <w:style w:type="character" w:customStyle="1" w:styleId="40">
    <w:name w:val="Заголовок 4 Знак"/>
    <w:basedOn w:val="a0"/>
    <w:link w:val="4"/>
    <w:uiPriority w:val="9"/>
    <w:rsid w:val="00BC1C7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1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C61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1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F3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1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96CB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6CB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9568E"/>
    <w:pPr>
      <w:ind w:left="720"/>
      <w:contextualSpacing/>
    </w:pPr>
  </w:style>
  <w:style w:type="paragraph" w:customStyle="1" w:styleId="ConsPlusTitle">
    <w:name w:val="ConsPlusTitle"/>
    <w:rsid w:val="00643C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uiPriority w:val="59"/>
    <w:rsid w:val="0013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B7F9A"/>
    <w:rPr>
      <w:color w:val="0000FF"/>
      <w:u w:val="single"/>
    </w:rPr>
  </w:style>
  <w:style w:type="paragraph" w:styleId="ac">
    <w:name w:val="No Spacing"/>
    <w:uiPriority w:val="1"/>
    <w:qFormat/>
    <w:rsid w:val="005B7F9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B7F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d">
    <w:name w:val="Основной текст_"/>
    <w:basedOn w:val="a0"/>
    <w:link w:val="11"/>
    <w:locked/>
    <w:rsid w:val="005B7F9A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rsid w:val="005B7F9A"/>
    <w:pPr>
      <w:shd w:val="clear" w:color="auto" w:fill="FFFFFF"/>
      <w:spacing w:after="0" w:line="0" w:lineRule="atLeast"/>
    </w:pPr>
    <w:rPr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F3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FD1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D1F3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link">
    <w:name w:val="link"/>
    <w:basedOn w:val="a0"/>
    <w:rsid w:val="00FD1F3C"/>
  </w:style>
  <w:style w:type="character" w:customStyle="1" w:styleId="40">
    <w:name w:val="Заголовок 4 Знак"/>
    <w:basedOn w:val="a0"/>
    <w:link w:val="4"/>
    <w:uiPriority w:val="9"/>
    <w:rsid w:val="00BC1C7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11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C61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7BBA2D0C58B13362D1AC5BCCAh12A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9EED-5324-4C35-96E5-F4E16C71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kostireva</cp:lastModifiedBy>
  <cp:revision>2</cp:revision>
  <cp:lastPrinted>2021-09-03T07:08:00Z</cp:lastPrinted>
  <dcterms:created xsi:type="dcterms:W3CDTF">2021-09-07T05:20:00Z</dcterms:created>
  <dcterms:modified xsi:type="dcterms:W3CDTF">2021-09-07T05:20:00Z</dcterms:modified>
</cp:coreProperties>
</file>