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22060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0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36.25pt;width:195pt;height:7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s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" filled="f" stroked="f">
            <v:textbox inset="0,0,0,0">
              <w:txbxContent>
                <w:p w:rsidR="00090035" w:rsidRPr="0080193B" w:rsidRDefault="0080193B" w:rsidP="00B9588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19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Порядка организации временных торговых мест для уличной торговли 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 w:rsidRPr="00922060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922060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193B" w:rsidRPr="00F24B4D" w:rsidRDefault="0080193B" w:rsidP="00F24B4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B4D">
        <w:rPr>
          <w:rFonts w:ascii="Times New Roman" w:hAnsi="Times New Roman"/>
          <w:sz w:val="28"/>
          <w:szCs w:val="28"/>
        </w:rPr>
        <w:t xml:space="preserve">В соответствии </w:t>
      </w:r>
      <w:r w:rsidR="009D4983" w:rsidRPr="00F24B4D">
        <w:rPr>
          <w:rFonts w:ascii="Times New Roman" w:hAnsi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5102E4" w:rsidRPr="00F24B4D">
        <w:rPr>
          <w:rFonts w:ascii="Times New Roman" w:hAnsi="Times New Roman"/>
          <w:sz w:val="28"/>
          <w:szCs w:val="28"/>
        </w:rPr>
        <w:t>постановление</w:t>
      </w:r>
      <w:r w:rsidR="006A6A8D" w:rsidRPr="00F24B4D">
        <w:rPr>
          <w:rFonts w:ascii="Times New Roman" w:hAnsi="Times New Roman"/>
          <w:sz w:val="28"/>
          <w:szCs w:val="28"/>
        </w:rPr>
        <w:t>м</w:t>
      </w:r>
      <w:r w:rsidR="005102E4" w:rsidRPr="00F24B4D">
        <w:rPr>
          <w:rFonts w:ascii="Times New Roman" w:hAnsi="Times New Roman"/>
          <w:sz w:val="28"/>
          <w:szCs w:val="28"/>
        </w:rPr>
        <w:t xml:space="preserve"> Правительства Пермского края от 28 ноября 2017г. № 966-п «Об утверждении Порядка разработки и утверждения схемы размещения нестационарных торговых объектов», Уставом Чайковского городского округа</w:t>
      </w:r>
      <w:r w:rsidR="00997E92" w:rsidRPr="00F24B4D">
        <w:rPr>
          <w:rFonts w:ascii="Times New Roman" w:hAnsi="Times New Roman"/>
          <w:sz w:val="28"/>
          <w:szCs w:val="28"/>
        </w:rPr>
        <w:t>, в целях упорядочения сезонной уличной торговли и поддержки физических лиц, занимающихся садоводством, огородничеством</w:t>
      </w:r>
      <w:r w:rsidR="000F0A8E" w:rsidRPr="00F24B4D">
        <w:rPr>
          <w:rFonts w:ascii="Times New Roman" w:hAnsi="Times New Roman"/>
          <w:sz w:val="28"/>
          <w:szCs w:val="28"/>
        </w:rPr>
        <w:t xml:space="preserve">, </w:t>
      </w:r>
      <w:r w:rsidR="00997E92" w:rsidRPr="00F24B4D">
        <w:rPr>
          <w:rFonts w:ascii="Times New Roman" w:hAnsi="Times New Roman"/>
          <w:sz w:val="28"/>
          <w:szCs w:val="28"/>
        </w:rPr>
        <w:t>реализующих собственно выращенную продукцию</w:t>
      </w:r>
      <w:proofErr w:type="gramEnd"/>
      <w:r w:rsidR="00997E92" w:rsidRPr="00F24B4D">
        <w:rPr>
          <w:rFonts w:ascii="Times New Roman" w:hAnsi="Times New Roman"/>
          <w:sz w:val="28"/>
          <w:szCs w:val="28"/>
        </w:rPr>
        <w:t xml:space="preserve">, собственно собранные дикоросы </w:t>
      </w:r>
    </w:p>
    <w:p w:rsidR="0080193B" w:rsidRPr="00F24B4D" w:rsidRDefault="0080193B" w:rsidP="00F24B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93B" w:rsidRPr="00F24B4D" w:rsidRDefault="0080193B" w:rsidP="00F24B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4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F24B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4B4D">
        <w:rPr>
          <w:rFonts w:ascii="Times New Roman" w:hAnsi="Times New Roman" w:cs="Times New Roman"/>
          <w:sz w:val="28"/>
          <w:szCs w:val="28"/>
        </w:rPr>
        <w:t xml:space="preserve"> организации временных торговых мест для уличной торговли на территории Чайковского городского округа (далее - Порядок).</w:t>
      </w:r>
    </w:p>
    <w:p w:rsidR="0080193B" w:rsidRPr="00F24B4D" w:rsidRDefault="0080193B" w:rsidP="00F24B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4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муниципальной газете «Огни Камы» и разместить на официальном сайте администрации Чаковского городского округа в сети «Интернет».</w:t>
      </w:r>
    </w:p>
    <w:p w:rsidR="0080193B" w:rsidRPr="00F24B4D" w:rsidRDefault="0080193B" w:rsidP="00F24B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4D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80193B" w:rsidRPr="00F24B4D" w:rsidRDefault="0080193B" w:rsidP="00F24B4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4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B4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B1F33" w:rsidRPr="00F24B4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E666F" w:rsidRPr="00F24B4D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0193B" w:rsidRPr="006C0004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6C0004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6C0004" w:rsidRDefault="0080193B" w:rsidP="001B2E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004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80193B" w:rsidRPr="006C0004" w:rsidRDefault="0080193B" w:rsidP="001B2E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0004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80193B" w:rsidRDefault="0080193B" w:rsidP="001B2E2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004"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</w:t>
      </w:r>
      <w:r w:rsidR="00900B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004">
        <w:rPr>
          <w:rFonts w:ascii="Times New Roman" w:hAnsi="Times New Roman" w:cs="Times New Roman"/>
          <w:sz w:val="28"/>
          <w:szCs w:val="28"/>
        </w:rPr>
        <w:t xml:space="preserve">  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004">
        <w:rPr>
          <w:rFonts w:ascii="Times New Roman" w:hAnsi="Times New Roman" w:cs="Times New Roman"/>
          <w:sz w:val="28"/>
          <w:szCs w:val="28"/>
        </w:rPr>
        <w:t>Востриков</w:t>
      </w:r>
    </w:p>
    <w:p w:rsidR="0080193B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6C0004" w:rsidRDefault="0080193B" w:rsidP="001B2E2C">
      <w:pPr>
        <w:pStyle w:val="ConsPlusNormal"/>
        <w:spacing w:line="240" w:lineRule="exac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C000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0193B" w:rsidRDefault="0080193B" w:rsidP="001B2E2C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000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193B" w:rsidRPr="006C0004" w:rsidRDefault="0080193B" w:rsidP="001B2E2C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6C0004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80193B" w:rsidRPr="006C0004" w:rsidRDefault="0080193B" w:rsidP="001B2E2C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6C0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C00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0193B" w:rsidRDefault="0080193B" w:rsidP="0080193B">
      <w:pPr>
        <w:pStyle w:val="ConsPlusTitle"/>
        <w:jc w:val="right"/>
      </w:pPr>
      <w:bookmarkStart w:id="0" w:name="P31"/>
      <w:bookmarkEnd w:id="0"/>
    </w:p>
    <w:p w:rsidR="0080193B" w:rsidRDefault="0080193B" w:rsidP="0080193B">
      <w:pPr>
        <w:pStyle w:val="ConsPlusTitle"/>
        <w:jc w:val="center"/>
      </w:pPr>
    </w:p>
    <w:p w:rsidR="0080193B" w:rsidRDefault="0080193B" w:rsidP="00801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C1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0193B" w:rsidRPr="00EC3C13" w:rsidRDefault="0080193B" w:rsidP="00801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C13">
        <w:rPr>
          <w:rFonts w:ascii="Times New Roman" w:hAnsi="Times New Roman" w:cs="Times New Roman"/>
          <w:sz w:val="28"/>
          <w:szCs w:val="28"/>
        </w:rPr>
        <w:t>организации временных торговых мест для уличной торговли на территории Чайковского городского округа</w:t>
      </w:r>
    </w:p>
    <w:p w:rsidR="0080193B" w:rsidRDefault="0080193B" w:rsidP="008019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193B" w:rsidRPr="00EC3C13" w:rsidRDefault="0080193B" w:rsidP="008019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3C1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0193B" w:rsidRDefault="0080193B" w:rsidP="0080193B">
      <w:pPr>
        <w:pStyle w:val="ConsPlusNormal"/>
        <w:jc w:val="both"/>
      </w:pPr>
    </w:p>
    <w:p w:rsidR="0080193B" w:rsidRDefault="0080193B" w:rsidP="0080193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Настоящий Порядок организации временных торговых мест для уличной торговли на территории Чайковского городского округа (далее - Порядок) разработан в целях упорядочения сезонной уличной торговли и поддержки</w:t>
      </w:r>
      <w:r w:rsidR="008609DC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BC72FB">
        <w:rPr>
          <w:rFonts w:ascii="Times New Roman" w:hAnsi="Times New Roman" w:cs="Times New Roman"/>
          <w:sz w:val="28"/>
          <w:szCs w:val="28"/>
        </w:rPr>
        <w:t xml:space="preserve">, </w:t>
      </w:r>
      <w:r w:rsidR="005102E4">
        <w:rPr>
          <w:rFonts w:ascii="Times New Roman" w:hAnsi="Times New Roman" w:cs="Times New Roman"/>
          <w:sz w:val="28"/>
          <w:szCs w:val="28"/>
        </w:rPr>
        <w:t>занимающихся садоводством, огородничеством, реализующих собственно выращенную продукцию, собственно собранные дикоросы.</w:t>
      </w:r>
    </w:p>
    <w:p w:rsidR="005102E4" w:rsidRPr="005102E4" w:rsidRDefault="005102E4" w:rsidP="0051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5102E4">
        <w:rPr>
          <w:rFonts w:ascii="Times New Roman" w:hAnsi="Times New Roman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:rsidR="008609DC" w:rsidRDefault="008609DC" w:rsidP="0086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 </w:t>
      </w:r>
      <w:r w:rsidR="00382B1F">
        <w:rPr>
          <w:rFonts w:ascii="Times New Roman" w:hAnsi="Times New Roman"/>
          <w:sz w:val="28"/>
          <w:szCs w:val="28"/>
          <w:lang w:eastAsia="ru-RU"/>
        </w:rPr>
        <w:t xml:space="preserve">торговый </w:t>
      </w:r>
      <w:r>
        <w:rPr>
          <w:rFonts w:ascii="Times New Roman" w:hAnsi="Times New Roman"/>
          <w:sz w:val="28"/>
          <w:szCs w:val="28"/>
          <w:lang w:eastAsia="ru-RU"/>
        </w:rPr>
        <w:t>лоток - передвижной нестационарный торговый объект, представляющий собой временную конструкцию,</w:t>
      </w:r>
      <w:r w:rsidRPr="008609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A8D">
        <w:rPr>
          <w:rFonts w:ascii="Times New Roman" w:hAnsi="Times New Roman"/>
          <w:sz w:val="28"/>
          <w:szCs w:val="28"/>
          <w:lang w:eastAsia="ru-RU"/>
        </w:rPr>
        <w:t>не связанную</w:t>
      </w:r>
      <w:r w:rsidRPr="005102E4">
        <w:rPr>
          <w:rFonts w:ascii="Times New Roman" w:hAnsi="Times New Roman"/>
          <w:sz w:val="28"/>
          <w:szCs w:val="28"/>
          <w:lang w:eastAsia="ru-RU"/>
        </w:rPr>
        <w:t xml:space="preserve"> прочно с земельным участком</w:t>
      </w:r>
      <w:r>
        <w:rPr>
          <w:rFonts w:ascii="Times New Roman" w:hAnsi="Times New Roman"/>
          <w:sz w:val="28"/>
          <w:szCs w:val="28"/>
          <w:lang w:eastAsia="ru-RU"/>
        </w:rPr>
        <w:t>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5102E4" w:rsidRPr="00BC72FB" w:rsidRDefault="008609DC" w:rsidP="00860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1.2.2 дикоросы - дикорастущие некультивируемые человеком растения, </w:t>
      </w:r>
      <w:r w:rsidRPr="008609DC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пригодные для употребления в пищу, в том числе </w:t>
      </w:r>
      <w:r w:rsidRPr="008609DC">
        <w:rPr>
          <w:rFonts w:ascii="Times New Roman" w:hAnsi="Times New Roman"/>
          <w:sz w:val="28"/>
          <w:szCs w:val="28"/>
          <w:lang w:eastAsia="ru-RU"/>
        </w:rPr>
        <w:t>грибы, ягоды, орехи, коренья, цветы.</w:t>
      </w:r>
    </w:p>
    <w:p w:rsidR="0080193B" w:rsidRPr="00BC72FB" w:rsidRDefault="0047258C" w:rsidP="00665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0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B4D" w:rsidRPr="00F24B4D">
        <w:rPr>
          <w:rFonts w:ascii="Times New Roman" w:hAnsi="Times New Roman" w:cs="Times New Roman"/>
          <w:sz w:val="28"/>
          <w:szCs w:val="28"/>
        </w:rPr>
        <w:t xml:space="preserve"> </w:t>
      </w:r>
      <w:r w:rsidR="0080193B" w:rsidRPr="00BC72FB">
        <w:rPr>
          <w:rFonts w:ascii="Times New Roman" w:hAnsi="Times New Roman" w:cs="Times New Roman"/>
          <w:sz w:val="28"/>
          <w:szCs w:val="28"/>
        </w:rPr>
        <w:t xml:space="preserve">Торговля на временных торговых местах осуществляется на безвозмездной основе в период с 1 мая по </w:t>
      </w:r>
      <w:r w:rsidR="005F4D6A">
        <w:rPr>
          <w:rFonts w:ascii="Times New Roman" w:hAnsi="Times New Roman" w:cs="Times New Roman"/>
          <w:sz w:val="28"/>
          <w:szCs w:val="28"/>
        </w:rPr>
        <w:t>3</w:t>
      </w:r>
      <w:r w:rsidR="0080193B" w:rsidRPr="00BC72FB">
        <w:rPr>
          <w:rFonts w:ascii="Times New Roman" w:hAnsi="Times New Roman" w:cs="Times New Roman"/>
          <w:sz w:val="28"/>
          <w:szCs w:val="28"/>
        </w:rPr>
        <w:t>1 октября.</w:t>
      </w:r>
    </w:p>
    <w:p w:rsidR="0080193B" w:rsidRPr="00BC72FB" w:rsidRDefault="0047258C" w:rsidP="0047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B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B4D" w:rsidRPr="00F24B4D">
        <w:rPr>
          <w:rFonts w:ascii="Times New Roman" w:hAnsi="Times New Roman" w:cs="Times New Roman"/>
          <w:sz w:val="28"/>
          <w:szCs w:val="28"/>
        </w:rPr>
        <w:t xml:space="preserve"> </w:t>
      </w:r>
      <w:r w:rsidR="0080193B" w:rsidRPr="00BC72FB">
        <w:rPr>
          <w:rFonts w:ascii="Times New Roman" w:hAnsi="Times New Roman" w:cs="Times New Roman"/>
          <w:sz w:val="28"/>
          <w:szCs w:val="28"/>
        </w:rPr>
        <w:t xml:space="preserve">Временные торговые места размещаются </w:t>
      </w:r>
      <w:r w:rsidR="0080193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82B1F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="0080193B" w:rsidRPr="00BC72FB">
        <w:rPr>
          <w:rFonts w:ascii="Times New Roman" w:hAnsi="Times New Roman" w:cs="Times New Roman"/>
          <w:sz w:val="28"/>
          <w:szCs w:val="28"/>
        </w:rPr>
        <w:t xml:space="preserve"> размещения временных торговых мест для уличной торговли на территории Чайковского городского округа, согласно приложению, к настоящему Порядку.</w:t>
      </w:r>
    </w:p>
    <w:p w:rsidR="0080193B" w:rsidRPr="00BC72FB" w:rsidRDefault="0047258C" w:rsidP="0047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B4D" w:rsidRPr="00F24B4D">
        <w:rPr>
          <w:rFonts w:ascii="Times New Roman" w:hAnsi="Times New Roman" w:cs="Times New Roman"/>
          <w:sz w:val="28"/>
          <w:szCs w:val="28"/>
        </w:rPr>
        <w:t xml:space="preserve"> </w:t>
      </w:r>
      <w:r w:rsidR="0080193B" w:rsidRPr="00BC72FB">
        <w:rPr>
          <w:rFonts w:ascii="Times New Roman" w:hAnsi="Times New Roman" w:cs="Times New Roman"/>
          <w:sz w:val="28"/>
          <w:szCs w:val="28"/>
        </w:rPr>
        <w:t>Временные торговые места оборудуются торговыми лотками.</w:t>
      </w:r>
    </w:p>
    <w:p w:rsidR="0080193B" w:rsidRPr="00BC72FB" w:rsidRDefault="0047258C" w:rsidP="0047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B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B4D" w:rsidRPr="00F24B4D">
        <w:rPr>
          <w:rFonts w:ascii="Times New Roman" w:hAnsi="Times New Roman" w:cs="Times New Roman"/>
          <w:sz w:val="28"/>
          <w:szCs w:val="28"/>
        </w:rPr>
        <w:t xml:space="preserve"> </w:t>
      </w:r>
      <w:r w:rsidR="0080193B" w:rsidRPr="00BC72FB">
        <w:rPr>
          <w:rFonts w:ascii="Times New Roman" w:hAnsi="Times New Roman" w:cs="Times New Roman"/>
          <w:sz w:val="28"/>
          <w:szCs w:val="28"/>
        </w:rPr>
        <w:t>Ответственным за установку, демонтаж и содержание временных торговых мест является муниципальное казенное учреждение «Жилкомэнергосервис», на балансе которого находятся торговые лотки.</w:t>
      </w:r>
    </w:p>
    <w:p w:rsidR="0080193B" w:rsidRPr="00BC72FB" w:rsidRDefault="0047258C" w:rsidP="0047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B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B4D" w:rsidRPr="00F24B4D">
        <w:rPr>
          <w:rFonts w:ascii="Times New Roman" w:hAnsi="Times New Roman" w:cs="Times New Roman"/>
          <w:sz w:val="28"/>
          <w:szCs w:val="28"/>
        </w:rPr>
        <w:t xml:space="preserve"> </w:t>
      </w:r>
      <w:r w:rsidR="0080193B" w:rsidRPr="00BC72FB">
        <w:rPr>
          <w:rFonts w:ascii="Times New Roman" w:hAnsi="Times New Roman" w:cs="Times New Roman"/>
          <w:sz w:val="28"/>
          <w:szCs w:val="28"/>
        </w:rPr>
        <w:t>Право на осуществление уличной торговли с временных торговых мест предоставляется лицам, проживающим и зарегистрированным на территории Чайковского городского округа,</w:t>
      </w:r>
      <w:r w:rsidR="0038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1F">
        <w:rPr>
          <w:rFonts w:ascii="Times New Roman" w:hAnsi="Times New Roman" w:cs="Times New Roman"/>
          <w:sz w:val="28"/>
          <w:szCs w:val="28"/>
        </w:rPr>
        <w:t>Нововолковского</w:t>
      </w:r>
      <w:proofErr w:type="spellEnd"/>
      <w:r w:rsidR="00382B1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0193B" w:rsidRPr="00BC72FB">
        <w:rPr>
          <w:rFonts w:ascii="Times New Roman" w:hAnsi="Times New Roman" w:cs="Times New Roman"/>
          <w:sz w:val="28"/>
          <w:szCs w:val="28"/>
        </w:rPr>
        <w:t xml:space="preserve"> и </w:t>
      </w:r>
      <w:r w:rsidR="00686394">
        <w:rPr>
          <w:rFonts w:ascii="Times New Roman" w:hAnsi="Times New Roman" w:cs="Times New Roman"/>
          <w:sz w:val="28"/>
          <w:szCs w:val="28"/>
        </w:rPr>
        <w:t>занимающ</w:t>
      </w:r>
      <w:r w:rsidR="00382B1F">
        <w:rPr>
          <w:rFonts w:ascii="Times New Roman" w:hAnsi="Times New Roman" w:cs="Times New Roman"/>
          <w:sz w:val="28"/>
          <w:szCs w:val="28"/>
        </w:rPr>
        <w:t>и</w:t>
      </w:r>
      <w:r w:rsidR="00686394">
        <w:rPr>
          <w:rFonts w:ascii="Times New Roman" w:hAnsi="Times New Roman" w:cs="Times New Roman"/>
          <w:sz w:val="28"/>
          <w:szCs w:val="28"/>
        </w:rPr>
        <w:t>м</w:t>
      </w:r>
      <w:r w:rsidR="00382B1F">
        <w:rPr>
          <w:rFonts w:ascii="Times New Roman" w:hAnsi="Times New Roman" w:cs="Times New Roman"/>
          <w:sz w:val="28"/>
          <w:szCs w:val="28"/>
        </w:rPr>
        <w:t>ся садоводством, огородничеством, реализующи</w:t>
      </w:r>
      <w:r w:rsidR="00686394">
        <w:rPr>
          <w:rFonts w:ascii="Times New Roman" w:hAnsi="Times New Roman" w:cs="Times New Roman"/>
          <w:sz w:val="28"/>
          <w:szCs w:val="28"/>
        </w:rPr>
        <w:t>м</w:t>
      </w:r>
      <w:r w:rsidR="00382B1F">
        <w:rPr>
          <w:rFonts w:ascii="Times New Roman" w:hAnsi="Times New Roman" w:cs="Times New Roman"/>
          <w:sz w:val="28"/>
          <w:szCs w:val="28"/>
        </w:rPr>
        <w:t xml:space="preserve"> собственно выращенную продукцию, собственно собранные дикоросы</w:t>
      </w:r>
      <w:r w:rsidR="00382B1F" w:rsidRPr="00BC72FB">
        <w:rPr>
          <w:rFonts w:ascii="Times New Roman" w:hAnsi="Times New Roman" w:cs="Times New Roman"/>
          <w:sz w:val="28"/>
          <w:szCs w:val="28"/>
        </w:rPr>
        <w:t xml:space="preserve"> </w:t>
      </w:r>
      <w:r w:rsidR="0080193B" w:rsidRPr="00BC72FB">
        <w:rPr>
          <w:rFonts w:ascii="Times New Roman" w:hAnsi="Times New Roman" w:cs="Times New Roman"/>
          <w:sz w:val="28"/>
          <w:szCs w:val="28"/>
        </w:rPr>
        <w:t>(далее</w:t>
      </w:r>
      <w:r w:rsidR="0080193B">
        <w:rPr>
          <w:rFonts w:ascii="Times New Roman" w:hAnsi="Times New Roman" w:cs="Times New Roman"/>
          <w:sz w:val="28"/>
          <w:szCs w:val="28"/>
        </w:rPr>
        <w:t xml:space="preserve"> </w:t>
      </w:r>
      <w:r w:rsidR="0080193B" w:rsidRPr="00BC72FB">
        <w:rPr>
          <w:rFonts w:ascii="Times New Roman" w:hAnsi="Times New Roman" w:cs="Times New Roman"/>
          <w:sz w:val="28"/>
          <w:szCs w:val="28"/>
        </w:rPr>
        <w:t>- участники уличной торговли).</w:t>
      </w:r>
    </w:p>
    <w:p w:rsidR="0080193B" w:rsidRPr="00BC72FB" w:rsidRDefault="0080193B" w:rsidP="004725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EC3C13" w:rsidRDefault="0080193B" w:rsidP="008019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3C13">
        <w:rPr>
          <w:rFonts w:ascii="Times New Roman" w:hAnsi="Times New Roman" w:cs="Times New Roman"/>
          <w:b w:val="0"/>
          <w:sz w:val="28"/>
          <w:szCs w:val="28"/>
        </w:rPr>
        <w:t>2. Цели и порядок организации временных торговых мест</w:t>
      </w:r>
    </w:p>
    <w:p w:rsidR="0080193B" w:rsidRPr="00BC72FB" w:rsidRDefault="0080193B" w:rsidP="00801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 xml:space="preserve">2.1. Целью организации временных торговых мест является упорядочение размещения и сокращение стихийной деятельности участников уличной торговли с временных торговых мест </w:t>
      </w:r>
      <w:r w:rsidR="00686394">
        <w:rPr>
          <w:rFonts w:ascii="Times New Roman" w:hAnsi="Times New Roman" w:cs="Times New Roman"/>
          <w:sz w:val="28"/>
          <w:szCs w:val="28"/>
        </w:rPr>
        <w:t>в весенне-осенний период.</w:t>
      </w: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2FB">
        <w:rPr>
          <w:rFonts w:ascii="Times New Roman" w:hAnsi="Times New Roman" w:cs="Times New Roman"/>
          <w:sz w:val="28"/>
          <w:szCs w:val="28"/>
        </w:rPr>
        <w:t xml:space="preserve">. </w:t>
      </w:r>
      <w:r w:rsidR="00152521">
        <w:rPr>
          <w:rFonts w:ascii="Times New Roman" w:hAnsi="Times New Roman" w:cs="Times New Roman"/>
          <w:sz w:val="28"/>
          <w:szCs w:val="28"/>
        </w:rPr>
        <w:t xml:space="preserve">При </w:t>
      </w:r>
      <w:r w:rsidRPr="00BC72F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52521" w:rsidRPr="00BC72FB">
        <w:rPr>
          <w:rFonts w:ascii="Times New Roman" w:hAnsi="Times New Roman" w:cs="Times New Roman"/>
          <w:sz w:val="28"/>
          <w:szCs w:val="28"/>
        </w:rPr>
        <w:t>с временных торговых мест</w:t>
      </w:r>
      <w:r w:rsidR="00152521">
        <w:rPr>
          <w:rFonts w:ascii="Times New Roman" w:hAnsi="Times New Roman" w:cs="Times New Roman"/>
          <w:sz w:val="28"/>
          <w:szCs w:val="28"/>
        </w:rPr>
        <w:t xml:space="preserve"> собственно выращенной продукции</w:t>
      </w:r>
      <w:r w:rsidR="00686394">
        <w:rPr>
          <w:rFonts w:ascii="Times New Roman" w:hAnsi="Times New Roman" w:cs="Times New Roman"/>
          <w:sz w:val="28"/>
          <w:szCs w:val="28"/>
        </w:rPr>
        <w:t xml:space="preserve"> садоводства и огородничества</w:t>
      </w:r>
      <w:r w:rsidR="00152521">
        <w:rPr>
          <w:rFonts w:ascii="Times New Roman" w:hAnsi="Times New Roman" w:cs="Times New Roman"/>
          <w:sz w:val="28"/>
          <w:szCs w:val="28"/>
        </w:rPr>
        <w:t xml:space="preserve">, </w:t>
      </w:r>
      <w:r w:rsidR="00382B1F">
        <w:rPr>
          <w:rFonts w:ascii="Times New Roman" w:hAnsi="Times New Roman" w:cs="Times New Roman"/>
          <w:sz w:val="28"/>
          <w:szCs w:val="28"/>
        </w:rPr>
        <w:t>граждан</w:t>
      </w:r>
      <w:r w:rsidR="00152521">
        <w:rPr>
          <w:rFonts w:ascii="Times New Roman" w:hAnsi="Times New Roman" w:cs="Times New Roman"/>
          <w:sz w:val="28"/>
          <w:szCs w:val="28"/>
        </w:rPr>
        <w:t>е</w:t>
      </w:r>
      <w:r w:rsidR="00382B1F">
        <w:rPr>
          <w:rFonts w:ascii="Times New Roman" w:hAnsi="Times New Roman" w:cs="Times New Roman"/>
          <w:sz w:val="28"/>
          <w:szCs w:val="28"/>
        </w:rPr>
        <w:t xml:space="preserve"> </w:t>
      </w:r>
      <w:r w:rsidRPr="00BC72FB">
        <w:rPr>
          <w:rFonts w:ascii="Times New Roman" w:hAnsi="Times New Roman" w:cs="Times New Roman"/>
          <w:sz w:val="28"/>
          <w:szCs w:val="28"/>
        </w:rPr>
        <w:t>должны при себе иметь:</w:t>
      </w: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2FB">
        <w:rPr>
          <w:rFonts w:ascii="Times New Roman" w:hAnsi="Times New Roman" w:cs="Times New Roman"/>
          <w:sz w:val="28"/>
          <w:szCs w:val="28"/>
        </w:rPr>
        <w:t>.1. документ, удостоверяющий личность гражданина;</w:t>
      </w:r>
    </w:p>
    <w:p w:rsidR="00152521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C72FB">
        <w:rPr>
          <w:rFonts w:ascii="Times New Roman" w:hAnsi="Times New Roman" w:cs="Times New Roman"/>
          <w:sz w:val="28"/>
          <w:szCs w:val="28"/>
        </w:rPr>
        <w:t>.</w:t>
      </w:r>
      <w:r w:rsidR="00152521">
        <w:rPr>
          <w:rFonts w:ascii="Times New Roman" w:hAnsi="Times New Roman" w:cs="Times New Roman"/>
          <w:sz w:val="28"/>
          <w:szCs w:val="28"/>
        </w:rPr>
        <w:t>2</w:t>
      </w:r>
      <w:r w:rsidRPr="00BC72FB">
        <w:rPr>
          <w:rFonts w:ascii="Times New Roman" w:hAnsi="Times New Roman" w:cs="Times New Roman"/>
          <w:sz w:val="28"/>
          <w:szCs w:val="28"/>
        </w:rPr>
        <w:t>. членскую книжку или другой заменяющий ее документ, подтверждающий членство в садоводческом или огородническом некоммерческом товариществе, или документ, подт</w:t>
      </w:r>
      <w:r w:rsidR="005F4D6A">
        <w:rPr>
          <w:rFonts w:ascii="Times New Roman" w:hAnsi="Times New Roman" w:cs="Times New Roman"/>
          <w:sz w:val="28"/>
          <w:szCs w:val="28"/>
        </w:rPr>
        <w:t>верждающий пра</w:t>
      </w:r>
      <w:r w:rsidR="00152521">
        <w:rPr>
          <w:rFonts w:ascii="Times New Roman" w:hAnsi="Times New Roman" w:cs="Times New Roman"/>
          <w:sz w:val="28"/>
          <w:szCs w:val="28"/>
        </w:rPr>
        <w:t xml:space="preserve">во </w:t>
      </w:r>
      <w:r w:rsidR="005F4D6A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Pr="00BC72FB">
        <w:rPr>
          <w:rFonts w:ascii="Times New Roman" w:hAnsi="Times New Roman" w:cs="Times New Roman"/>
          <w:sz w:val="28"/>
          <w:szCs w:val="28"/>
        </w:rPr>
        <w:t xml:space="preserve">, на котором </w:t>
      </w:r>
      <w:r>
        <w:rPr>
          <w:rFonts w:ascii="Times New Roman" w:hAnsi="Times New Roman" w:cs="Times New Roman"/>
          <w:sz w:val="28"/>
          <w:szCs w:val="28"/>
        </w:rPr>
        <w:t>выращена реализуемая</w:t>
      </w:r>
      <w:r w:rsidR="00686394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152521">
        <w:rPr>
          <w:rFonts w:ascii="Times New Roman" w:hAnsi="Times New Roman" w:cs="Times New Roman"/>
          <w:sz w:val="28"/>
          <w:szCs w:val="28"/>
        </w:rPr>
        <w:t>.</w:t>
      </w:r>
    </w:p>
    <w:p w:rsidR="000F0A8E" w:rsidRDefault="000F0A8E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реализации собственно собранных дикоросов граждане должны при себе иметь документ, удостоверяющий личность.</w:t>
      </w: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 w:rsidR="000F0A8E">
        <w:rPr>
          <w:rFonts w:ascii="Times New Roman" w:hAnsi="Times New Roman" w:cs="Times New Roman"/>
          <w:sz w:val="28"/>
          <w:szCs w:val="28"/>
        </w:rPr>
        <w:t>4</w:t>
      </w:r>
      <w:r w:rsidRPr="00BC72FB">
        <w:rPr>
          <w:rFonts w:ascii="Times New Roman" w:hAnsi="Times New Roman" w:cs="Times New Roman"/>
          <w:sz w:val="28"/>
          <w:szCs w:val="28"/>
        </w:rPr>
        <w:t>. Уличная торговля вне оборудованных временных торговых мест с земли, ящиков, ра</w:t>
      </w:r>
      <w:r>
        <w:rPr>
          <w:rFonts w:ascii="Times New Roman" w:hAnsi="Times New Roman" w:cs="Times New Roman"/>
          <w:sz w:val="28"/>
          <w:szCs w:val="28"/>
        </w:rPr>
        <w:t>складных столов и т.п. запрещается</w:t>
      </w:r>
      <w:r w:rsidRPr="00BC72FB">
        <w:rPr>
          <w:rFonts w:ascii="Times New Roman" w:hAnsi="Times New Roman" w:cs="Times New Roman"/>
          <w:sz w:val="28"/>
          <w:szCs w:val="28"/>
        </w:rPr>
        <w:t>.</w:t>
      </w: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 w:rsidR="000F0A8E">
        <w:rPr>
          <w:rFonts w:ascii="Times New Roman" w:hAnsi="Times New Roman" w:cs="Times New Roman"/>
          <w:sz w:val="28"/>
          <w:szCs w:val="28"/>
        </w:rPr>
        <w:t>5</w:t>
      </w:r>
      <w:r w:rsidRPr="00BC72FB">
        <w:rPr>
          <w:rFonts w:ascii="Times New Roman" w:hAnsi="Times New Roman" w:cs="Times New Roman"/>
          <w:sz w:val="28"/>
          <w:szCs w:val="28"/>
        </w:rPr>
        <w:t>. При использовании временных торговых мест возведение капитальных строительных конструкций на их территории не допускается.</w:t>
      </w: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 w:rsidR="000F0A8E">
        <w:rPr>
          <w:rFonts w:ascii="Times New Roman" w:hAnsi="Times New Roman" w:cs="Times New Roman"/>
          <w:sz w:val="28"/>
          <w:szCs w:val="28"/>
        </w:rPr>
        <w:t>6</w:t>
      </w:r>
      <w:r w:rsidRPr="00BC72FB">
        <w:rPr>
          <w:rFonts w:ascii="Times New Roman" w:hAnsi="Times New Roman" w:cs="Times New Roman"/>
          <w:sz w:val="28"/>
          <w:szCs w:val="28"/>
        </w:rPr>
        <w:t xml:space="preserve">. Участник уличной торговли с временных торговых мест </w:t>
      </w:r>
      <w:r w:rsidR="00707998">
        <w:rPr>
          <w:rFonts w:ascii="Times New Roman" w:hAnsi="Times New Roman" w:cs="Times New Roman"/>
          <w:sz w:val="28"/>
          <w:szCs w:val="28"/>
        </w:rPr>
        <w:t>обязан обеспечить</w:t>
      </w:r>
      <w:bookmarkStart w:id="1" w:name="_GoBack"/>
      <w:bookmarkEnd w:id="1"/>
      <w:r w:rsidRPr="00BC72FB">
        <w:rPr>
          <w:rFonts w:ascii="Times New Roman" w:hAnsi="Times New Roman" w:cs="Times New Roman"/>
          <w:sz w:val="28"/>
          <w:szCs w:val="28"/>
        </w:rPr>
        <w:t>:</w:t>
      </w: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 w:rsidR="000F0A8E">
        <w:rPr>
          <w:rFonts w:ascii="Times New Roman" w:hAnsi="Times New Roman" w:cs="Times New Roman"/>
          <w:sz w:val="28"/>
          <w:szCs w:val="28"/>
        </w:rPr>
        <w:t>6</w:t>
      </w:r>
      <w:r w:rsidRPr="00BC72FB">
        <w:rPr>
          <w:rFonts w:ascii="Times New Roman" w:hAnsi="Times New Roman" w:cs="Times New Roman"/>
          <w:sz w:val="28"/>
          <w:szCs w:val="28"/>
        </w:rPr>
        <w:t>.1. беспрепятственный доступ к инженерным коммуникациям при необходимости (при их наличии);</w:t>
      </w:r>
    </w:p>
    <w:p w:rsidR="0080193B" w:rsidRPr="00BC72F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 w:rsidR="000F0A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72FB">
        <w:rPr>
          <w:rFonts w:ascii="Times New Roman" w:hAnsi="Times New Roman" w:cs="Times New Roman"/>
          <w:sz w:val="28"/>
          <w:szCs w:val="28"/>
        </w:rPr>
        <w:t>2. соблюдение требований, предусмотренных законодательством Российской Федерации в сфере санитарно-эпидемиологического благополучия населения, пожарной безопасности, охраны окружающей среды, защиты прав потребителей, продажи отдельных видов товаров, и других требований, установленных действующим законодательством Российской Федерации;</w:t>
      </w:r>
    </w:p>
    <w:p w:rsidR="0080193B" w:rsidRDefault="0080193B" w:rsidP="0080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FB">
        <w:rPr>
          <w:rFonts w:ascii="Times New Roman" w:hAnsi="Times New Roman" w:cs="Times New Roman"/>
          <w:sz w:val="28"/>
          <w:szCs w:val="28"/>
        </w:rPr>
        <w:t>2.</w:t>
      </w:r>
      <w:r w:rsidR="000F0A8E">
        <w:rPr>
          <w:rFonts w:ascii="Times New Roman" w:hAnsi="Times New Roman" w:cs="Times New Roman"/>
          <w:sz w:val="28"/>
          <w:szCs w:val="28"/>
        </w:rPr>
        <w:t>6</w:t>
      </w:r>
      <w:r w:rsidRPr="00BC72FB">
        <w:rPr>
          <w:rFonts w:ascii="Times New Roman" w:hAnsi="Times New Roman" w:cs="Times New Roman"/>
          <w:sz w:val="28"/>
          <w:szCs w:val="28"/>
        </w:rPr>
        <w:t>.3. ежедневную уборку временного торгового места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Pr="00BC72FB">
        <w:rPr>
          <w:rFonts w:ascii="Times New Roman" w:hAnsi="Times New Roman" w:cs="Times New Roman"/>
          <w:sz w:val="28"/>
          <w:szCs w:val="28"/>
        </w:rPr>
        <w:t>.</w:t>
      </w:r>
    </w:p>
    <w:p w:rsidR="0080193B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0A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Лица, допустившие нарушение настоящего Порядка, подлежат привлечению к административной ответственности в соответствии с Законом Пермского края от 6 апреля 2015 г. № 460-ПК «Об административных правонарушениях в Пермском крае».</w:t>
      </w:r>
    </w:p>
    <w:p w:rsidR="00686394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394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394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394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394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66F" w:rsidRDefault="001E666F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66F" w:rsidRDefault="001E666F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1BE" w:rsidRDefault="009561BE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E2C" w:rsidRDefault="001B2E2C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E2C" w:rsidRDefault="001B2E2C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E2C" w:rsidRDefault="001B2E2C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E2C" w:rsidRDefault="001B2E2C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709" w:rsidRDefault="00686394" w:rsidP="001B2E2C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6394" w:rsidRDefault="00686394" w:rsidP="001B2E2C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65709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665709" w:rsidRDefault="00665709" w:rsidP="001B2E2C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временных торговых мест для уличной торговли на территории</w:t>
      </w:r>
    </w:p>
    <w:p w:rsidR="00665709" w:rsidRDefault="00665709" w:rsidP="001B2E2C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686394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709" w:rsidRPr="00665709" w:rsidRDefault="00665709" w:rsidP="00665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0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65709" w:rsidRPr="00665709" w:rsidRDefault="00665709" w:rsidP="006657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09">
        <w:rPr>
          <w:rFonts w:ascii="Times New Roman" w:hAnsi="Times New Roman" w:cs="Times New Roman"/>
          <w:b/>
          <w:sz w:val="28"/>
          <w:szCs w:val="28"/>
        </w:rPr>
        <w:t>размещения временных торговых мест для уличной торговли на территории Чайковского городского округа</w:t>
      </w:r>
    </w:p>
    <w:p w:rsidR="00686394" w:rsidRDefault="00686394" w:rsidP="006657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ayout w:type="fixed"/>
        <w:tblLook w:val="04A0"/>
      </w:tblPr>
      <w:tblGrid>
        <w:gridCol w:w="675"/>
        <w:gridCol w:w="3402"/>
        <w:gridCol w:w="2268"/>
        <w:gridCol w:w="1843"/>
        <w:gridCol w:w="1560"/>
      </w:tblGrid>
      <w:tr w:rsidR="00E04B64" w:rsidTr="00F10578">
        <w:tc>
          <w:tcPr>
            <w:tcW w:w="675" w:type="dxa"/>
          </w:tcPr>
          <w:p w:rsidR="00E04B64" w:rsidRDefault="00E04B64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04B64" w:rsidRDefault="00E04B64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268" w:type="dxa"/>
          </w:tcPr>
          <w:p w:rsidR="00E04B64" w:rsidRDefault="00E04B64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Реализуемая продукция</w:t>
            </w:r>
          </w:p>
        </w:tc>
        <w:tc>
          <w:tcPr>
            <w:tcW w:w="1843" w:type="dxa"/>
          </w:tcPr>
          <w:p w:rsidR="00E04B64" w:rsidRDefault="00E04B64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0" w:type="dxa"/>
          </w:tcPr>
          <w:p w:rsidR="00E04B64" w:rsidRDefault="00E04B64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торгового места</w:t>
            </w:r>
            <w:r w:rsidR="001E666F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  <w:proofErr w:type="gramStart"/>
            <w:r w:rsidR="001E666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04B64" w:rsidTr="00F10578">
        <w:tc>
          <w:tcPr>
            <w:tcW w:w="675" w:type="dxa"/>
          </w:tcPr>
          <w:p w:rsidR="00E04B64" w:rsidRDefault="00E04B64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04B64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район:</w:t>
            </w:r>
            <w:r w:rsidR="00DD5BEF">
              <w:rPr>
                <w:rFonts w:ascii="Times New Roman" w:hAnsi="Times New Roman" w:cs="Times New Roman"/>
                <w:sz w:val="28"/>
                <w:szCs w:val="28"/>
              </w:rPr>
              <w:t xml:space="preserve"> сквер по ул. Ленина (вдоль аллеи)</w:t>
            </w:r>
          </w:p>
        </w:tc>
        <w:tc>
          <w:tcPr>
            <w:tcW w:w="2268" w:type="dxa"/>
          </w:tcPr>
          <w:p w:rsidR="00E04B64" w:rsidRDefault="00DD5BEF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843" w:type="dxa"/>
          </w:tcPr>
          <w:p w:rsidR="00E04B64" w:rsidRDefault="003206E1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04B64" w:rsidRDefault="003206E1" w:rsidP="00F24B4D">
            <w:pPr>
              <w:pStyle w:val="ConsPlusNormal"/>
              <w:ind w:left="-161" w:firstLine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E666F" w:rsidTr="00F10578">
        <w:tc>
          <w:tcPr>
            <w:tcW w:w="675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район:                       ул. Ленина (около ТЦ «Русь»)</w:t>
            </w:r>
          </w:p>
        </w:tc>
        <w:tc>
          <w:tcPr>
            <w:tcW w:w="2268" w:type="dxa"/>
          </w:tcPr>
          <w:p w:rsidR="001E666F" w:rsidRDefault="001E666F" w:rsidP="00F2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с приусадебных участков, дикоросы</w:t>
            </w:r>
          </w:p>
        </w:tc>
        <w:tc>
          <w:tcPr>
            <w:tcW w:w="1843" w:type="dxa"/>
          </w:tcPr>
          <w:p w:rsidR="001E666F" w:rsidRDefault="001E666F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E666F" w:rsidRDefault="001E666F" w:rsidP="00F24B4D">
            <w:pPr>
              <w:spacing w:after="0" w:line="240" w:lineRule="auto"/>
              <w:jc w:val="center"/>
            </w:pPr>
            <w:r w:rsidRPr="003252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E666F" w:rsidTr="00F10578">
        <w:tc>
          <w:tcPr>
            <w:tcW w:w="675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район: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дома № 52 по ул. Карла Маркса)</w:t>
            </w:r>
          </w:p>
        </w:tc>
        <w:tc>
          <w:tcPr>
            <w:tcW w:w="2268" w:type="dxa"/>
          </w:tcPr>
          <w:p w:rsidR="001E666F" w:rsidRDefault="001E666F" w:rsidP="00F24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с приусадебных участков, дикоросы</w:t>
            </w:r>
          </w:p>
        </w:tc>
        <w:tc>
          <w:tcPr>
            <w:tcW w:w="1843" w:type="dxa"/>
          </w:tcPr>
          <w:p w:rsidR="001E666F" w:rsidRDefault="001E666F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E666F" w:rsidRDefault="001E666F" w:rsidP="00F24B4D">
            <w:pPr>
              <w:spacing w:after="0" w:line="240" w:lineRule="auto"/>
              <w:jc w:val="center"/>
            </w:pPr>
            <w:r w:rsidRPr="003252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E666F" w:rsidTr="00F10578">
        <w:tc>
          <w:tcPr>
            <w:tcW w:w="675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Завокзальный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 микрорынок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(вдоль пешеходной дорожки)</w:t>
            </w:r>
          </w:p>
        </w:tc>
        <w:tc>
          <w:tcPr>
            <w:tcW w:w="2268" w:type="dxa"/>
          </w:tcPr>
          <w:p w:rsidR="001E666F" w:rsidRDefault="001E666F" w:rsidP="00F24B4D">
            <w:pPr>
              <w:spacing w:after="0" w:line="240" w:lineRule="auto"/>
            </w:pPr>
            <w:r w:rsidRPr="006F71C4">
              <w:rPr>
                <w:rFonts w:ascii="Times New Roman" w:hAnsi="Times New Roman"/>
                <w:sz w:val="28"/>
                <w:szCs w:val="28"/>
              </w:rPr>
              <w:t>Продукция с приусадебных участков, дикоросы</w:t>
            </w:r>
          </w:p>
        </w:tc>
        <w:tc>
          <w:tcPr>
            <w:tcW w:w="1843" w:type="dxa"/>
          </w:tcPr>
          <w:p w:rsidR="001E666F" w:rsidRDefault="001E666F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E666F" w:rsidRDefault="001E666F" w:rsidP="00F24B4D">
            <w:pPr>
              <w:spacing w:after="0" w:line="240" w:lineRule="auto"/>
              <w:jc w:val="center"/>
            </w:pPr>
            <w:r w:rsidRPr="003252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E666F" w:rsidTr="00F10578">
        <w:tc>
          <w:tcPr>
            <w:tcW w:w="675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                      ул. Советская, 20</w:t>
            </w:r>
            <w:r w:rsidR="006A6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E666F" w:rsidRDefault="001E666F" w:rsidP="00F24B4D">
            <w:pPr>
              <w:spacing w:after="0" w:line="240" w:lineRule="auto"/>
            </w:pPr>
            <w:r w:rsidRPr="006F71C4">
              <w:rPr>
                <w:rFonts w:ascii="Times New Roman" w:hAnsi="Times New Roman"/>
                <w:sz w:val="28"/>
                <w:szCs w:val="28"/>
              </w:rPr>
              <w:t>Продукция с приусадебных участков, дикоросы</w:t>
            </w:r>
          </w:p>
        </w:tc>
        <w:tc>
          <w:tcPr>
            <w:tcW w:w="1843" w:type="dxa"/>
          </w:tcPr>
          <w:p w:rsidR="001E666F" w:rsidRDefault="001E666F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E666F" w:rsidRDefault="001E666F" w:rsidP="00F24B4D">
            <w:pPr>
              <w:spacing w:after="0" w:line="240" w:lineRule="auto"/>
              <w:jc w:val="center"/>
            </w:pPr>
            <w:r w:rsidRPr="003252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E666F" w:rsidTr="00F10578">
        <w:tc>
          <w:tcPr>
            <w:tcW w:w="675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                  ул. Камская (территория бывшего микрорынка)</w:t>
            </w:r>
          </w:p>
        </w:tc>
        <w:tc>
          <w:tcPr>
            <w:tcW w:w="2268" w:type="dxa"/>
          </w:tcPr>
          <w:p w:rsidR="001E666F" w:rsidRDefault="001E666F" w:rsidP="00F24B4D">
            <w:pPr>
              <w:spacing w:after="0" w:line="240" w:lineRule="auto"/>
            </w:pPr>
            <w:r w:rsidRPr="006F71C4">
              <w:rPr>
                <w:rFonts w:ascii="Times New Roman" w:hAnsi="Times New Roman"/>
                <w:sz w:val="28"/>
                <w:szCs w:val="28"/>
              </w:rPr>
              <w:t>Продукция с приусадебных участков, дикоросы</w:t>
            </w:r>
          </w:p>
        </w:tc>
        <w:tc>
          <w:tcPr>
            <w:tcW w:w="1843" w:type="dxa"/>
          </w:tcPr>
          <w:p w:rsidR="001E666F" w:rsidRDefault="001E666F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E666F" w:rsidRDefault="001E666F" w:rsidP="00F24B4D">
            <w:pPr>
              <w:spacing w:after="0" w:line="240" w:lineRule="auto"/>
              <w:jc w:val="center"/>
            </w:pPr>
            <w:r w:rsidRPr="003252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E666F" w:rsidTr="00F10578">
        <w:tc>
          <w:tcPr>
            <w:tcW w:w="675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E666F" w:rsidRDefault="001E666F" w:rsidP="00F24B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район:                       ул. Декабристов (территория бывшего микрорынка)</w:t>
            </w:r>
          </w:p>
        </w:tc>
        <w:tc>
          <w:tcPr>
            <w:tcW w:w="2268" w:type="dxa"/>
          </w:tcPr>
          <w:p w:rsidR="001E666F" w:rsidRDefault="001E666F" w:rsidP="00F24B4D">
            <w:pPr>
              <w:spacing w:after="0" w:line="240" w:lineRule="auto"/>
            </w:pPr>
            <w:r w:rsidRPr="006F71C4">
              <w:rPr>
                <w:rFonts w:ascii="Times New Roman" w:hAnsi="Times New Roman"/>
                <w:sz w:val="28"/>
                <w:szCs w:val="28"/>
              </w:rPr>
              <w:t>Продукция с приусадебных участков, дикоросы</w:t>
            </w:r>
          </w:p>
        </w:tc>
        <w:tc>
          <w:tcPr>
            <w:tcW w:w="1843" w:type="dxa"/>
          </w:tcPr>
          <w:p w:rsidR="001E666F" w:rsidRDefault="001E666F" w:rsidP="00F24B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E666F" w:rsidRDefault="001E666F" w:rsidP="00F24B4D">
            <w:pPr>
              <w:spacing w:after="0" w:line="240" w:lineRule="auto"/>
              <w:jc w:val="center"/>
            </w:pPr>
            <w:r w:rsidRPr="003252A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686394" w:rsidRPr="00BC72FB" w:rsidRDefault="00686394" w:rsidP="00686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86394" w:rsidRPr="00BC72FB" w:rsidSect="001B2E2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D5" w:rsidRDefault="002B42D5" w:rsidP="002B42D5">
      <w:pPr>
        <w:spacing w:after="0" w:line="240" w:lineRule="auto"/>
      </w:pPr>
      <w:r>
        <w:separator/>
      </w:r>
    </w:p>
  </w:endnote>
  <w:endnote w:type="continuationSeparator" w:id="1">
    <w:p w:rsidR="002B42D5" w:rsidRDefault="002B42D5" w:rsidP="002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D5" w:rsidRPr="002B42D5" w:rsidRDefault="002B42D5">
    <w:pPr>
      <w:pStyle w:val="a9"/>
      <w:rPr>
        <w:sz w:val="28"/>
      </w:rPr>
    </w:pPr>
    <w:proofErr w:type="spellStart"/>
    <w:r w:rsidRPr="002B42D5">
      <w:rPr>
        <w:sz w:val="28"/>
      </w:rPr>
      <w:t>мнпа</w:t>
    </w:r>
    <w:proofErr w:type="spellEnd"/>
  </w:p>
  <w:p w:rsidR="002B42D5" w:rsidRDefault="002B42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D5" w:rsidRDefault="002B42D5" w:rsidP="002B42D5">
      <w:pPr>
        <w:spacing w:after="0" w:line="240" w:lineRule="auto"/>
      </w:pPr>
      <w:r>
        <w:separator/>
      </w:r>
    </w:p>
  </w:footnote>
  <w:footnote w:type="continuationSeparator" w:id="1">
    <w:p w:rsidR="002B42D5" w:rsidRDefault="002B42D5" w:rsidP="002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D5" w:rsidRPr="002B42D5" w:rsidRDefault="002B42D5" w:rsidP="002B42D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B42D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03.06.2021 г. Срок  приема заключений независимых экспертов до 12.06.2021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F7F"/>
    <w:multiLevelType w:val="multilevel"/>
    <w:tmpl w:val="417CB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40899"/>
    <w:rsid w:val="00090035"/>
    <w:rsid w:val="000F0A8E"/>
    <w:rsid w:val="001166ED"/>
    <w:rsid w:val="00152521"/>
    <w:rsid w:val="00161D8F"/>
    <w:rsid w:val="00170470"/>
    <w:rsid w:val="001B2E2C"/>
    <w:rsid w:val="001D6C0F"/>
    <w:rsid w:val="001E666F"/>
    <w:rsid w:val="00265A1C"/>
    <w:rsid w:val="00265E66"/>
    <w:rsid w:val="00271D4B"/>
    <w:rsid w:val="002B42D5"/>
    <w:rsid w:val="002E7D81"/>
    <w:rsid w:val="00307345"/>
    <w:rsid w:val="003138ED"/>
    <w:rsid w:val="003206E1"/>
    <w:rsid w:val="00382B1F"/>
    <w:rsid w:val="00397EAC"/>
    <w:rsid w:val="003F3CFE"/>
    <w:rsid w:val="0047258C"/>
    <w:rsid w:val="0049355E"/>
    <w:rsid w:val="005102E4"/>
    <w:rsid w:val="005137B6"/>
    <w:rsid w:val="00560064"/>
    <w:rsid w:val="005D0843"/>
    <w:rsid w:val="005D1DAB"/>
    <w:rsid w:val="005F4D6A"/>
    <w:rsid w:val="00665709"/>
    <w:rsid w:val="00686394"/>
    <w:rsid w:val="006A6A8D"/>
    <w:rsid w:val="00707998"/>
    <w:rsid w:val="007122DC"/>
    <w:rsid w:val="007A0A87"/>
    <w:rsid w:val="007A2DB4"/>
    <w:rsid w:val="007C0DE8"/>
    <w:rsid w:val="007C6470"/>
    <w:rsid w:val="0080193B"/>
    <w:rsid w:val="008609DC"/>
    <w:rsid w:val="008A0B9E"/>
    <w:rsid w:val="008E5040"/>
    <w:rsid w:val="00900BD2"/>
    <w:rsid w:val="00922060"/>
    <w:rsid w:val="00942C0A"/>
    <w:rsid w:val="009561BE"/>
    <w:rsid w:val="00970AE4"/>
    <w:rsid w:val="00977F00"/>
    <w:rsid w:val="00985030"/>
    <w:rsid w:val="00997E92"/>
    <w:rsid w:val="009B6B8D"/>
    <w:rsid w:val="009D4983"/>
    <w:rsid w:val="00A019D6"/>
    <w:rsid w:val="00A831F3"/>
    <w:rsid w:val="00AF470F"/>
    <w:rsid w:val="00B27042"/>
    <w:rsid w:val="00B95887"/>
    <w:rsid w:val="00BF0112"/>
    <w:rsid w:val="00CC2814"/>
    <w:rsid w:val="00D43689"/>
    <w:rsid w:val="00DD5BEF"/>
    <w:rsid w:val="00E04B64"/>
    <w:rsid w:val="00E47397"/>
    <w:rsid w:val="00E85B26"/>
    <w:rsid w:val="00EB1F33"/>
    <w:rsid w:val="00F10578"/>
    <w:rsid w:val="00F24B4D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19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019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5102E4"/>
    <w:pPr>
      <w:ind w:left="720"/>
      <w:contextualSpacing/>
    </w:pPr>
  </w:style>
  <w:style w:type="table" w:styleId="a6">
    <w:name w:val="Table Grid"/>
    <w:basedOn w:val="a1"/>
    <w:uiPriority w:val="59"/>
    <w:rsid w:val="00E04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2D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B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2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4</cp:revision>
  <cp:lastPrinted>2021-06-01T11:17:00Z</cp:lastPrinted>
  <dcterms:created xsi:type="dcterms:W3CDTF">2021-06-03T13:40:00Z</dcterms:created>
  <dcterms:modified xsi:type="dcterms:W3CDTF">2021-06-04T04:06:00Z</dcterms:modified>
</cp:coreProperties>
</file>