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BF" w:rsidRDefault="006112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330.7pt;margin-top:150.65pt;width:135.3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1D63BA" w:rsidRPr="00006DF8" w:rsidRDefault="00006DF8" w:rsidP="00D43689">
                  <w:pPr>
                    <w:rPr>
                      <w:sz w:val="28"/>
                      <w:szCs w:val="28"/>
                    </w:rPr>
                  </w:pPr>
                  <w:r w:rsidRPr="00006DF8">
                    <w:rPr>
                      <w:sz w:val="28"/>
                      <w:szCs w:val="28"/>
                    </w:rPr>
                    <w:t>468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1D63BA" w:rsidRPr="00006DF8" w:rsidRDefault="00006DF8" w:rsidP="00D436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27.05.2024</w:t>
                  </w:r>
                </w:p>
              </w:txbxContent>
            </v:textbox>
          </v:shape>
        </w:pict>
      </w:r>
      <w:r w:rsidR="00CB2CA0">
        <w:rPr>
          <w:noProof/>
        </w:rPr>
        <w:drawing>
          <wp:inline distT="0" distB="0" distL="0" distR="0">
            <wp:extent cx="5938520" cy="2393315"/>
            <wp:effectExtent l="19050" t="0" r="508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ABF" w:rsidRPr="008B6ABF" w:rsidRDefault="006112FF" w:rsidP="008B6ABF">
      <w:r>
        <w:rPr>
          <w:noProof/>
        </w:rPr>
        <w:pict>
          <v:shape id="_x0000_s1026" type="#_x0000_t202" style="position:absolute;margin-left:102.6pt;margin-top:232.85pt;width:189.2pt;height:98.5pt;z-index:251656704;mso-position-horizontal-relative:page;mso-position-vertical-relative:page" filled="f" stroked="f">
            <v:textbox style="mso-next-textbox:#_x0000_s1026" inset="0,0,0,0">
              <w:txbxContent>
                <w:p w:rsidR="001D63BA" w:rsidRPr="007C1F77" w:rsidRDefault="006112FF" w:rsidP="00944750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1D63BA" w:rsidRPr="007E1E4B">
                      <w:rPr>
                        <w:b/>
                        <w:sz w:val="28"/>
                      </w:rPr>
                      <w:t>Об утверждении списка победителей конкурсного отбора некоммерческих организаций на предоставление грант</w:t>
                    </w:r>
                    <w:r w:rsidR="00A83597">
                      <w:rPr>
                        <w:b/>
                        <w:sz w:val="28"/>
                      </w:rPr>
                      <w:t>ов</w:t>
                    </w:r>
                    <w:r w:rsidR="001D63BA" w:rsidRPr="007E1E4B">
                      <w:rPr>
                        <w:b/>
                        <w:sz w:val="28"/>
                      </w:rPr>
                      <w:t xml:space="preserve"> в форме субсидий из бюджета Чайковского городского округа</w:t>
                    </w:r>
                  </w:fldSimple>
                </w:p>
                <w:p w:rsidR="001D63BA" w:rsidRDefault="001D63BA" w:rsidP="00090035">
                  <w:pPr>
                    <w:rPr>
                      <w:sz w:val="28"/>
                    </w:rPr>
                  </w:pPr>
                </w:p>
                <w:p w:rsidR="001D63BA" w:rsidRPr="002F5303" w:rsidRDefault="001D63BA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8B6ABF" w:rsidRPr="008B6ABF" w:rsidRDefault="008B6ABF" w:rsidP="008B6ABF"/>
    <w:p w:rsidR="008B6ABF" w:rsidRPr="008B6ABF" w:rsidRDefault="008B6ABF" w:rsidP="008B6ABF"/>
    <w:p w:rsidR="008B6ABF" w:rsidRPr="008B6ABF" w:rsidRDefault="008B6ABF" w:rsidP="008B6ABF"/>
    <w:p w:rsidR="008B6ABF" w:rsidRPr="008B6ABF" w:rsidRDefault="008B6ABF" w:rsidP="008B6ABF"/>
    <w:p w:rsidR="008B6ABF" w:rsidRPr="008B6ABF" w:rsidRDefault="008B6ABF" w:rsidP="008B6ABF"/>
    <w:p w:rsidR="008B6ABF" w:rsidRPr="008B6ABF" w:rsidRDefault="008B6ABF" w:rsidP="008B6ABF"/>
    <w:p w:rsidR="008B6ABF" w:rsidRPr="008B6ABF" w:rsidRDefault="008B6ABF" w:rsidP="008B6ABF"/>
    <w:p w:rsidR="006C2C3A" w:rsidRDefault="006C2C3A" w:rsidP="006C2C3A">
      <w:pPr>
        <w:ind w:firstLine="709"/>
        <w:jc w:val="both"/>
        <w:rPr>
          <w:sz w:val="28"/>
          <w:szCs w:val="28"/>
        </w:rPr>
      </w:pPr>
    </w:p>
    <w:p w:rsidR="006C2C3A" w:rsidRPr="008B6ABF" w:rsidRDefault="006C2C3A" w:rsidP="006C2C3A">
      <w:pPr>
        <w:ind w:firstLine="709"/>
        <w:jc w:val="both"/>
        <w:rPr>
          <w:sz w:val="28"/>
          <w:szCs w:val="28"/>
        </w:rPr>
      </w:pPr>
      <w:proofErr w:type="gramStart"/>
      <w:r w:rsidRPr="008B6ABF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6 октября 200</w:t>
      </w:r>
      <w:r w:rsidRPr="008B6ABF">
        <w:rPr>
          <w:sz w:val="28"/>
          <w:szCs w:val="28"/>
        </w:rPr>
        <w:t>3 г</w:t>
      </w:r>
      <w:r>
        <w:rPr>
          <w:sz w:val="28"/>
          <w:szCs w:val="28"/>
        </w:rPr>
        <w:t>.</w:t>
      </w:r>
      <w:r w:rsidRPr="008B6AB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Чайковского городского округа, Порядком определения объема и предоставления</w:t>
      </w:r>
      <w:r w:rsidRPr="008B6ABF">
        <w:rPr>
          <w:b/>
          <w:sz w:val="28"/>
          <w:szCs w:val="28"/>
        </w:rPr>
        <w:t xml:space="preserve"> </w:t>
      </w:r>
      <w:r w:rsidRPr="008B6ABF">
        <w:rPr>
          <w:sz w:val="28"/>
          <w:szCs w:val="28"/>
        </w:rPr>
        <w:t>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власти», утвержденным постановлением администрации Чайковского</w:t>
      </w:r>
      <w:r w:rsidR="009A3652">
        <w:rPr>
          <w:sz w:val="28"/>
          <w:szCs w:val="28"/>
        </w:rPr>
        <w:t xml:space="preserve"> городского округа</w:t>
      </w:r>
      <w:proofErr w:type="gramEnd"/>
      <w:r w:rsidRPr="008B6ABF">
        <w:rPr>
          <w:sz w:val="28"/>
          <w:szCs w:val="28"/>
        </w:rPr>
        <w:t xml:space="preserve"> от 2</w:t>
      </w:r>
      <w:r w:rsidR="009C62A0">
        <w:rPr>
          <w:sz w:val="28"/>
          <w:szCs w:val="28"/>
        </w:rPr>
        <w:t>3</w:t>
      </w:r>
      <w:r w:rsidRPr="008B6ABF">
        <w:rPr>
          <w:sz w:val="28"/>
          <w:szCs w:val="28"/>
        </w:rPr>
        <w:t xml:space="preserve"> </w:t>
      </w:r>
      <w:r w:rsidR="009C62A0">
        <w:rPr>
          <w:sz w:val="28"/>
          <w:szCs w:val="28"/>
        </w:rPr>
        <w:t>ноября</w:t>
      </w:r>
      <w:r w:rsidRPr="008B6ABF">
        <w:rPr>
          <w:sz w:val="28"/>
          <w:szCs w:val="28"/>
        </w:rPr>
        <w:t xml:space="preserve"> 20</w:t>
      </w:r>
      <w:r w:rsidR="009C62A0">
        <w:rPr>
          <w:sz w:val="28"/>
          <w:szCs w:val="28"/>
        </w:rPr>
        <w:t>23</w:t>
      </w:r>
      <w:r w:rsidRPr="008B6AB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B6ABF">
        <w:rPr>
          <w:sz w:val="28"/>
          <w:szCs w:val="28"/>
        </w:rPr>
        <w:t xml:space="preserve"> №</w:t>
      </w:r>
      <w:r w:rsidR="009C62A0">
        <w:rPr>
          <w:sz w:val="28"/>
          <w:szCs w:val="28"/>
        </w:rPr>
        <w:t> 1114</w:t>
      </w:r>
      <w:r w:rsidRPr="008B6ABF">
        <w:rPr>
          <w:sz w:val="28"/>
          <w:szCs w:val="28"/>
        </w:rPr>
        <w:t xml:space="preserve">, на основании протокола заседания конкурсной комиссии </w:t>
      </w:r>
      <w:proofErr w:type="gramStart"/>
      <w:r w:rsidRPr="008B6ABF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отбору социальных проектов от </w:t>
      </w:r>
      <w:r w:rsidRPr="00B4380D">
        <w:rPr>
          <w:sz w:val="28"/>
          <w:szCs w:val="28"/>
        </w:rPr>
        <w:t>22 мая 2024 г.</w:t>
      </w:r>
    </w:p>
    <w:p w:rsidR="006C2C3A" w:rsidRPr="008B6ABF" w:rsidRDefault="006C2C3A" w:rsidP="006C2C3A">
      <w:pPr>
        <w:ind w:firstLine="709"/>
        <w:jc w:val="both"/>
        <w:rPr>
          <w:sz w:val="28"/>
          <w:szCs w:val="28"/>
        </w:rPr>
      </w:pPr>
      <w:r w:rsidRPr="008B6ABF">
        <w:rPr>
          <w:sz w:val="28"/>
          <w:szCs w:val="28"/>
        </w:rPr>
        <w:t>ПОСТАНОВЛЯЮ:</w:t>
      </w:r>
    </w:p>
    <w:p w:rsidR="006C2C3A" w:rsidRPr="008B6ABF" w:rsidRDefault="006C2C3A" w:rsidP="006C2C3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B6ABF">
        <w:rPr>
          <w:sz w:val="28"/>
          <w:szCs w:val="28"/>
        </w:rPr>
        <w:t>Утвердить прилагаемый список победителей конкурсного отбора некоммерческих организаций на предоставление грантов в форме субсидий из бюджета Чайковского городского округа на реализацию мероприятий муниципальной программы «Взаимодействие общества и власти».</w:t>
      </w:r>
    </w:p>
    <w:p w:rsidR="006C2C3A" w:rsidRPr="008B6ABF" w:rsidRDefault="006C2C3A" w:rsidP="006C2C3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Разместить </w:t>
      </w:r>
      <w:r w:rsidRPr="008B6ABF">
        <w:rPr>
          <w:sz w:val="28"/>
          <w:szCs w:val="28"/>
        </w:rPr>
        <w:t>постановление</w:t>
      </w:r>
      <w:proofErr w:type="gramEnd"/>
      <w:r w:rsidRPr="008B6ABF">
        <w:rPr>
          <w:sz w:val="28"/>
          <w:szCs w:val="28"/>
        </w:rPr>
        <w:t xml:space="preserve"> на официальном сайте администрации Чайковского городского округа.</w:t>
      </w:r>
    </w:p>
    <w:p w:rsidR="006C2C3A" w:rsidRDefault="006C2C3A" w:rsidP="006F417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6F4177">
        <w:rPr>
          <w:sz w:val="28"/>
          <w:szCs w:val="28"/>
        </w:rPr>
        <w:t>Контроль за</w:t>
      </w:r>
      <w:proofErr w:type="gramEnd"/>
      <w:r w:rsidRPr="006F4177">
        <w:rPr>
          <w:sz w:val="28"/>
          <w:szCs w:val="28"/>
        </w:rPr>
        <w:t xml:space="preserve"> исполнением постановления возложить на </w:t>
      </w:r>
      <w:r w:rsidR="006F4177" w:rsidRPr="006F4177">
        <w:rPr>
          <w:sz w:val="28"/>
          <w:szCs w:val="28"/>
        </w:rPr>
        <w:t xml:space="preserve">и.о. заместителя </w:t>
      </w:r>
      <w:r w:rsidRPr="006F4177">
        <w:rPr>
          <w:sz w:val="28"/>
          <w:szCs w:val="28"/>
        </w:rPr>
        <w:t>главы администрации Чайковского городского округа</w:t>
      </w:r>
      <w:r w:rsidR="006F4177" w:rsidRPr="006F4177">
        <w:rPr>
          <w:sz w:val="28"/>
          <w:szCs w:val="28"/>
        </w:rPr>
        <w:t>, руководителя аппарата.</w:t>
      </w:r>
      <w:r w:rsidRPr="006F4177">
        <w:rPr>
          <w:sz w:val="28"/>
          <w:szCs w:val="28"/>
        </w:rPr>
        <w:t xml:space="preserve"> </w:t>
      </w:r>
    </w:p>
    <w:p w:rsidR="006F4177" w:rsidRDefault="006F4177" w:rsidP="006F4177">
      <w:pPr>
        <w:ind w:left="709"/>
        <w:jc w:val="both"/>
        <w:rPr>
          <w:sz w:val="28"/>
          <w:szCs w:val="28"/>
        </w:rPr>
      </w:pPr>
    </w:p>
    <w:p w:rsidR="006F4177" w:rsidRPr="008B6ABF" w:rsidRDefault="006F4177" w:rsidP="006F4177">
      <w:pPr>
        <w:ind w:left="709"/>
        <w:jc w:val="both"/>
        <w:rPr>
          <w:sz w:val="28"/>
          <w:szCs w:val="28"/>
        </w:rPr>
      </w:pPr>
    </w:p>
    <w:p w:rsidR="006C2C3A" w:rsidRPr="00520358" w:rsidRDefault="006C2C3A" w:rsidP="006C2C3A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520358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</w:t>
      </w:r>
      <w:r w:rsidRPr="00520358">
        <w:rPr>
          <w:sz w:val="28"/>
          <w:szCs w:val="28"/>
        </w:rPr>
        <w:t>-</w:t>
      </w:r>
    </w:p>
    <w:p w:rsidR="006C2C3A" w:rsidRPr="00520358" w:rsidRDefault="006C2C3A" w:rsidP="006C2C3A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520358">
        <w:rPr>
          <w:sz w:val="28"/>
          <w:szCs w:val="28"/>
        </w:rPr>
        <w:t xml:space="preserve">глава администрации </w:t>
      </w:r>
    </w:p>
    <w:p w:rsidR="006C2C3A" w:rsidRPr="00520358" w:rsidRDefault="006C2C3A" w:rsidP="006C2C3A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520358">
        <w:rPr>
          <w:sz w:val="28"/>
          <w:szCs w:val="28"/>
        </w:rPr>
        <w:t xml:space="preserve">Чайковского городского округа                                                 </w:t>
      </w:r>
      <w:r>
        <w:rPr>
          <w:sz w:val="28"/>
          <w:szCs w:val="28"/>
        </w:rPr>
        <w:t>А.В. Агафонов</w:t>
      </w:r>
    </w:p>
    <w:p w:rsidR="006C2C3A" w:rsidRDefault="006C2C3A" w:rsidP="006C2C3A">
      <w:pPr>
        <w:ind w:firstLine="709"/>
        <w:jc w:val="both"/>
        <w:rPr>
          <w:sz w:val="28"/>
          <w:szCs w:val="28"/>
        </w:rPr>
      </w:pPr>
      <w:r w:rsidRPr="008B6ABF">
        <w:br w:type="page"/>
      </w:r>
    </w:p>
    <w:p w:rsidR="008B6ABF" w:rsidRPr="008B6ABF" w:rsidRDefault="008644EF" w:rsidP="00B11B29">
      <w:pPr>
        <w:ind w:left="5670"/>
      </w:pPr>
      <w:r>
        <w:lastRenderedPageBreak/>
        <w:t>УТВЕРЖДЕН</w:t>
      </w:r>
    </w:p>
    <w:p w:rsidR="008B6ABF" w:rsidRPr="008B6ABF" w:rsidRDefault="005D0F11" w:rsidP="00B11B29">
      <w:pPr>
        <w:ind w:left="5670"/>
      </w:pPr>
      <w:r>
        <w:t>П</w:t>
      </w:r>
      <w:r w:rsidR="008B6ABF" w:rsidRPr="008B6ABF">
        <w:t>остановлени</w:t>
      </w:r>
      <w:r w:rsidR="008644EF">
        <w:t>ем</w:t>
      </w:r>
      <w:r>
        <w:t xml:space="preserve"> </w:t>
      </w:r>
      <w:r w:rsidR="008B6ABF" w:rsidRPr="008B6ABF">
        <w:t>администрации Чайковского городского округа</w:t>
      </w:r>
    </w:p>
    <w:p w:rsidR="008B6ABF" w:rsidRPr="008B6ABF" w:rsidRDefault="008B6ABF" w:rsidP="00B11B29">
      <w:pPr>
        <w:ind w:left="5670"/>
      </w:pPr>
      <w:r w:rsidRPr="008B6ABF">
        <w:t>от________________ №_______</w:t>
      </w:r>
    </w:p>
    <w:p w:rsidR="008B6ABF" w:rsidRPr="002A035E" w:rsidRDefault="008B6ABF" w:rsidP="00B11B29">
      <w:pPr>
        <w:ind w:left="5670"/>
      </w:pPr>
    </w:p>
    <w:p w:rsidR="008B6ABF" w:rsidRPr="002A035E" w:rsidRDefault="008B6ABF" w:rsidP="008B6ABF"/>
    <w:p w:rsidR="008B6ABF" w:rsidRPr="002A035E" w:rsidRDefault="008B6ABF" w:rsidP="008B6ABF">
      <w:pPr>
        <w:jc w:val="center"/>
        <w:rPr>
          <w:b/>
          <w:bCs/>
        </w:rPr>
      </w:pPr>
      <w:r w:rsidRPr="002A035E">
        <w:rPr>
          <w:b/>
          <w:bCs/>
        </w:rPr>
        <w:t>СПИСОК</w:t>
      </w:r>
    </w:p>
    <w:p w:rsidR="00EC0801" w:rsidRPr="002A035E" w:rsidRDefault="008B6ABF" w:rsidP="00EC0801">
      <w:pPr>
        <w:ind w:left="142"/>
        <w:jc w:val="center"/>
      </w:pPr>
      <w:r w:rsidRPr="002A035E">
        <w:rPr>
          <w:b/>
          <w:bCs/>
        </w:rPr>
        <w:t>победителей конкурсного отбора некоммерческих организаций на предоставление грантов в форме субсидий из бюджета Чайковского городского округа на реализацию мероприятий муниципальной программы «Взаимодействие общества и власти»</w:t>
      </w:r>
    </w:p>
    <w:tbl>
      <w:tblPr>
        <w:tblpPr w:leftFromText="180" w:rightFromText="180" w:vertAnchor="text" w:horzAnchor="margin" w:tblpXSpec="center" w:tblpY="166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2296"/>
        <w:gridCol w:w="2296"/>
        <w:gridCol w:w="1417"/>
        <w:gridCol w:w="2706"/>
      </w:tblGrid>
      <w:tr w:rsidR="002A035E" w:rsidRPr="002A035E" w:rsidTr="00264751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E" w:rsidRPr="002A035E" w:rsidRDefault="002A035E" w:rsidP="00EC0801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 w:rsidRPr="002A035E">
              <w:t>№</w:t>
            </w:r>
          </w:p>
          <w:p w:rsidR="002A035E" w:rsidRPr="002A035E" w:rsidRDefault="002A035E" w:rsidP="00EC0801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proofErr w:type="spellStart"/>
            <w:proofErr w:type="gramStart"/>
            <w:r w:rsidRPr="002A035E">
              <w:t>п</w:t>
            </w:r>
            <w:proofErr w:type="spellEnd"/>
            <w:proofErr w:type="gramEnd"/>
            <w:r w:rsidRPr="002A035E">
              <w:t>/</w:t>
            </w:r>
            <w:proofErr w:type="spellStart"/>
            <w:r w:rsidRPr="002A035E"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E" w:rsidRPr="002A035E" w:rsidRDefault="002A035E" w:rsidP="002A035E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 w:rsidRPr="002A035E">
              <w:t>Наименование социального проекта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E" w:rsidRPr="002A035E" w:rsidRDefault="002A035E" w:rsidP="002A035E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 w:rsidRPr="002A035E">
              <w:t>Наименование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E" w:rsidRPr="002A035E" w:rsidRDefault="002A035E" w:rsidP="00EC0801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 w:rsidRPr="002A035E">
              <w:t>Итоговый балл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35E" w:rsidRPr="002A035E" w:rsidRDefault="002A035E" w:rsidP="00EC0801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 w:rsidRPr="002A035E">
              <w:t>Сумма для выполнения социального проекта (тыс. руб.)</w:t>
            </w:r>
          </w:p>
        </w:tc>
      </w:tr>
      <w:tr w:rsidR="00EC0801" w:rsidRPr="002A035E" w:rsidTr="00EC0801">
        <w:tc>
          <w:tcPr>
            <w:tcW w:w="98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0801" w:rsidRPr="002A035E" w:rsidRDefault="00EC0801" w:rsidP="002A035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</w:pPr>
            <w:proofErr w:type="gramStart"/>
            <w:r w:rsidRPr="002A035E">
              <w:t>Номинация: деятельность некоммерческих организаций, в состав которых входят ветераны Великов Отечественной войны, дети-сироты Великой Отечественной войны, узники фашистских лагерей, ветераны труда, ветераны правоохранительных органов, по организации и проведению мероприятий, обеспечивающих социокультурные нужды и досуг ветеранов, торжественное чествование и поздравление ветеранов, поддержку участия ветеранов в патриотическом воспитании, оказание юридической помощи на безвозмездной или на льготной основе данным категориям ветеранов</w:t>
            </w:r>
            <w:proofErr w:type="gramEnd"/>
          </w:p>
        </w:tc>
      </w:tr>
      <w:tr w:rsidR="002A035E" w:rsidRPr="002A035E" w:rsidTr="001D4577">
        <w:trPr>
          <w:trHeight w:val="141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E" w:rsidRPr="002A035E" w:rsidRDefault="002A035E" w:rsidP="00B11B29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 w:rsidRPr="002A035E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E" w:rsidRPr="002A035E" w:rsidRDefault="002A035E" w:rsidP="00B03E55">
            <w:pPr>
              <w:autoSpaceDE w:val="0"/>
              <w:autoSpaceDN w:val="0"/>
              <w:adjustRightInd w:val="0"/>
              <w:spacing w:line="320" w:lineRule="exact"/>
              <w:jc w:val="both"/>
            </w:pPr>
            <w:r w:rsidRPr="002A035E">
              <w:t>«</w:t>
            </w:r>
            <w:r w:rsidR="00B03E55">
              <w:t>Энергия мудрости 2.0</w:t>
            </w:r>
            <w:r w:rsidRPr="002A035E"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E" w:rsidRPr="002A035E" w:rsidRDefault="002A035E" w:rsidP="002A035E">
            <w:pPr>
              <w:autoSpaceDE w:val="0"/>
              <w:autoSpaceDN w:val="0"/>
              <w:adjustRightInd w:val="0"/>
              <w:spacing w:line="320" w:lineRule="exact"/>
              <w:jc w:val="both"/>
            </w:pPr>
            <w:r w:rsidRPr="002A035E">
              <w:t>Чайковское местное отделение Пермской региональной общественной организации ветеранов (пенсионеров) войны, труда, Вооружённых сил и правоохранительных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E" w:rsidRPr="002A035E" w:rsidRDefault="00B03E55" w:rsidP="00EC0801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>
              <w:t>290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35E" w:rsidRPr="002A035E" w:rsidRDefault="005E2076" w:rsidP="00EC0801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</w:pPr>
            <w:r>
              <w:t>578</w:t>
            </w:r>
            <w:r w:rsidR="002A035E" w:rsidRPr="002A035E">
              <w:t>,000</w:t>
            </w:r>
          </w:p>
        </w:tc>
      </w:tr>
      <w:tr w:rsidR="00EC0801" w:rsidRPr="002A035E" w:rsidTr="00EC0801">
        <w:tc>
          <w:tcPr>
            <w:tcW w:w="98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0801" w:rsidRPr="002A035E" w:rsidRDefault="00EC0801" w:rsidP="00B11B29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</w:pPr>
            <w:proofErr w:type="gramStart"/>
            <w:r w:rsidRPr="002A035E">
              <w:t xml:space="preserve">Номинация: деятельность некоммерческих организаций, в состав которых входят ветераны </w:t>
            </w:r>
            <w:r w:rsidRPr="002A035E">
              <w:rPr>
                <w:rFonts w:eastAsia="Calibri"/>
                <w:lang w:eastAsia="en-US"/>
              </w:rPr>
              <w:t xml:space="preserve">войны в Афганистане, Чечне и других локальных военных конфликтов, члены семей погибших военнослужащих, по </w:t>
            </w:r>
            <w:r w:rsidRPr="002A035E">
              <w:t xml:space="preserve"> организации и проведению мероприятий, обеспечивающих социокультурные нужды и досуг данных категорий, а также посвященных памяти погибших в </w:t>
            </w:r>
            <w:r w:rsidRPr="002A035E">
              <w:rPr>
                <w:rFonts w:eastAsia="Calibri"/>
                <w:lang w:eastAsia="en-US"/>
              </w:rPr>
              <w:t xml:space="preserve"> Афганистане, Чечне и других локальных военных конфликтов,</w:t>
            </w:r>
            <w:r w:rsidRPr="002A035E">
              <w:t xml:space="preserve"> торжественное чествование и поздравление ветеранов, поддержку участия ветеранов в патриотическом воспитании</w:t>
            </w:r>
            <w:proofErr w:type="gramEnd"/>
          </w:p>
        </w:tc>
      </w:tr>
      <w:tr w:rsidR="002A035E" w:rsidRPr="002A035E" w:rsidTr="006C2C3A">
        <w:trPr>
          <w:trHeight w:val="14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E" w:rsidRPr="002A035E" w:rsidRDefault="002A035E" w:rsidP="00B11B29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 w:rsidRPr="002A035E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E" w:rsidRPr="002A035E" w:rsidRDefault="002A035E" w:rsidP="005E2076">
            <w:pPr>
              <w:autoSpaceDE w:val="0"/>
              <w:autoSpaceDN w:val="0"/>
              <w:adjustRightInd w:val="0"/>
              <w:spacing w:line="320" w:lineRule="exact"/>
            </w:pPr>
            <w:r w:rsidRPr="002A035E">
              <w:t>«</w:t>
            </w:r>
            <w:r w:rsidR="00B03E55">
              <w:t>М</w:t>
            </w:r>
            <w:r w:rsidR="005E2076">
              <w:t>ы</w:t>
            </w:r>
            <w:r w:rsidR="00B03E55">
              <w:t xml:space="preserve"> - вместе, мы - рядом 2.0</w:t>
            </w:r>
            <w:r w:rsidRPr="002A035E"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E" w:rsidRPr="002A035E" w:rsidRDefault="00B03E55" w:rsidP="00B03E55">
            <w:pPr>
              <w:autoSpaceDE w:val="0"/>
              <w:autoSpaceDN w:val="0"/>
              <w:adjustRightInd w:val="0"/>
              <w:spacing w:line="320" w:lineRule="exact"/>
            </w:pPr>
            <w:r>
              <w:t>Местная о</w:t>
            </w:r>
            <w:r w:rsidR="002A035E" w:rsidRPr="002A035E">
              <w:t xml:space="preserve">бщественная </w:t>
            </w:r>
            <w:r>
              <w:t>организация «Чайковский комитет ветеранов боевых действий»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E" w:rsidRPr="002A035E" w:rsidRDefault="00B03E55" w:rsidP="00EC0801">
            <w:pPr>
              <w:autoSpaceDE w:val="0"/>
              <w:autoSpaceDN w:val="0"/>
              <w:adjustRightInd w:val="0"/>
              <w:spacing w:line="320" w:lineRule="exact"/>
              <w:ind w:hanging="23"/>
              <w:jc w:val="center"/>
              <w:rPr>
                <w:lang w:val="en-US"/>
              </w:rPr>
            </w:pPr>
            <w:r>
              <w:t>289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35E" w:rsidRPr="002A035E" w:rsidRDefault="005E2076" w:rsidP="00EC0801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</w:pPr>
            <w:r>
              <w:t>12,5</w:t>
            </w:r>
            <w:r w:rsidR="002A035E" w:rsidRPr="002A035E">
              <w:t>00</w:t>
            </w:r>
          </w:p>
        </w:tc>
      </w:tr>
    </w:tbl>
    <w:p w:rsidR="006C2C3A" w:rsidRPr="002A035E" w:rsidRDefault="006C2C3A" w:rsidP="008B6ABF">
      <w:pPr>
        <w:jc w:val="both"/>
      </w:pPr>
    </w:p>
    <w:sectPr w:rsidR="006C2C3A" w:rsidRPr="002A035E" w:rsidSect="00EC0801">
      <w:pgSz w:w="11906" w:h="16838"/>
      <w:pgMar w:top="851" w:right="851" w:bottom="851" w:left="1701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81F93"/>
    <w:multiLevelType w:val="hybridMultilevel"/>
    <w:tmpl w:val="EC5E620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attachedTemplate r:id="rId1"/>
  <w:defaultTabStop w:val="708"/>
  <w:characterSpacingControl w:val="doNotCompress"/>
  <w:compat/>
  <w:rsids>
    <w:rsidRoot w:val="008B6ABF"/>
    <w:rsid w:val="00006DF8"/>
    <w:rsid w:val="00075358"/>
    <w:rsid w:val="000779CC"/>
    <w:rsid w:val="00090035"/>
    <w:rsid w:val="0009375E"/>
    <w:rsid w:val="000B7E4F"/>
    <w:rsid w:val="000C0B3B"/>
    <w:rsid w:val="00123FC7"/>
    <w:rsid w:val="001D63BA"/>
    <w:rsid w:val="001D6C0F"/>
    <w:rsid w:val="00243E17"/>
    <w:rsid w:val="00265A1C"/>
    <w:rsid w:val="002A035E"/>
    <w:rsid w:val="002E7D81"/>
    <w:rsid w:val="00342A5D"/>
    <w:rsid w:val="00392CDF"/>
    <w:rsid w:val="003C5A4E"/>
    <w:rsid w:val="0043706E"/>
    <w:rsid w:val="004413DB"/>
    <w:rsid w:val="0049355E"/>
    <w:rsid w:val="004975BA"/>
    <w:rsid w:val="004C734F"/>
    <w:rsid w:val="004E1323"/>
    <w:rsid w:val="004F3A32"/>
    <w:rsid w:val="00585C99"/>
    <w:rsid w:val="005D0F11"/>
    <w:rsid w:val="005D1DAB"/>
    <w:rsid w:val="005E2076"/>
    <w:rsid w:val="006112FF"/>
    <w:rsid w:val="00692A43"/>
    <w:rsid w:val="00697AFF"/>
    <w:rsid w:val="006C1DFF"/>
    <w:rsid w:val="006C2C3A"/>
    <w:rsid w:val="006D4C9E"/>
    <w:rsid w:val="006F4177"/>
    <w:rsid w:val="007077AC"/>
    <w:rsid w:val="0075069B"/>
    <w:rsid w:val="007A0A87"/>
    <w:rsid w:val="007B3FBA"/>
    <w:rsid w:val="007C0DE8"/>
    <w:rsid w:val="007E1E4B"/>
    <w:rsid w:val="00807C0C"/>
    <w:rsid w:val="00852521"/>
    <w:rsid w:val="008644EF"/>
    <w:rsid w:val="008B6ABF"/>
    <w:rsid w:val="00903819"/>
    <w:rsid w:val="009047D7"/>
    <w:rsid w:val="00917FA2"/>
    <w:rsid w:val="00944750"/>
    <w:rsid w:val="00970AE4"/>
    <w:rsid w:val="009A3652"/>
    <w:rsid w:val="009C62A0"/>
    <w:rsid w:val="009F11B3"/>
    <w:rsid w:val="00A52075"/>
    <w:rsid w:val="00A83597"/>
    <w:rsid w:val="00AB37DA"/>
    <w:rsid w:val="00AF6B9B"/>
    <w:rsid w:val="00B03E55"/>
    <w:rsid w:val="00B11B29"/>
    <w:rsid w:val="00B27042"/>
    <w:rsid w:val="00C14481"/>
    <w:rsid w:val="00C16D32"/>
    <w:rsid w:val="00C80BCA"/>
    <w:rsid w:val="00C922CB"/>
    <w:rsid w:val="00CB22C5"/>
    <w:rsid w:val="00CB2CA0"/>
    <w:rsid w:val="00D43689"/>
    <w:rsid w:val="00D44661"/>
    <w:rsid w:val="00D56504"/>
    <w:rsid w:val="00D641EE"/>
    <w:rsid w:val="00DC1C37"/>
    <w:rsid w:val="00DE05B6"/>
    <w:rsid w:val="00E91543"/>
    <w:rsid w:val="00EC0801"/>
    <w:rsid w:val="00ED0BB1"/>
    <w:rsid w:val="00F52FFC"/>
    <w:rsid w:val="00F76D79"/>
    <w:rsid w:val="00FE6501"/>
    <w:rsid w:val="00F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</dc:creator>
  <cp:lastModifiedBy>derbilova</cp:lastModifiedBy>
  <cp:revision>2</cp:revision>
  <cp:lastPrinted>2021-03-12T10:05:00Z</cp:lastPrinted>
  <dcterms:created xsi:type="dcterms:W3CDTF">2024-05-27T12:27:00Z</dcterms:created>
  <dcterms:modified xsi:type="dcterms:W3CDTF">2024-05-27T12:27:00Z</dcterms:modified>
</cp:coreProperties>
</file>