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14298C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1.2pt;width:217pt;height:118.85pt;z-index:251656704;mso-position-horizontal-relative:page;mso-position-vertical-relative:page" filled="f" stroked="f">
            <v:textbox style="mso-next-textbox:#_x0000_s1026" inset="0,0,0,0">
              <w:txbxContent>
                <w:p w:rsidR="004C3445" w:rsidRPr="002500A1" w:rsidRDefault="00833421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изменения</w:t>
                  </w:r>
                  <w:r w:rsidR="004C3445">
                    <w:rPr>
                      <w:rFonts w:ascii="Times New Roman" w:hAnsi="Times New Roman"/>
                      <w:b/>
                      <w:sz w:val="28"/>
                    </w:rPr>
                    <w:t xml:space="preserve"> в п</w:t>
                  </w:r>
                  <w:r w:rsidR="004C3445" w:rsidRPr="002500A1">
                    <w:rPr>
                      <w:rFonts w:ascii="Times New Roman" w:hAnsi="Times New Roman"/>
                      <w:b/>
                      <w:sz w:val="28"/>
                    </w:rPr>
                    <w:t>ереч</w:t>
                  </w:r>
                  <w:r w:rsidR="004C3445">
                    <w:rPr>
                      <w:rFonts w:ascii="Times New Roman" w:hAnsi="Times New Roman"/>
                      <w:b/>
                      <w:sz w:val="28"/>
                    </w:rPr>
                    <w:t>ень</w:t>
                  </w:r>
                  <w:r w:rsidR="004C3445"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 w:rsidR="004C3445">
                    <w:rPr>
                      <w:rFonts w:ascii="Times New Roman" w:hAnsi="Times New Roman"/>
                      <w:b/>
                      <w:sz w:val="28"/>
                    </w:rPr>
                    <w:t xml:space="preserve"> от 31.03.2023  № 278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4C3445" w:rsidRPr="00725A1B" w:rsidRDefault="004C344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4C3445" w:rsidRPr="00725A1B" w:rsidRDefault="004C344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3715BA" w:rsidRDefault="003715BA">
      <w:pPr>
        <w:rPr>
          <w:rFonts w:ascii="Times New Roman" w:hAnsi="Times New Roman"/>
          <w:sz w:val="28"/>
          <w:szCs w:val="28"/>
        </w:rPr>
      </w:pPr>
    </w:p>
    <w:p w:rsidR="00666C21" w:rsidRPr="006643FF" w:rsidRDefault="00666C21">
      <w:pPr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37909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6643FF">
        <w:rPr>
          <w:rFonts w:ascii="Times New Roman" w:hAnsi="Times New Roman"/>
          <w:sz w:val="28"/>
          <w:szCs w:val="28"/>
        </w:rPr>
        <w:t>Федеральн</w:t>
      </w:r>
      <w:r w:rsidR="00237909">
        <w:rPr>
          <w:rFonts w:ascii="Times New Roman" w:hAnsi="Times New Roman"/>
          <w:sz w:val="28"/>
          <w:szCs w:val="28"/>
        </w:rPr>
        <w:t>ого</w:t>
      </w:r>
      <w:r w:rsidRPr="006643FF">
        <w:rPr>
          <w:rFonts w:ascii="Times New Roman" w:hAnsi="Times New Roman"/>
          <w:sz w:val="28"/>
          <w:szCs w:val="28"/>
        </w:rPr>
        <w:t xml:space="preserve"> закон</w:t>
      </w:r>
      <w:r w:rsidR="00237909">
        <w:rPr>
          <w:rFonts w:ascii="Times New Roman" w:hAnsi="Times New Roman"/>
          <w:sz w:val="28"/>
          <w:szCs w:val="28"/>
        </w:rPr>
        <w:t>а</w:t>
      </w:r>
      <w:r w:rsidRPr="006643FF">
        <w:rPr>
          <w:rFonts w:ascii="Times New Roman" w:hAnsi="Times New Roman"/>
          <w:sz w:val="28"/>
          <w:szCs w:val="28"/>
        </w:rPr>
        <w:t xml:space="preserve">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E802F2">
        <w:rPr>
          <w:rFonts w:ascii="Times New Roman" w:hAnsi="Times New Roman"/>
          <w:sz w:val="28"/>
          <w:szCs w:val="28"/>
        </w:rPr>
        <w:t xml:space="preserve"> № </w:t>
      </w:r>
      <w:r w:rsidRPr="006643F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на основании Устава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6643FF" w:rsidRDefault="00D662ED" w:rsidP="006643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3FF">
        <w:rPr>
          <w:rFonts w:ascii="Times New Roman" w:hAnsi="Times New Roman"/>
          <w:sz w:val="28"/>
          <w:szCs w:val="28"/>
        </w:rPr>
        <w:t xml:space="preserve">Внести </w:t>
      </w:r>
      <w:r w:rsidR="0077309B">
        <w:rPr>
          <w:rFonts w:ascii="Times New Roman" w:hAnsi="Times New Roman"/>
          <w:sz w:val="28"/>
          <w:szCs w:val="28"/>
        </w:rPr>
        <w:t xml:space="preserve">в </w:t>
      </w:r>
      <w:r w:rsidR="00E802F2">
        <w:rPr>
          <w:rFonts w:ascii="Times New Roman" w:hAnsi="Times New Roman"/>
          <w:sz w:val="28"/>
          <w:szCs w:val="28"/>
        </w:rPr>
        <w:t>переч</w:t>
      </w:r>
      <w:r w:rsidR="00330CE0">
        <w:rPr>
          <w:rFonts w:ascii="Times New Roman" w:hAnsi="Times New Roman"/>
          <w:sz w:val="28"/>
          <w:szCs w:val="28"/>
        </w:rPr>
        <w:t>ень</w:t>
      </w:r>
      <w:r w:rsidRPr="006643FF">
        <w:rPr>
          <w:rFonts w:ascii="Times New Roman" w:hAnsi="Times New Roman"/>
          <w:sz w:val="28"/>
          <w:szCs w:val="28"/>
        </w:rPr>
        <w:t xml:space="preserve"> муниципальных услуг администрации Чайковского городского округа, утвержденный постановлением администрации Чайковского городского округа от </w:t>
      </w:r>
      <w:r w:rsidR="0036647E">
        <w:rPr>
          <w:rFonts w:ascii="Times New Roman" w:hAnsi="Times New Roman"/>
          <w:sz w:val="28"/>
          <w:szCs w:val="28"/>
        </w:rPr>
        <w:t>31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36647E">
        <w:rPr>
          <w:rFonts w:ascii="Times New Roman" w:hAnsi="Times New Roman"/>
          <w:sz w:val="28"/>
          <w:szCs w:val="28"/>
        </w:rPr>
        <w:t>марта</w:t>
      </w:r>
      <w:r w:rsidRPr="006643FF">
        <w:rPr>
          <w:rFonts w:ascii="Times New Roman" w:hAnsi="Times New Roman"/>
          <w:sz w:val="28"/>
          <w:szCs w:val="28"/>
        </w:rPr>
        <w:t xml:space="preserve"> 20</w:t>
      </w:r>
      <w:r w:rsidR="0036647E">
        <w:rPr>
          <w:rFonts w:ascii="Times New Roman" w:hAnsi="Times New Roman"/>
          <w:sz w:val="28"/>
          <w:szCs w:val="28"/>
        </w:rPr>
        <w:t>23</w:t>
      </w:r>
      <w:r w:rsidRPr="006643FF">
        <w:rPr>
          <w:rFonts w:ascii="Times New Roman" w:hAnsi="Times New Roman"/>
          <w:sz w:val="28"/>
          <w:szCs w:val="28"/>
        </w:rPr>
        <w:t xml:space="preserve">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36647E">
        <w:rPr>
          <w:rFonts w:ascii="Times New Roman" w:hAnsi="Times New Roman"/>
          <w:sz w:val="28"/>
          <w:szCs w:val="28"/>
        </w:rPr>
        <w:t xml:space="preserve"> № 278</w:t>
      </w:r>
      <w:r w:rsidR="00D90F43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33421">
        <w:rPr>
          <w:rFonts w:ascii="Times New Roman" w:hAnsi="Times New Roman"/>
          <w:sz w:val="28"/>
          <w:szCs w:val="28"/>
        </w:rPr>
        <w:t>й</w:t>
      </w:r>
      <w:r w:rsidR="00D90F43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</w:t>
      </w:r>
      <w:r w:rsidR="00F21EF4">
        <w:rPr>
          <w:rFonts w:ascii="Times New Roman" w:hAnsi="Times New Roman"/>
          <w:sz w:val="28"/>
          <w:szCs w:val="28"/>
        </w:rPr>
        <w:t>10.07.2023     № 680</w:t>
      </w:r>
      <w:r w:rsidR="00833421">
        <w:rPr>
          <w:rFonts w:ascii="Times New Roman" w:hAnsi="Times New Roman"/>
          <w:sz w:val="28"/>
          <w:szCs w:val="28"/>
        </w:rPr>
        <w:t>, от 28.07.2023 № 739, от 20.05.2024 № 448</w:t>
      </w:r>
      <w:r w:rsidR="00F21EF4">
        <w:rPr>
          <w:rFonts w:ascii="Times New Roman" w:hAnsi="Times New Roman"/>
          <w:sz w:val="28"/>
          <w:szCs w:val="28"/>
        </w:rPr>
        <w:t>)</w:t>
      </w:r>
      <w:r w:rsidRPr="006643FF">
        <w:rPr>
          <w:rFonts w:ascii="Times New Roman" w:hAnsi="Times New Roman"/>
          <w:sz w:val="28"/>
          <w:szCs w:val="28"/>
        </w:rPr>
        <w:t>,</w:t>
      </w:r>
      <w:r w:rsidR="00833421">
        <w:rPr>
          <w:rFonts w:ascii="Times New Roman" w:hAnsi="Times New Roman"/>
          <w:sz w:val="28"/>
          <w:szCs w:val="28"/>
        </w:rPr>
        <w:t xml:space="preserve"> следующее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833421">
        <w:rPr>
          <w:rFonts w:ascii="Times New Roman" w:hAnsi="Times New Roman"/>
          <w:sz w:val="28"/>
          <w:szCs w:val="28"/>
        </w:rPr>
        <w:t>изменение</w:t>
      </w:r>
      <w:r w:rsidR="009B675F">
        <w:rPr>
          <w:rFonts w:ascii="Times New Roman" w:hAnsi="Times New Roman"/>
          <w:sz w:val="28"/>
          <w:szCs w:val="28"/>
        </w:rPr>
        <w:t>:</w:t>
      </w:r>
    </w:p>
    <w:p w:rsidR="00330CE0" w:rsidRPr="00661BC2" w:rsidRDefault="0028237D" w:rsidP="00661BC2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строкой 7.3</w:t>
      </w:r>
      <w:r w:rsidR="0083342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806924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8895"/>
      </w:tblGrid>
      <w:tr w:rsidR="0028237D" w:rsidRPr="00661BC2" w:rsidTr="0028237D">
        <w:tc>
          <w:tcPr>
            <w:tcW w:w="851" w:type="dxa"/>
          </w:tcPr>
          <w:p w:rsidR="0028237D" w:rsidRDefault="0028237D" w:rsidP="002823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895" w:type="dxa"/>
          </w:tcPr>
          <w:p w:rsidR="0028237D" w:rsidRPr="00661BC2" w:rsidRDefault="0028237D" w:rsidP="007A48D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на обзорные, тематические и интерактивные экскурсии</w:t>
            </w:r>
          </w:p>
        </w:tc>
      </w:tr>
    </w:tbl>
    <w:p w:rsidR="008E4873" w:rsidRDefault="008E4873" w:rsidP="008C046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202DE9" w:rsidRPr="00A64DE3" w:rsidRDefault="00202DE9" w:rsidP="008C046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666C49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728C4" w:rsidRDefault="00C728C4" w:rsidP="007C4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37D" w:rsidRPr="007C4A9A" w:rsidRDefault="0028237D" w:rsidP="007C4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</w:t>
      </w:r>
      <w:r w:rsidR="007C4A9A">
        <w:rPr>
          <w:rFonts w:ascii="Times New Roman" w:hAnsi="Times New Roman"/>
          <w:sz w:val="28"/>
          <w:szCs w:val="28"/>
        </w:rPr>
        <w:t xml:space="preserve">    </w:t>
      </w:r>
      <w:r w:rsidR="00806924">
        <w:rPr>
          <w:rFonts w:ascii="Times New Roman" w:hAnsi="Times New Roman"/>
          <w:sz w:val="28"/>
          <w:szCs w:val="28"/>
        </w:rPr>
        <w:t>А.В. Агафонов</w:t>
      </w:r>
    </w:p>
    <w:sectPr w:rsidR="006643FF" w:rsidRPr="006643FF" w:rsidSect="007C4A9A">
      <w:headerReference w:type="default" r:id="rId9"/>
      <w:footerReference w:type="default" r:id="rId10"/>
      <w:pgSz w:w="11906" w:h="16838"/>
      <w:pgMar w:top="851" w:right="567" w:bottom="567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33" w:rsidRDefault="006E7433" w:rsidP="00F230D8">
      <w:pPr>
        <w:spacing w:after="0" w:line="240" w:lineRule="auto"/>
      </w:pPr>
      <w:r>
        <w:separator/>
      </w:r>
    </w:p>
  </w:endnote>
  <w:endnote w:type="continuationSeparator" w:id="0">
    <w:p w:rsidR="006E7433" w:rsidRDefault="006E7433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45" w:rsidRDefault="004C344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33" w:rsidRDefault="006E7433" w:rsidP="00F230D8">
      <w:pPr>
        <w:spacing w:after="0" w:line="240" w:lineRule="auto"/>
      </w:pPr>
      <w:r>
        <w:separator/>
      </w:r>
    </w:p>
  </w:footnote>
  <w:footnote w:type="continuationSeparator" w:id="0">
    <w:p w:rsidR="006E7433" w:rsidRDefault="006E7433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3D" w:rsidRDefault="006A373D" w:rsidP="006A373D">
    <w:pPr>
      <w:jc w:val="center"/>
    </w:pPr>
    <w:r w:rsidRPr="006A373D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Проект размещен на сайте 28.05.2024 Срок  приема заключений независимых экспертов до 06.06.2024 на электронный адрес </w:t>
    </w:r>
    <w:hyperlink r:id="rId1" w:history="1">
      <w:r w:rsidRPr="009F42D9">
        <w:rPr>
          <w:rStyle w:val="ab"/>
          <w:rFonts w:ascii="Times New Roman" w:eastAsia="Times New Roman" w:hAnsi="Times New Roman"/>
          <w:sz w:val="20"/>
          <w:szCs w:val="20"/>
          <w:lang w:eastAsia="ru-RU"/>
        </w:rPr>
        <w:t>ud-mnpa@chaykovsky.permkrai.ru</w:t>
      </w:r>
    </w:hyperlink>
    <w:r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C33"/>
    <w:multiLevelType w:val="multilevel"/>
    <w:tmpl w:val="1F685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0B040A3"/>
    <w:multiLevelType w:val="multilevel"/>
    <w:tmpl w:val="D8E42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6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A"/>
    <w:rsid w:val="0002565D"/>
    <w:rsid w:val="00032D3C"/>
    <w:rsid w:val="0004432B"/>
    <w:rsid w:val="00054624"/>
    <w:rsid w:val="00075EF3"/>
    <w:rsid w:val="00090035"/>
    <w:rsid w:val="000F77F5"/>
    <w:rsid w:val="001039A7"/>
    <w:rsid w:val="00130B02"/>
    <w:rsid w:val="0014298C"/>
    <w:rsid w:val="00146687"/>
    <w:rsid w:val="00164D0B"/>
    <w:rsid w:val="001A7D47"/>
    <w:rsid w:val="001B6C47"/>
    <w:rsid w:val="001D6C0F"/>
    <w:rsid w:val="00202DE9"/>
    <w:rsid w:val="00225F10"/>
    <w:rsid w:val="00237909"/>
    <w:rsid w:val="002500A1"/>
    <w:rsid w:val="00265A1C"/>
    <w:rsid w:val="002769D1"/>
    <w:rsid w:val="0028237D"/>
    <w:rsid w:val="002A1426"/>
    <w:rsid w:val="002A6CF4"/>
    <w:rsid w:val="002B18EB"/>
    <w:rsid w:val="002B2EE3"/>
    <w:rsid w:val="002D4FE0"/>
    <w:rsid w:val="002E7A20"/>
    <w:rsid w:val="002E7D81"/>
    <w:rsid w:val="002F0C11"/>
    <w:rsid w:val="003007BE"/>
    <w:rsid w:val="00304802"/>
    <w:rsid w:val="00315DF5"/>
    <w:rsid w:val="0032735B"/>
    <w:rsid w:val="00330CE0"/>
    <w:rsid w:val="00346E1F"/>
    <w:rsid w:val="00351C59"/>
    <w:rsid w:val="00353169"/>
    <w:rsid w:val="0035700E"/>
    <w:rsid w:val="0036647E"/>
    <w:rsid w:val="003715BA"/>
    <w:rsid w:val="003845E6"/>
    <w:rsid w:val="00391D80"/>
    <w:rsid w:val="003A45E5"/>
    <w:rsid w:val="003B111A"/>
    <w:rsid w:val="003B724A"/>
    <w:rsid w:val="003D365D"/>
    <w:rsid w:val="003D3EBE"/>
    <w:rsid w:val="003E35ED"/>
    <w:rsid w:val="003E79F3"/>
    <w:rsid w:val="00407D06"/>
    <w:rsid w:val="004117BF"/>
    <w:rsid w:val="00415CBE"/>
    <w:rsid w:val="004169D9"/>
    <w:rsid w:val="00424DB8"/>
    <w:rsid w:val="0044270D"/>
    <w:rsid w:val="00446DAA"/>
    <w:rsid w:val="0047064F"/>
    <w:rsid w:val="00480946"/>
    <w:rsid w:val="0048554E"/>
    <w:rsid w:val="0049355E"/>
    <w:rsid w:val="004A2F40"/>
    <w:rsid w:val="004B1552"/>
    <w:rsid w:val="004C3445"/>
    <w:rsid w:val="004D0D73"/>
    <w:rsid w:val="00524A53"/>
    <w:rsid w:val="00526A18"/>
    <w:rsid w:val="00547CD7"/>
    <w:rsid w:val="00557AF0"/>
    <w:rsid w:val="0058625D"/>
    <w:rsid w:val="00591422"/>
    <w:rsid w:val="005D1DAB"/>
    <w:rsid w:val="005D5F5F"/>
    <w:rsid w:val="005F0B35"/>
    <w:rsid w:val="00610010"/>
    <w:rsid w:val="00623471"/>
    <w:rsid w:val="006304E1"/>
    <w:rsid w:val="00634823"/>
    <w:rsid w:val="00661BC2"/>
    <w:rsid w:val="006643FF"/>
    <w:rsid w:val="00666C21"/>
    <w:rsid w:val="00666C49"/>
    <w:rsid w:val="0066749B"/>
    <w:rsid w:val="00690374"/>
    <w:rsid w:val="006A373D"/>
    <w:rsid w:val="006D553C"/>
    <w:rsid w:val="006E7433"/>
    <w:rsid w:val="006F0744"/>
    <w:rsid w:val="006F4C32"/>
    <w:rsid w:val="00725A1B"/>
    <w:rsid w:val="00737DEF"/>
    <w:rsid w:val="00747C8B"/>
    <w:rsid w:val="0076049C"/>
    <w:rsid w:val="0077309B"/>
    <w:rsid w:val="00784D89"/>
    <w:rsid w:val="007A0A87"/>
    <w:rsid w:val="007B130F"/>
    <w:rsid w:val="007C0DE8"/>
    <w:rsid w:val="007C4A9A"/>
    <w:rsid w:val="007D6979"/>
    <w:rsid w:val="00806924"/>
    <w:rsid w:val="00833421"/>
    <w:rsid w:val="00843DAD"/>
    <w:rsid w:val="00855F45"/>
    <w:rsid w:val="008571DE"/>
    <w:rsid w:val="0086222F"/>
    <w:rsid w:val="00875663"/>
    <w:rsid w:val="008B378B"/>
    <w:rsid w:val="008B64ED"/>
    <w:rsid w:val="008C0467"/>
    <w:rsid w:val="008E4873"/>
    <w:rsid w:val="00901850"/>
    <w:rsid w:val="009265CF"/>
    <w:rsid w:val="00944ADD"/>
    <w:rsid w:val="00962E0F"/>
    <w:rsid w:val="009701C2"/>
    <w:rsid w:val="00970AE4"/>
    <w:rsid w:val="009B675F"/>
    <w:rsid w:val="009C2723"/>
    <w:rsid w:val="009F09DD"/>
    <w:rsid w:val="00A04781"/>
    <w:rsid w:val="00A10FA5"/>
    <w:rsid w:val="00A16F9E"/>
    <w:rsid w:val="00A22CA3"/>
    <w:rsid w:val="00A437F8"/>
    <w:rsid w:val="00A5263F"/>
    <w:rsid w:val="00A8382D"/>
    <w:rsid w:val="00AA1FFB"/>
    <w:rsid w:val="00AC17B8"/>
    <w:rsid w:val="00AE6F93"/>
    <w:rsid w:val="00AE7795"/>
    <w:rsid w:val="00B04AD9"/>
    <w:rsid w:val="00B15525"/>
    <w:rsid w:val="00B27042"/>
    <w:rsid w:val="00B31315"/>
    <w:rsid w:val="00B32034"/>
    <w:rsid w:val="00B3447C"/>
    <w:rsid w:val="00B7327F"/>
    <w:rsid w:val="00B7587B"/>
    <w:rsid w:val="00B83EF0"/>
    <w:rsid w:val="00BD618D"/>
    <w:rsid w:val="00BF1FEA"/>
    <w:rsid w:val="00C1125C"/>
    <w:rsid w:val="00C1781F"/>
    <w:rsid w:val="00C3549E"/>
    <w:rsid w:val="00C728C4"/>
    <w:rsid w:val="00C81EE6"/>
    <w:rsid w:val="00C922CB"/>
    <w:rsid w:val="00C9769E"/>
    <w:rsid w:val="00CA3DF0"/>
    <w:rsid w:val="00CC77D9"/>
    <w:rsid w:val="00CD53CA"/>
    <w:rsid w:val="00CF0EDB"/>
    <w:rsid w:val="00CF26BB"/>
    <w:rsid w:val="00D339DC"/>
    <w:rsid w:val="00D43689"/>
    <w:rsid w:val="00D51C28"/>
    <w:rsid w:val="00D662ED"/>
    <w:rsid w:val="00D83640"/>
    <w:rsid w:val="00D90F43"/>
    <w:rsid w:val="00DA0E21"/>
    <w:rsid w:val="00DE0335"/>
    <w:rsid w:val="00DE0541"/>
    <w:rsid w:val="00DE1D04"/>
    <w:rsid w:val="00E12A92"/>
    <w:rsid w:val="00E13B9C"/>
    <w:rsid w:val="00E517EA"/>
    <w:rsid w:val="00E75677"/>
    <w:rsid w:val="00E802F2"/>
    <w:rsid w:val="00E806A5"/>
    <w:rsid w:val="00EB2E2D"/>
    <w:rsid w:val="00EC00CD"/>
    <w:rsid w:val="00EC23CC"/>
    <w:rsid w:val="00EE4A07"/>
    <w:rsid w:val="00F005D3"/>
    <w:rsid w:val="00F21EF4"/>
    <w:rsid w:val="00F22F77"/>
    <w:rsid w:val="00F230D8"/>
    <w:rsid w:val="00F237AE"/>
    <w:rsid w:val="00F30D3C"/>
    <w:rsid w:val="00F42BEB"/>
    <w:rsid w:val="00F6155E"/>
    <w:rsid w:val="00F66AE3"/>
    <w:rsid w:val="00F81C3E"/>
    <w:rsid w:val="00F83C3A"/>
    <w:rsid w:val="00F908F0"/>
    <w:rsid w:val="00FA17C6"/>
    <w:rsid w:val="00FA3D96"/>
    <w:rsid w:val="00FC258B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A3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-mnpa@chaykovsky.permkr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9410-6407-4772-94FE-1D443C0F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derbilova</cp:lastModifiedBy>
  <cp:revision>2</cp:revision>
  <cp:lastPrinted>2024-05-06T07:04:00Z</cp:lastPrinted>
  <dcterms:created xsi:type="dcterms:W3CDTF">2024-05-28T09:57:00Z</dcterms:created>
  <dcterms:modified xsi:type="dcterms:W3CDTF">2024-05-28T09:57:00Z</dcterms:modified>
</cp:coreProperties>
</file>