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85209E">
        <w:rPr>
          <w:sz w:val="27"/>
          <w:szCs w:val="28"/>
        </w:rPr>
        <w:t xml:space="preserve">Пермского филиала ПАО </w:t>
      </w:r>
      <w:r w:rsidR="00D1288F" w:rsidRPr="00D82D71">
        <w:rPr>
          <w:sz w:val="27"/>
          <w:szCs w:val="28"/>
        </w:rPr>
        <w:t>«</w:t>
      </w:r>
      <w:r w:rsidR="0085209E">
        <w:rPr>
          <w:sz w:val="27"/>
          <w:szCs w:val="28"/>
        </w:rPr>
        <w:t>Т Плюс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 xml:space="preserve">личного сервитута: </w:t>
      </w:r>
      <w:r w:rsidR="0085209E">
        <w:rPr>
          <w:szCs w:val="28"/>
        </w:rPr>
        <w:t xml:space="preserve">реконструкция участка тепловых сетей от ТК 1 до ТК 7 ул. Проспект Победы, с изменением диаметра с Ду500 на Ду400;(ориентир 835 </w:t>
      </w:r>
      <w:proofErr w:type="spellStart"/>
      <w:r w:rsidR="0085209E">
        <w:rPr>
          <w:szCs w:val="28"/>
        </w:rPr>
        <w:t>п.м.+благоустройство</w:t>
      </w:r>
      <w:proofErr w:type="spellEnd"/>
      <w:r w:rsidR="0085209E">
        <w:rPr>
          <w:szCs w:val="28"/>
        </w:rPr>
        <w:t>)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85209E">
        <w:rPr>
          <w:szCs w:val="28"/>
        </w:rPr>
        <w:t>следующем земельном участке</w:t>
      </w:r>
      <w:r w:rsidR="00A407B2" w:rsidRPr="00F14A4F">
        <w:rPr>
          <w:szCs w:val="28"/>
        </w:rPr>
        <w:t>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CA225E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CA225E" w:rsidRDefault="0085209E" w:rsidP="003420D4">
            <w:pPr>
              <w:rPr>
                <w:color w:val="000000"/>
                <w:sz w:val="27"/>
                <w:szCs w:val="27"/>
              </w:rPr>
            </w:pPr>
            <w:r w:rsidRPr="00CA225E">
              <w:rPr>
                <w:sz w:val="27"/>
                <w:szCs w:val="27"/>
              </w:rPr>
              <w:br/>
            </w:r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 Сосновая, </w:t>
            </w:r>
            <w:proofErr w:type="spellStart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 5</w:t>
            </w:r>
          </w:p>
        </w:tc>
        <w:tc>
          <w:tcPr>
            <w:tcW w:w="2690" w:type="dxa"/>
          </w:tcPr>
          <w:p w:rsidR="00E70DBF" w:rsidRPr="00CA225E" w:rsidRDefault="0085209E">
            <w:pPr>
              <w:rPr>
                <w:sz w:val="27"/>
                <w:szCs w:val="27"/>
              </w:rPr>
            </w:pPr>
            <w:r w:rsidRPr="00CA225E">
              <w:rPr>
                <w:sz w:val="27"/>
                <w:szCs w:val="27"/>
              </w:rPr>
              <w:t>59:1</w:t>
            </w:r>
            <w:bookmarkStart w:id="0" w:name="_GoBack"/>
            <w:bookmarkEnd w:id="0"/>
            <w:r w:rsidRPr="00CA225E">
              <w:rPr>
                <w:sz w:val="27"/>
                <w:szCs w:val="27"/>
              </w:rPr>
              <w:t>2:0010427:2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B5" w:rsidRDefault="00221BB5">
      <w:r>
        <w:separator/>
      </w:r>
    </w:p>
  </w:endnote>
  <w:endnote w:type="continuationSeparator" w:id="0">
    <w:p w:rsidR="00221BB5" w:rsidRDefault="002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B5" w:rsidRDefault="00221BB5">
      <w:r>
        <w:separator/>
      </w:r>
    </w:p>
  </w:footnote>
  <w:footnote w:type="continuationSeparator" w:id="0">
    <w:p w:rsidR="00221BB5" w:rsidRDefault="002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21BB5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1E7E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5209E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A225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4222-C544-4BBA-A34E-73E982A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508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46</cp:revision>
  <cp:lastPrinted>2024-04-19T11:11:00Z</cp:lastPrinted>
  <dcterms:created xsi:type="dcterms:W3CDTF">2024-02-20T11:45:00Z</dcterms:created>
  <dcterms:modified xsi:type="dcterms:W3CDTF">2024-05-27T09:26:00Z</dcterms:modified>
</cp:coreProperties>
</file>