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37782</wp:posOffset>
                </wp:positionH>
                <wp:positionV relativeFrom="page">
                  <wp:posOffset>3219449</wp:posOffset>
                </wp:positionV>
                <wp:extent cx="2514600" cy="80010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000000">
                            <w:pPr>
                              <w:pStyle w:val="Style_4"/>
                              <w:spacing w:after="0" w:line="240" w:lineRule="exact"/>
                              <w:ind/>
                              <w:jc w:val="both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Об утверждении схем размещения нестационарных торговых объектов Чайковского городского округа</w:t>
                            </w:r>
                          </w:p>
                        </w:txbxContent>
                      </wps:txbx>
                      <wps:bodyPr anchor="t" bIns="0" lIns="0" rIns="0" tIns="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4078605</wp:posOffset>
                </wp:positionH>
                <wp:positionV relativeFrom="paragraph">
                  <wp:posOffset>1913254</wp:posOffset>
                </wp:positionV>
                <wp:extent cx="1839595" cy="323215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183959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000000">
                            <w:pPr>
                              <w:pStyle w:val="Style_4"/>
                              <w:rPr>
                                <w:rFonts w:ascii="Calibri" w:hAnsi="Calibri"/>
                                <w:sz w:val="32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-31750</wp:posOffset>
                </wp:positionH>
                <wp:positionV relativeFrom="paragraph">
                  <wp:posOffset>1913254</wp:posOffset>
                </wp:positionV>
                <wp:extent cx="2329180" cy="323215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232918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000000">
                            <w:pPr>
                              <w:pStyle w:val="Style_4"/>
                              <w:rPr>
                                <w:rFonts w:ascii="Calibri" w:hAnsi="Calibri"/>
                                <w:sz w:val="32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drawing>
          <wp:inline>
            <wp:extent cx="5934075" cy="2390775"/>
            <wp:effectExtent b="0" l="0" r="0" t="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5934075" cy="23907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C000000"/>
    <w:p w14:paraId="0D000000"/>
    <w:p w14:paraId="0E000000">
      <w:pPr>
        <w:widowControl w:val="0"/>
        <w:spacing w:after="0" w:line="320" w:lineRule="exact"/>
        <w:ind w:firstLine="720" w:left="0"/>
        <w:jc w:val="both"/>
        <w:rPr>
          <w:rFonts w:ascii="Times New Roman" w:hAnsi="Times New Roman"/>
          <w:sz w:val="28"/>
        </w:rPr>
      </w:pPr>
    </w:p>
    <w:p w14:paraId="0F000000">
      <w:pPr>
        <w:widowControl w:val="0"/>
        <w:spacing w:after="0" w:line="320" w:lineRule="exact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10 Федерал</w:t>
      </w:r>
      <w:r>
        <w:rPr>
          <w:rFonts w:ascii="Times New Roman" w:hAnsi="Times New Roman"/>
          <w:sz w:val="28"/>
        </w:rPr>
        <w:t>ьного закона от 28 декабря 2009</w:t>
      </w:r>
      <w:r>
        <w:rPr>
          <w:rFonts w:ascii="Times New Roman" w:hAnsi="Times New Roman"/>
          <w:sz w:val="28"/>
        </w:rPr>
        <w:t>г. № 381-ФЗ «Об общих принципах государственного регулирования торговой деятельности в Российской Федерации»,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 Пермского края от 28 ноября 2017 г. № 966-п «Об утверждении Порядка разработки и утверждения схемы размещения нестационарных торговых объектов», Уставом Чайковского городского округа</w:t>
      </w:r>
    </w:p>
    <w:p w14:paraId="10000000">
      <w:pPr>
        <w:widowControl w:val="0"/>
        <w:spacing w:after="0" w:line="320" w:lineRule="exact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1000000">
      <w:pPr>
        <w:widowControl w:val="0"/>
        <w:spacing w:after="0" w:line="320" w:lineRule="exact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прилагаемые:</w:t>
      </w:r>
    </w:p>
    <w:p w14:paraId="12000000">
      <w:pPr>
        <w:widowControl w:val="0"/>
        <w:spacing w:after="0" w:line="320" w:lineRule="exact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схему размещения нестационарных торговых объектов на земельных участках, находящихся в государственной или муниципальной собственности, в зданиях, строениях, находящихся в муниципальной собственности, расположенных на территории Чайковского городского округа (текстовая часть) (приложения 1, 2);</w:t>
      </w:r>
    </w:p>
    <w:p w14:paraId="13000000">
      <w:pPr>
        <w:widowControl w:val="0"/>
        <w:spacing w:after="0" w:line="320" w:lineRule="exact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схему размещения нестационарных торговых объектов на земельных участках, находящихся в государственной или муниципальной собственности, в зданиях, строениях, находящихся в муниципальной собственности, расположенных на территории Чайковского городского округа (графическая часть) (приложения </w:t>
      </w:r>
      <w:r>
        <w:rPr>
          <w:rFonts w:ascii="Times New Roman" w:hAnsi="Times New Roman"/>
          <w:sz w:val="28"/>
        </w:rPr>
        <w:t>3, 4</w:t>
      </w:r>
      <w:r>
        <w:rPr>
          <w:rFonts w:ascii="Times New Roman" w:hAnsi="Times New Roman"/>
          <w:sz w:val="28"/>
        </w:rPr>
        <w:t>);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схему размещения мобильных торговых объектов на земельных участках, находящихся в государственной или муниципальной собственности, в зданиях, строениях, находящихся в муниципальной собственности, расположенных на территории Чайковского городского округа (текстовая часть) (приложение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);</w:t>
      </w:r>
    </w:p>
    <w:p w14:paraId="15000000">
      <w:pPr>
        <w:widowControl w:val="0"/>
        <w:spacing w:after="0" w:line="320" w:lineRule="exact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схему размещения мобильных торговых объектов на земельных участках, находящихся в государственной или муниципальной собственности, в зданиях, строениях, находящихся в муниципальной собственности, расположенных на территории Чайковского городского округа (графическая </w:t>
      </w:r>
      <w:r>
        <w:rPr>
          <w:rFonts w:ascii="Times New Roman" w:hAnsi="Times New Roman"/>
          <w:sz w:val="28"/>
        </w:rPr>
        <w:t xml:space="preserve">часть) (приложение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).</w:t>
      </w:r>
    </w:p>
    <w:p w14:paraId="16000000">
      <w:pPr>
        <w:widowControl w:val="0"/>
        <w:spacing w:after="0" w:line="320" w:lineRule="exact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Установить срок действия схемы 5 лет.</w:t>
      </w:r>
    </w:p>
    <w:p w14:paraId="17000000">
      <w:pPr>
        <w:widowControl w:val="0"/>
        <w:spacing w:after="0" w:line="320" w:lineRule="exact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Признать утратившими силу</w:t>
      </w:r>
      <w:r>
        <w:rPr>
          <w:rFonts w:ascii="Times New Roman" w:hAnsi="Times New Roman"/>
          <w:sz w:val="28"/>
        </w:rPr>
        <w:t xml:space="preserve"> постановления администрации Чайковского городского округа  </w:t>
      </w:r>
    </w:p>
    <w:p w14:paraId="18000000">
      <w:pPr>
        <w:widowControl w:val="0"/>
        <w:spacing w:after="0" w:line="320" w:lineRule="exact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26 июля 2019</w:t>
      </w:r>
      <w:r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 xml:space="preserve"> № 1305 «Об утверждении Схем размещения нестационарных торговых объектов Чайковского городского округа»;</w:t>
      </w:r>
    </w:p>
    <w:p w14:paraId="19000000">
      <w:pPr>
        <w:widowControl w:val="0"/>
        <w:spacing w:after="0" w:line="320" w:lineRule="exact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 xml:space="preserve">1 июня 2020 </w:t>
      </w:r>
      <w:r>
        <w:rPr>
          <w:rFonts w:ascii="Times New Roman" w:hAnsi="Times New Roman"/>
          <w:sz w:val="28"/>
        </w:rPr>
        <w:t xml:space="preserve">г. </w:t>
      </w:r>
      <w:r>
        <w:rPr>
          <w:rFonts w:ascii="Times New Roman" w:hAnsi="Times New Roman"/>
          <w:sz w:val="28"/>
        </w:rPr>
        <w:t>№ 525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О внесении изменений в </w:t>
      </w:r>
      <w:r>
        <w:rPr>
          <w:rFonts w:ascii="Times New Roman" w:hAnsi="Times New Roman"/>
          <w:sz w:val="28"/>
        </w:rPr>
        <w:t>постановление администрации Чайковского городского округа от 26.07.2019 № 1305 «Об утверждении Схем размещения нестационарных торговых объектов Чайковского городского округа</w:t>
      </w:r>
      <w:r>
        <w:rPr>
          <w:rFonts w:ascii="Times New Roman" w:hAnsi="Times New Roman"/>
          <w:sz w:val="28"/>
        </w:rPr>
        <w:t>»;</w:t>
      </w:r>
    </w:p>
    <w:p w14:paraId="1A000000">
      <w:pPr>
        <w:widowControl w:val="0"/>
        <w:spacing w:after="0" w:line="320" w:lineRule="exact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30 ноября 2020</w:t>
      </w:r>
      <w:r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 xml:space="preserve"> № 1157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О внесении изменений в </w:t>
      </w:r>
      <w:r>
        <w:rPr>
          <w:rFonts w:ascii="Times New Roman" w:hAnsi="Times New Roman"/>
          <w:sz w:val="28"/>
        </w:rPr>
        <w:t>постановление администрации Чайковского городского округа от 26.07.2019 № 1305 «Об утверждении Схем размещения нестационарных торговых объектов Чайковского городского округа»;</w:t>
      </w:r>
    </w:p>
    <w:p w14:paraId="1B000000">
      <w:pPr>
        <w:widowControl w:val="0"/>
        <w:spacing w:after="0" w:line="320" w:lineRule="exact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27 января 2021</w:t>
      </w:r>
      <w:r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 xml:space="preserve"> № 72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О внесении изменений в </w:t>
      </w:r>
      <w:r>
        <w:rPr>
          <w:rFonts w:ascii="Times New Roman" w:hAnsi="Times New Roman"/>
          <w:sz w:val="28"/>
        </w:rPr>
        <w:t>постановление администрации Чайковского городского округа от 26.07.2019 № 1305 «Об утверждении Схем размещения нестационарных торговых объектов Чайковского городского округа»;</w:t>
      </w:r>
    </w:p>
    <w:p w14:paraId="1C000000">
      <w:pPr>
        <w:widowControl w:val="0"/>
        <w:spacing w:after="0" w:line="320" w:lineRule="exact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12 марта 2021</w:t>
      </w:r>
      <w:r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 xml:space="preserve"> № 213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О внесении изменений в </w:t>
      </w:r>
      <w:r>
        <w:rPr>
          <w:rFonts w:ascii="Times New Roman" w:hAnsi="Times New Roman"/>
          <w:sz w:val="28"/>
        </w:rPr>
        <w:t>постановление администрации Чайковского городского округа от 26.07.2019 № 1305 «Об утверждении Схем размещения нестационарных торговых объектов Чайковского городского округа»;</w:t>
      </w:r>
    </w:p>
    <w:p w14:paraId="1D000000">
      <w:pPr>
        <w:widowControl w:val="0"/>
        <w:spacing w:after="0" w:line="320" w:lineRule="exact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9 июня 2021</w:t>
      </w:r>
      <w:r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 xml:space="preserve"> № 558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О внесении изменений в </w:t>
      </w:r>
      <w:r>
        <w:rPr>
          <w:rFonts w:ascii="Times New Roman" w:hAnsi="Times New Roman"/>
          <w:sz w:val="28"/>
        </w:rPr>
        <w:t>постановление администрации Чайковского городского округа от 26.07.2019 № 1305 «Об утверждении Схем размещения нестационарных торговых объектов Чайковского городского округа»;</w:t>
      </w:r>
    </w:p>
    <w:p w14:paraId="1E000000">
      <w:pPr>
        <w:widowControl w:val="0"/>
        <w:spacing w:after="0" w:line="320" w:lineRule="exact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9 марта 2022</w:t>
      </w:r>
      <w:r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 xml:space="preserve"> № 249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О внесении изменений в </w:t>
      </w:r>
      <w:r>
        <w:rPr>
          <w:rFonts w:ascii="Times New Roman" w:hAnsi="Times New Roman"/>
          <w:sz w:val="28"/>
        </w:rPr>
        <w:t>постановление администрации Чайковского городского округа от 26.07.2019 № 1305 «Об утверждении Схем размещения нестационарных торговых объектов Чайковского городского округа»;</w:t>
      </w:r>
    </w:p>
    <w:p w14:paraId="1F000000">
      <w:pPr>
        <w:widowControl w:val="0"/>
        <w:spacing w:after="0" w:line="320" w:lineRule="exact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12 мая 2022</w:t>
      </w:r>
      <w:r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 xml:space="preserve"> № 513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О внесении изменений в </w:t>
      </w:r>
      <w:r>
        <w:rPr>
          <w:rFonts w:ascii="Times New Roman" w:hAnsi="Times New Roman"/>
          <w:sz w:val="28"/>
        </w:rPr>
        <w:t>постановление администрации Чайковского городского округа от 26.07.2019 № 1305 «Об утверждении Схем размещения нестационарных торговых объектов Чайковского городского округа»;</w:t>
      </w:r>
    </w:p>
    <w:p w14:paraId="20000000">
      <w:pPr>
        <w:widowControl w:val="0"/>
        <w:spacing w:after="0" w:line="320" w:lineRule="exact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3 октября 2022</w:t>
      </w:r>
      <w:r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 xml:space="preserve"> № 1060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О внесении изменений в </w:t>
      </w:r>
      <w:r>
        <w:rPr>
          <w:rFonts w:ascii="Times New Roman" w:hAnsi="Times New Roman"/>
          <w:sz w:val="28"/>
        </w:rPr>
        <w:t>постановление администрации Чайковского городского округа от 26.07.2019 № 1305 «Об утверждении Схем размещения нестационарных торговых объектов Чайковского городского округа».</w:t>
      </w:r>
    </w:p>
    <w:p w14:paraId="21000000">
      <w:pPr>
        <w:widowControl w:val="0"/>
        <w:spacing w:after="0" w:line="320" w:lineRule="exact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20 апреля 2023</w:t>
      </w:r>
      <w:r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 xml:space="preserve"> № 373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внесении изменений в </w:t>
      </w:r>
      <w:r>
        <w:rPr>
          <w:rFonts w:ascii="Times New Roman" w:hAnsi="Times New Roman"/>
          <w:sz w:val="28"/>
        </w:rPr>
        <w:t>постановление администрации Чайковского городского округа от 26.07.2019 № 1305 «Об утверждении Схем размещения нестационарных торговых объектов Чайковского городского округа»;</w:t>
      </w:r>
    </w:p>
    <w:p w14:paraId="22000000">
      <w:pPr>
        <w:widowControl w:val="0"/>
        <w:spacing w:after="0" w:line="320" w:lineRule="exact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29 декабря 2023</w:t>
      </w:r>
      <w:r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 xml:space="preserve"> № 1252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О внесении изменений в </w:t>
      </w:r>
      <w:r>
        <w:rPr>
          <w:rFonts w:ascii="Times New Roman" w:hAnsi="Times New Roman"/>
          <w:sz w:val="28"/>
        </w:rPr>
        <w:t>постановление администрации Чайковского городского округа от 26.07.2019 № 1305 «Об утверждении Схем размещения нестационарных торговых объектов Чайковского городского округа».</w:t>
      </w:r>
    </w:p>
    <w:p w14:paraId="23000000">
      <w:pPr>
        <w:widowControl w:val="0"/>
        <w:spacing w:after="0" w:line="320" w:lineRule="exact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Управлени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земельно-имущественных отношений направить Схему размещения нестационарных торговых объектов на земельных участках, находящихся в государственной или муниципальной собственности, в зданиях, строениях, находящихся в муниципальной собственности, расположенных на территории Чайковского городского округа в Министерство промышленности, предпринимательства и торговли Пермского края.</w:t>
      </w:r>
    </w:p>
    <w:p w14:paraId="24000000">
      <w:pPr>
        <w:widowControl w:val="0"/>
        <w:spacing w:after="0" w:line="320" w:lineRule="exact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Опубликовать постановление в газете «Огни Камы» и разместить на официальном сайте администрации Чайковского городского округа.</w:t>
      </w:r>
    </w:p>
    <w:p w14:paraId="25000000">
      <w:pPr>
        <w:widowControl w:val="0"/>
        <w:spacing w:after="0" w:line="320" w:lineRule="exact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Постановление вступает в силу после его официального опубликования.</w:t>
      </w:r>
    </w:p>
    <w:p w14:paraId="26000000">
      <w:pPr>
        <w:widowControl w:val="0"/>
        <w:spacing w:after="0" w:line="320" w:lineRule="exact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Контроль за исполнением постановления возложить на заместителя главы администрации Чайковского городского округа по строительству и земельно-имущественным отношениям.</w:t>
      </w:r>
    </w:p>
    <w:p w14:paraId="27000000">
      <w:pPr>
        <w:widowControl w:val="0"/>
        <w:spacing w:after="0" w:line="320" w:lineRule="exact"/>
        <w:ind/>
        <w:jc w:val="both"/>
        <w:rPr>
          <w:rFonts w:ascii="Times New Roman" w:hAnsi="Times New Roman"/>
          <w:sz w:val="28"/>
        </w:rPr>
      </w:pPr>
    </w:p>
    <w:p w14:paraId="2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городского округа – </w:t>
      </w:r>
    </w:p>
    <w:p w14:paraId="2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14:paraId="2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Чайковского городского 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А.В. Агафонов</w:t>
      </w:r>
    </w:p>
    <w:p w14:paraId="2B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2C000000"/>
    <w:p w14:paraId="2D000000"/>
    <w:p w14:paraId="2E000000">
      <w:pPr>
        <w:pStyle w:val="Style_5"/>
        <w:spacing w:after="0"/>
        <w:ind/>
        <w:jc w:val="both"/>
        <w:rPr>
          <w:sz w:val="28"/>
        </w:rPr>
      </w:pPr>
    </w:p>
    <w:p w14:paraId="2F000000">
      <w:pPr>
        <w:pStyle w:val="Style_5"/>
        <w:spacing w:after="0"/>
        <w:ind/>
        <w:jc w:val="both"/>
        <w:rPr>
          <w:sz w:val="28"/>
        </w:rPr>
      </w:pPr>
    </w:p>
    <w:p w14:paraId="30000000">
      <w:pPr>
        <w:sectPr>
          <w:headerReference r:id="rId3" w:type="default"/>
          <w:headerReference r:id="rId1" w:type="even"/>
          <w:footerReference r:id="rId4" w:type="default"/>
          <w:pgSz w:h="16838" w:orient="portrait" w:w="11906"/>
          <w:pgMar w:bottom="1134" w:footer="709" w:gutter="0" w:header="709" w:left="1701" w:right="851" w:top="1134"/>
        </w:sectPr>
      </w:pPr>
    </w:p>
    <w:p w14:paraId="31000000">
      <w:pPr>
        <w:pStyle w:val="Style_5"/>
        <w:spacing w:after="0"/>
        <w:ind w:firstLine="0" w:left="10348"/>
        <w:rPr>
          <w:sz w:val="28"/>
        </w:rPr>
      </w:pPr>
      <w:r>
        <w:rPr>
          <w:sz w:val="28"/>
        </w:rPr>
        <w:t>Приложение 1</w:t>
      </w:r>
    </w:p>
    <w:p w14:paraId="32000000">
      <w:pPr>
        <w:pStyle w:val="Style_5"/>
        <w:spacing w:after="0"/>
        <w:ind w:firstLine="0" w:left="10348"/>
        <w:rPr>
          <w:sz w:val="28"/>
        </w:rPr>
      </w:pPr>
      <w:r>
        <w:rPr>
          <w:sz w:val="28"/>
        </w:rPr>
        <w:t>к постановлению администрации</w:t>
      </w:r>
    </w:p>
    <w:p w14:paraId="33000000">
      <w:pPr>
        <w:pStyle w:val="Style_5"/>
        <w:spacing w:after="0"/>
        <w:ind w:firstLine="0" w:left="10348"/>
        <w:rPr>
          <w:sz w:val="28"/>
        </w:rPr>
      </w:pPr>
      <w:r>
        <w:rPr>
          <w:sz w:val="28"/>
        </w:rPr>
        <w:t>Чайковского городского округа</w:t>
      </w:r>
    </w:p>
    <w:p w14:paraId="34000000">
      <w:pPr>
        <w:spacing w:after="0"/>
        <w:ind w:firstLine="0" w:left="1034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от ___________ №____________</w:t>
      </w:r>
    </w:p>
    <w:p w14:paraId="3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СХЕМА</w:t>
      </w:r>
    </w:p>
    <w:p w14:paraId="3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размещения нестационарных торговых объектов </w:t>
      </w:r>
    </w:p>
    <w:p w14:paraId="3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Чайковского городского округа</w:t>
      </w:r>
    </w:p>
    <w:p w14:paraId="39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(адресный перечень, часть 1)</w:t>
      </w:r>
    </w:p>
    <w:tbl>
      <w:tblPr>
        <w:tblStyle w:val="Style_6"/>
        <w:tblW w:type="auto" w:w="0"/>
        <w:jc w:val="center"/>
        <w:tblLayout w:type="fixed"/>
      </w:tblPr>
      <w:tblGrid>
        <w:gridCol w:w="470"/>
        <w:gridCol w:w="1135"/>
        <w:gridCol w:w="1843"/>
        <w:gridCol w:w="1417"/>
        <w:gridCol w:w="1847"/>
        <w:gridCol w:w="993"/>
        <w:gridCol w:w="1980"/>
        <w:gridCol w:w="2126"/>
        <w:gridCol w:w="1985"/>
        <w:gridCol w:w="1134"/>
        <w:gridCol w:w="1417"/>
      </w:tblGrid>
      <w:tr>
        <w:tc>
          <w:tcPr>
            <w:tcW w:type="dxa" w:w="470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type="dxa" w:w="1135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Учетный номер </w:t>
            </w:r>
            <w:r>
              <w:rPr>
                <w:rFonts w:ascii="Times New Roman" w:hAnsi="Times New Roman"/>
                <w:sz w:val="20"/>
              </w:rPr>
              <w:t>нестацио-нарного</w:t>
            </w:r>
            <w:r>
              <w:rPr>
                <w:rFonts w:ascii="Times New Roman" w:hAnsi="Times New Roman"/>
                <w:sz w:val="20"/>
              </w:rPr>
              <w:t xml:space="preserve"> торгового объекта</w:t>
            </w:r>
          </w:p>
        </w:tc>
        <w:tc>
          <w:tcPr>
            <w:tcW w:type="dxa" w:w="1843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Адресные ориентиры нестационарного торгового объекта/ территориальная зона/район</w:t>
            </w:r>
          </w:p>
        </w:tc>
        <w:tc>
          <w:tcPr>
            <w:tcW w:type="dxa" w:w="1417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нестационарного торгового объекта</w:t>
            </w:r>
          </w:p>
        </w:tc>
        <w:tc>
          <w:tcPr>
            <w:tcW w:type="dxa" w:w="1847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Специализация</w:t>
            </w:r>
          </w:p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нестационарного торгового объекта</w:t>
            </w:r>
          </w:p>
        </w:tc>
        <w:tc>
          <w:tcPr>
            <w:tcW w:type="dxa" w:w="993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Площадь нестационарного торгового объекта, </w:t>
            </w:r>
          </w:p>
        </w:tc>
        <w:tc>
          <w:tcPr>
            <w:tcW w:type="dxa" w:w="1980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Площадь земельного участка, здания, строения, сооружения, на (в) котором расположен нестационарный торговый объект </w:t>
            </w:r>
          </w:p>
        </w:tc>
        <w:tc>
          <w:tcPr>
            <w:tcW w:type="dxa" w:w="2126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Собственник земельного участка, здания, строения, сооружения, на (в) котором расположен нестационарный торговый объект </w:t>
            </w:r>
          </w:p>
        </w:tc>
        <w:tc>
          <w:tcPr>
            <w:tcW w:type="dxa" w:w="1985"/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Кадастровый номер земельного участка, здания, строения, сооружения, на (в) котором расположен нестационарный торговый объект (при наличии)</w:t>
            </w:r>
          </w:p>
        </w:tc>
        <w:tc>
          <w:tcPr>
            <w:tcW w:type="dxa" w:w="1134"/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 нестационарного торгового объекта (муниципальный/частный)</w:t>
            </w:r>
          </w:p>
        </w:tc>
        <w:tc>
          <w:tcPr>
            <w:tcW w:type="dxa" w:w="1417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размещения нестационарного торгового объекта*</w:t>
            </w:r>
          </w:p>
        </w:tc>
      </w:tr>
      <w:tr>
        <w:tc>
          <w:tcPr>
            <w:tcW w:type="dxa" w:w="470"/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35"/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843"/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417"/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847"/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93"/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980"/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2126"/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985"/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134"/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17"/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>
        <w:trPr>
          <w:trHeight w:hRule="atLeast" w:val="939"/>
        </w:trPr>
        <w:tc>
          <w:tcPr>
            <w:tcW w:type="dxa" w:w="470"/>
          </w:tcPr>
          <w:p w14:paraId="52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35"/>
          </w:tcPr>
          <w:p w14:paraId="53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type="dxa" w:w="1843"/>
          </w:tcPr>
          <w:p w14:paraId="5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Советская, возле дома № 34</w:t>
            </w:r>
          </w:p>
          <w:p w14:paraId="5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56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киоск</w:t>
            </w:r>
          </w:p>
        </w:tc>
        <w:tc>
          <w:tcPr>
            <w:tcW w:type="dxa" w:w="1847"/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Печать</w:t>
            </w:r>
          </w:p>
        </w:tc>
        <w:tc>
          <w:tcPr>
            <w:tcW w:type="dxa" w:w="993"/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0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2126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type="dxa" w:w="1985"/>
            <w:tcBorders>
              <w:bottom w:color="000000" w:sz="4" w:val="single"/>
            </w:tcBorders>
            <w:shd w:fill="auto" w:val="clea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417"/>
            <w:tcBorders>
              <w:bottom w:color="000000" w:sz="4" w:val="single"/>
            </w:tcBorders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лет</w:t>
            </w:r>
          </w:p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(60 месяцев)</w:t>
            </w:r>
          </w:p>
        </w:tc>
      </w:tr>
      <w:tr>
        <w:trPr>
          <w:trHeight w:hRule="atLeast" w:val="939"/>
        </w:trPr>
        <w:tc>
          <w:tcPr>
            <w:tcW w:type="dxa" w:w="470"/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35"/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002</w:t>
            </w:r>
          </w:p>
        </w:tc>
        <w:tc>
          <w:tcPr>
            <w:tcW w:type="dxa" w:w="1843"/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Советская, возле дома № 34</w:t>
            </w:r>
          </w:p>
          <w:p w14:paraId="6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6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павильон</w:t>
            </w:r>
          </w:p>
        </w:tc>
        <w:tc>
          <w:tcPr>
            <w:tcW w:type="dxa" w:w="1847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Мясо и мясная продукция</w:t>
            </w:r>
          </w:p>
        </w:tc>
        <w:tc>
          <w:tcPr>
            <w:tcW w:type="dxa" w:w="993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91,4</w:t>
            </w:r>
          </w:p>
        </w:tc>
        <w:tc>
          <w:tcPr>
            <w:tcW w:type="dxa" w:w="1980"/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91,4</w:t>
            </w:r>
          </w:p>
        </w:tc>
        <w:tc>
          <w:tcPr>
            <w:tcW w:type="dxa" w:w="2126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type="dxa" w:w="1985"/>
            <w:tcBorders>
              <w:bottom w:color="000000" w:sz="4" w:val="single"/>
            </w:tcBorders>
            <w:shd w:fill="auto" w:val="clea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417"/>
            <w:tcBorders>
              <w:bottom w:color="000000" w:sz="4" w:val="single"/>
            </w:tcBorders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лет</w:t>
            </w:r>
          </w:p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(60 месяцев)</w:t>
            </w:r>
          </w:p>
        </w:tc>
      </w:tr>
      <w:tr>
        <w:trPr>
          <w:trHeight w:hRule="atLeast" w:val="939"/>
        </w:trPr>
        <w:tc>
          <w:tcPr>
            <w:tcW w:type="dxa" w:w="470"/>
          </w:tcPr>
          <w:p w14:paraId="6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35"/>
          </w:tcPr>
          <w:p w14:paraId="7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003</w:t>
            </w:r>
          </w:p>
          <w:p w14:paraId="7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3"/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Советская, возле дома № 43а, за торговым домом «Третий Рим»</w:t>
            </w:r>
          </w:p>
          <w:p w14:paraId="73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7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7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киоск</w:t>
            </w:r>
          </w:p>
        </w:tc>
        <w:tc>
          <w:tcPr>
            <w:tcW w:type="dxa" w:w="1847"/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Печать</w:t>
            </w:r>
          </w:p>
        </w:tc>
        <w:tc>
          <w:tcPr>
            <w:tcW w:type="dxa" w:w="993"/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0"/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2126"/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type="dxa" w:w="1985"/>
            <w:tcBorders>
              <w:bottom w:color="000000" w:sz="4" w:val="single"/>
            </w:tcBorders>
            <w:shd w:fill="auto" w:val="clear"/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417"/>
            <w:tcBorders>
              <w:bottom w:color="000000" w:sz="4" w:val="single"/>
            </w:tcBorders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лет</w:t>
            </w:r>
          </w:p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(60 месяцев)</w:t>
            </w:r>
          </w:p>
        </w:tc>
      </w:tr>
      <w:tr>
        <w:trPr>
          <w:trHeight w:hRule="atLeast" w:val="70"/>
        </w:trPr>
        <w:tc>
          <w:tcPr>
            <w:tcW w:type="dxa" w:w="470"/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35"/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843"/>
          </w:tcPr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417"/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847"/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93"/>
          </w:tcPr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980"/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2126"/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985"/>
            <w:tcBorders>
              <w:bottom w:color="000000" w:sz="4" w:val="single"/>
            </w:tcBorders>
            <w:shd w:fill="auto" w:val="clear"/>
          </w:tcPr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17"/>
            <w:tcBorders>
              <w:bottom w:color="000000" w:sz="4" w:val="single"/>
            </w:tcBorders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>
        <w:trPr>
          <w:trHeight w:hRule="atLeast" w:val="939"/>
        </w:trPr>
        <w:tc>
          <w:tcPr>
            <w:tcW w:type="dxa" w:w="470"/>
          </w:tcPr>
          <w:p w14:paraId="8B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35"/>
          </w:tcPr>
          <w:p w14:paraId="8C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004</w:t>
            </w:r>
          </w:p>
        </w:tc>
        <w:tc>
          <w:tcPr>
            <w:tcW w:type="dxa" w:w="1843"/>
          </w:tcPr>
          <w:p w14:paraId="8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Советская, возле дома № 30</w:t>
            </w:r>
          </w:p>
        </w:tc>
        <w:tc>
          <w:tcPr>
            <w:tcW w:type="dxa" w:w="1417"/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павильон</w:t>
            </w:r>
          </w:p>
        </w:tc>
        <w:tc>
          <w:tcPr>
            <w:tcW w:type="dxa" w:w="1847"/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Общественное питание и продукция общественного питания</w:t>
            </w:r>
          </w:p>
        </w:tc>
        <w:tc>
          <w:tcPr>
            <w:tcW w:type="dxa" w:w="993"/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1980"/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2126"/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type="dxa" w:w="1985"/>
            <w:tcBorders>
              <w:bottom w:color="000000" w:sz="4" w:val="single"/>
            </w:tcBorders>
            <w:shd w:fill="auto" w:val="clear"/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417"/>
            <w:tcBorders>
              <w:bottom w:color="000000" w:sz="4" w:val="single"/>
            </w:tcBorders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лет</w:t>
            </w:r>
          </w:p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(60 месяцев)</w:t>
            </w:r>
          </w:p>
        </w:tc>
      </w:tr>
      <w:tr>
        <w:tc>
          <w:tcPr>
            <w:tcW w:type="dxa" w:w="470"/>
          </w:tcPr>
          <w:p w14:paraId="97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35"/>
          </w:tcPr>
          <w:p w14:paraId="98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005</w:t>
            </w:r>
          </w:p>
        </w:tc>
        <w:tc>
          <w:tcPr>
            <w:tcW w:type="dxa" w:w="1843"/>
          </w:tcPr>
          <w:p w14:paraId="9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Гагарина, возле жилого дома № 15, с юго-восточной стороны дома</w:t>
            </w:r>
          </w:p>
        </w:tc>
        <w:tc>
          <w:tcPr>
            <w:tcW w:type="dxa" w:w="1417"/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павильон</w:t>
            </w:r>
          </w:p>
        </w:tc>
        <w:tc>
          <w:tcPr>
            <w:tcW w:type="dxa" w:w="1847"/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Печать</w:t>
            </w:r>
          </w:p>
        </w:tc>
        <w:tc>
          <w:tcPr>
            <w:tcW w:type="dxa" w:w="993"/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12,0</w:t>
            </w:r>
          </w:p>
        </w:tc>
        <w:tc>
          <w:tcPr>
            <w:tcW w:type="dxa" w:w="1980"/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12,0</w:t>
            </w:r>
          </w:p>
        </w:tc>
        <w:tc>
          <w:tcPr>
            <w:tcW w:type="dxa" w:w="2126"/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type="dxa" w:w="1985"/>
            <w:tcBorders>
              <w:bottom w:color="000000" w:sz="4" w:val="single"/>
            </w:tcBorders>
            <w:shd w:fill="auto" w:val="clear"/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417"/>
            <w:tcBorders>
              <w:bottom w:color="000000" w:sz="4" w:val="single"/>
            </w:tcBorders>
          </w:tcPr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лет</w:t>
            </w:r>
          </w:p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(60 месяцев)</w:t>
            </w:r>
          </w:p>
        </w:tc>
      </w:tr>
      <w:tr>
        <w:tc>
          <w:tcPr>
            <w:tcW w:type="dxa" w:w="470"/>
          </w:tcPr>
          <w:p w14:paraId="A3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Азина (напротив дома №3/1)</w:t>
            </w:r>
          </w:p>
        </w:tc>
        <w:tc>
          <w:tcPr>
            <w:tcW w:type="dxa" w:w="1417"/>
          </w:tcPr>
          <w:p w14:paraId="A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павильон</w:t>
            </w:r>
          </w:p>
        </w:tc>
        <w:tc>
          <w:tcPr>
            <w:tcW w:type="dxa" w:w="1847"/>
          </w:tcPr>
          <w:p w14:paraId="A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Рыба и морепродукты</w:t>
            </w:r>
          </w:p>
        </w:tc>
        <w:tc>
          <w:tcPr>
            <w:tcW w:type="dxa" w:w="993"/>
          </w:tcPr>
          <w:p w14:paraId="A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1980"/>
          </w:tcPr>
          <w:p w14:paraId="A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2126"/>
          </w:tcPr>
          <w:p w14:paraId="A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type="dxa" w:w="1985"/>
            <w:shd w:fill="auto" w:val="clear"/>
          </w:tcPr>
          <w:p w14:paraId="A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-</w:t>
            </w:r>
          </w:p>
        </w:tc>
        <w:tc>
          <w:tcPr>
            <w:tcW w:type="dxa" w:w="1134"/>
          </w:tcPr>
          <w:p w14:paraId="A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417"/>
          </w:tcPr>
          <w:p w14:paraId="A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лет</w:t>
            </w:r>
          </w:p>
          <w:p w14:paraId="A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(60 месяцев)</w:t>
            </w:r>
          </w:p>
        </w:tc>
      </w:tr>
      <w:tr>
        <w:trPr>
          <w:trHeight w:hRule="atLeast" w:val="1137"/>
        </w:trPr>
        <w:tc>
          <w:tcPr>
            <w:tcW w:type="dxa" w:w="470"/>
          </w:tcPr>
          <w:p w14:paraId="A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135"/>
          </w:tcPr>
          <w:p w14:paraId="B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007</w:t>
            </w:r>
          </w:p>
        </w:tc>
        <w:tc>
          <w:tcPr>
            <w:tcW w:type="dxa" w:w="1843"/>
          </w:tcPr>
          <w:p w14:paraId="B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Азина, напротив дома № 3/1</w:t>
            </w:r>
          </w:p>
        </w:tc>
        <w:tc>
          <w:tcPr>
            <w:tcW w:type="dxa" w:w="1417"/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павильон</w:t>
            </w:r>
          </w:p>
        </w:tc>
        <w:tc>
          <w:tcPr>
            <w:tcW w:type="dxa" w:w="1847"/>
          </w:tcPr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Цветы и другие растения</w:t>
            </w:r>
          </w:p>
        </w:tc>
        <w:tc>
          <w:tcPr>
            <w:tcW w:type="dxa" w:w="993"/>
          </w:tcPr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75,0</w:t>
            </w:r>
          </w:p>
        </w:tc>
        <w:tc>
          <w:tcPr>
            <w:tcW w:type="dxa" w:w="1980"/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2126"/>
          </w:tcPr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type="dxa" w:w="1985"/>
            <w:shd w:fill="auto" w:val="clear"/>
          </w:tcPr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34"/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417"/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лет</w:t>
            </w:r>
          </w:p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(60 месяцев)</w:t>
            </w:r>
          </w:p>
        </w:tc>
      </w:tr>
      <w:tr>
        <w:tc>
          <w:tcPr>
            <w:tcW w:type="dxa" w:w="470"/>
          </w:tcPr>
          <w:p w14:paraId="BB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135"/>
          </w:tcPr>
          <w:p w14:paraId="BC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008</w:t>
            </w:r>
          </w:p>
        </w:tc>
        <w:tc>
          <w:tcPr>
            <w:tcW w:type="dxa" w:w="1843"/>
          </w:tcPr>
          <w:p w14:paraId="B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Карла Маркса, возле дома № 52 </w:t>
            </w:r>
          </w:p>
        </w:tc>
        <w:tc>
          <w:tcPr>
            <w:tcW w:type="dxa" w:w="1417"/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киоск</w:t>
            </w:r>
          </w:p>
        </w:tc>
        <w:tc>
          <w:tcPr>
            <w:tcW w:type="dxa" w:w="1847"/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Печать</w:t>
            </w:r>
          </w:p>
        </w:tc>
        <w:tc>
          <w:tcPr>
            <w:tcW w:type="dxa" w:w="993"/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980"/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2126"/>
          </w:tcPr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Чайковский городской округ</w:t>
            </w:r>
          </w:p>
        </w:tc>
        <w:tc>
          <w:tcPr>
            <w:tcW w:type="dxa" w:w="1985"/>
            <w:shd w:fill="auto" w:val="clear"/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59:12:0000000:19031</w:t>
            </w:r>
          </w:p>
        </w:tc>
        <w:tc>
          <w:tcPr>
            <w:tcW w:type="dxa" w:w="1134"/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417"/>
          </w:tcPr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лет</w:t>
            </w:r>
          </w:p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(60 месяцев)</w:t>
            </w:r>
          </w:p>
        </w:tc>
      </w:tr>
      <w:tr>
        <w:tc>
          <w:tcPr>
            <w:tcW w:type="dxa" w:w="470"/>
          </w:tcPr>
          <w:p w14:paraId="C7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135"/>
          </w:tcPr>
          <w:p w14:paraId="C8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type="dxa" w:w="1843"/>
          </w:tcPr>
          <w:p w14:paraId="C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Карла Маркса, возле дома № 52 </w:t>
            </w:r>
          </w:p>
        </w:tc>
        <w:tc>
          <w:tcPr>
            <w:tcW w:type="dxa" w:w="1417"/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киоск</w:t>
            </w:r>
          </w:p>
        </w:tc>
        <w:tc>
          <w:tcPr>
            <w:tcW w:type="dxa" w:w="1847"/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Готовая еда (быстрое питание)</w:t>
            </w:r>
          </w:p>
        </w:tc>
        <w:tc>
          <w:tcPr>
            <w:tcW w:type="dxa" w:w="993"/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980"/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2126"/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Чайковский городской округ</w:t>
            </w:r>
          </w:p>
        </w:tc>
        <w:tc>
          <w:tcPr>
            <w:tcW w:type="dxa" w:w="1985"/>
            <w:shd w:fill="auto" w:val="clear"/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59:12:0000000:19031</w:t>
            </w:r>
          </w:p>
        </w:tc>
        <w:tc>
          <w:tcPr>
            <w:tcW w:type="dxa" w:w="1134"/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417"/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лет</w:t>
            </w:r>
          </w:p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(60 месяцев)</w:t>
            </w:r>
          </w:p>
        </w:tc>
      </w:tr>
      <w:tr>
        <w:tc>
          <w:tcPr>
            <w:tcW w:type="dxa" w:w="470"/>
          </w:tcPr>
          <w:p w14:paraId="D3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135"/>
          </w:tcPr>
          <w:p w14:paraId="D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843"/>
          </w:tcPr>
          <w:p w14:paraId="D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Вокзальная, 14/1, </w:t>
            </w:r>
            <w:r>
              <w:rPr>
                <w:rFonts w:ascii="Times New Roman" w:hAnsi="Times New Roman"/>
                <w:sz w:val="20"/>
              </w:rPr>
              <w:t>вблизи</w:t>
            </w:r>
            <w:r>
              <w:rPr>
                <w:rFonts w:ascii="Times New Roman" w:hAnsi="Times New Roman"/>
                <w:sz w:val="20"/>
              </w:rPr>
              <w:t xml:space="preserve"> а/к №14 «Импульс»</w:t>
            </w:r>
          </w:p>
        </w:tc>
        <w:tc>
          <w:tcPr>
            <w:tcW w:type="dxa" w:w="1417"/>
          </w:tcPr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павильон</w:t>
            </w:r>
          </w:p>
        </w:tc>
        <w:tc>
          <w:tcPr>
            <w:tcW w:type="dxa" w:w="1847"/>
            <w:tcBorders>
              <w:bottom w:color="000000" w:sz="4" w:val="single"/>
            </w:tcBorders>
          </w:tcPr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Непродовольственные товары</w:t>
            </w:r>
          </w:p>
        </w:tc>
        <w:tc>
          <w:tcPr>
            <w:tcW w:type="dxa" w:w="993"/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0"/>
          </w:tcPr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200,0</w:t>
            </w:r>
          </w:p>
        </w:tc>
        <w:tc>
          <w:tcPr>
            <w:tcW w:type="dxa" w:w="2126"/>
          </w:tcPr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Чайковский городской округ</w:t>
            </w:r>
          </w:p>
        </w:tc>
        <w:tc>
          <w:tcPr>
            <w:tcW w:type="dxa" w:w="1985"/>
          </w:tcPr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59:12:0000000:19031</w:t>
            </w:r>
          </w:p>
        </w:tc>
        <w:tc>
          <w:tcPr>
            <w:tcW w:type="dxa" w:w="1134"/>
          </w:tcPr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417"/>
          </w:tcPr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лет</w:t>
            </w:r>
          </w:p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(60 месяцев)</w:t>
            </w:r>
          </w:p>
        </w:tc>
      </w:tr>
      <w:tr>
        <w:tc>
          <w:tcPr>
            <w:tcW w:type="dxa" w:w="470"/>
          </w:tcPr>
          <w:p w14:paraId="E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1135"/>
          </w:tcPr>
          <w:p w14:paraId="E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</w:t>
            </w:r>
          </w:p>
          <w:p w14:paraId="E2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3"/>
          </w:tcPr>
          <w:p w14:paraId="E3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Вокзальная, 14/1, </w:t>
            </w:r>
            <w:r>
              <w:rPr>
                <w:rFonts w:ascii="Times New Roman" w:hAnsi="Times New Roman"/>
                <w:sz w:val="20"/>
              </w:rPr>
              <w:t>вблизи</w:t>
            </w:r>
            <w:r>
              <w:rPr>
                <w:rFonts w:ascii="Times New Roman" w:hAnsi="Times New Roman"/>
                <w:sz w:val="20"/>
              </w:rPr>
              <w:t xml:space="preserve"> а/к №14 «Импульс»</w:t>
            </w:r>
          </w:p>
        </w:tc>
        <w:tc>
          <w:tcPr>
            <w:tcW w:type="dxa" w:w="1417"/>
          </w:tcPr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павильон</w:t>
            </w:r>
          </w:p>
        </w:tc>
        <w:tc>
          <w:tcPr>
            <w:tcW w:type="dxa" w:w="1847"/>
            <w:tcBorders>
              <w:bottom w:color="000000" w:sz="4" w:val="single"/>
            </w:tcBorders>
          </w:tcPr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Цветы и другие растения</w:t>
            </w:r>
          </w:p>
        </w:tc>
        <w:tc>
          <w:tcPr>
            <w:tcW w:type="dxa" w:w="993"/>
          </w:tcPr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0"/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2126"/>
          </w:tcPr>
          <w:p w14:paraId="E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Земельные участки, государственная собственность на которые не разграничена</w:t>
            </w:r>
          </w:p>
          <w:p w14:paraId="E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E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E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5"/>
          </w:tcPr>
          <w:p w14:paraId="E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34"/>
          </w:tcPr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417"/>
          </w:tcPr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лет</w:t>
            </w:r>
          </w:p>
          <w:p w14:paraId="F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(60 месяцев)</w:t>
            </w:r>
          </w:p>
        </w:tc>
      </w:tr>
      <w:tr>
        <w:tc>
          <w:tcPr>
            <w:tcW w:type="dxa" w:w="470"/>
          </w:tcPr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35"/>
          </w:tcPr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843"/>
          </w:tcPr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417"/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847"/>
          </w:tcPr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93"/>
          </w:tcPr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980"/>
          </w:tcPr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2126"/>
          </w:tcPr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985"/>
            <w:tcBorders>
              <w:bottom w:color="000000" w:sz="4" w:val="single"/>
            </w:tcBorders>
            <w:shd w:fill="auto" w:val="clear"/>
          </w:tcPr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17"/>
            <w:tcBorders>
              <w:bottom w:color="000000" w:sz="4" w:val="single"/>
            </w:tcBorders>
          </w:tcPr>
          <w:p w14:paraId="F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>
        <w:tc>
          <w:tcPr>
            <w:tcW w:type="dxa" w:w="470"/>
          </w:tcPr>
          <w:p w14:paraId="FC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135"/>
          </w:tcPr>
          <w:p w14:paraId="F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012</w:t>
            </w:r>
          </w:p>
        </w:tc>
        <w:tc>
          <w:tcPr>
            <w:tcW w:type="dxa" w:w="1843"/>
          </w:tcPr>
          <w:p w14:paraId="FE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Вокзальная, 14/1, </w:t>
            </w:r>
            <w:r>
              <w:rPr>
                <w:rFonts w:ascii="Times New Roman" w:hAnsi="Times New Roman"/>
                <w:sz w:val="20"/>
              </w:rPr>
              <w:t>вблизи</w:t>
            </w:r>
            <w:r>
              <w:rPr>
                <w:rFonts w:ascii="Times New Roman" w:hAnsi="Times New Roman"/>
                <w:sz w:val="20"/>
              </w:rPr>
              <w:t xml:space="preserve"> а/к №14 «Импульс»</w:t>
            </w:r>
          </w:p>
        </w:tc>
        <w:tc>
          <w:tcPr>
            <w:tcW w:type="dxa" w:w="1417"/>
          </w:tcPr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павильон</w:t>
            </w:r>
          </w:p>
        </w:tc>
        <w:tc>
          <w:tcPr>
            <w:tcW w:type="dxa" w:w="1847"/>
            <w:tcBorders>
              <w:bottom w:color="000000" w:sz="4" w:val="single"/>
            </w:tcBorders>
          </w:tcPr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Общественное питание и продукция общественного питания</w:t>
            </w:r>
          </w:p>
        </w:tc>
        <w:tc>
          <w:tcPr>
            <w:tcW w:type="dxa" w:w="993"/>
          </w:tcPr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1980"/>
          </w:tcPr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2126"/>
          </w:tcPr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type="dxa" w:w="1985"/>
          </w:tcPr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-</w:t>
            </w:r>
          </w:p>
        </w:tc>
        <w:tc>
          <w:tcPr>
            <w:tcW w:type="dxa" w:w="1134"/>
          </w:tcPr>
          <w:p w14:paraId="0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417"/>
          </w:tcPr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лет</w:t>
            </w:r>
          </w:p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(60 месяцев)</w:t>
            </w:r>
          </w:p>
        </w:tc>
      </w:tr>
      <w:tr>
        <w:tc>
          <w:tcPr>
            <w:tcW w:type="dxa" w:w="470"/>
          </w:tcPr>
          <w:p w14:paraId="08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135"/>
          </w:tcPr>
          <w:p w14:paraId="0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013</w:t>
            </w:r>
          </w:p>
        </w:tc>
        <w:tc>
          <w:tcPr>
            <w:tcW w:type="dxa" w:w="1843"/>
          </w:tcPr>
          <w:p w14:paraId="0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Вокзальная, 14/1, </w:t>
            </w:r>
            <w:r>
              <w:rPr>
                <w:rFonts w:ascii="Times New Roman" w:hAnsi="Times New Roman"/>
                <w:sz w:val="20"/>
              </w:rPr>
              <w:t>вблизи</w:t>
            </w:r>
            <w:r>
              <w:rPr>
                <w:rFonts w:ascii="Times New Roman" w:hAnsi="Times New Roman"/>
                <w:sz w:val="20"/>
              </w:rPr>
              <w:t xml:space="preserve"> а/к №14 «Импульс»</w:t>
            </w:r>
          </w:p>
        </w:tc>
        <w:tc>
          <w:tcPr>
            <w:tcW w:type="dxa" w:w="1417"/>
          </w:tcPr>
          <w:p w14:paraId="0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павильон</w:t>
            </w:r>
          </w:p>
        </w:tc>
        <w:tc>
          <w:tcPr>
            <w:tcW w:type="dxa" w:w="1847"/>
            <w:tcBorders>
              <w:bottom w:color="000000" w:sz="4" w:val="single"/>
            </w:tcBorders>
          </w:tcPr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Цветы и другие растения</w:t>
            </w:r>
          </w:p>
        </w:tc>
        <w:tc>
          <w:tcPr>
            <w:tcW w:type="dxa" w:w="993"/>
          </w:tcPr>
          <w:p w14:paraId="0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60,0</w:t>
            </w:r>
          </w:p>
        </w:tc>
        <w:tc>
          <w:tcPr>
            <w:tcW w:type="dxa" w:w="1980"/>
          </w:tcPr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60,0</w:t>
            </w:r>
          </w:p>
        </w:tc>
        <w:tc>
          <w:tcPr>
            <w:tcW w:type="dxa" w:w="2126"/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type="dxa" w:w="1985"/>
          </w:tcPr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-</w:t>
            </w:r>
          </w:p>
        </w:tc>
        <w:tc>
          <w:tcPr>
            <w:tcW w:type="dxa" w:w="1134"/>
          </w:tcPr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417"/>
          </w:tcPr>
          <w:p w14:paraId="1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лет</w:t>
            </w:r>
          </w:p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(60 месяцев)</w:t>
            </w:r>
          </w:p>
        </w:tc>
      </w:tr>
      <w:tr>
        <w:tc>
          <w:tcPr>
            <w:tcW w:type="dxa" w:w="470"/>
          </w:tcPr>
          <w:p w14:paraId="14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1135"/>
          </w:tcPr>
          <w:p w14:paraId="15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014</w:t>
            </w:r>
          </w:p>
        </w:tc>
        <w:tc>
          <w:tcPr>
            <w:tcW w:type="dxa" w:w="1843"/>
          </w:tcPr>
          <w:p w14:paraId="16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Вокзальная, за остановкой «Школьная»</w:t>
            </w:r>
          </w:p>
        </w:tc>
        <w:tc>
          <w:tcPr>
            <w:tcW w:type="dxa" w:w="1417"/>
          </w:tcPr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киоск</w:t>
            </w:r>
          </w:p>
        </w:tc>
        <w:tc>
          <w:tcPr>
            <w:tcW w:type="dxa" w:w="1847"/>
            <w:tcBorders>
              <w:bottom w:color="000000" w:sz="4" w:val="single"/>
            </w:tcBorders>
          </w:tcPr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Печать </w:t>
            </w:r>
          </w:p>
        </w:tc>
        <w:tc>
          <w:tcPr>
            <w:tcW w:type="dxa" w:w="993"/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12,0</w:t>
            </w:r>
          </w:p>
        </w:tc>
        <w:tc>
          <w:tcPr>
            <w:tcW w:type="dxa" w:w="1980"/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12,0</w:t>
            </w:r>
          </w:p>
        </w:tc>
        <w:tc>
          <w:tcPr>
            <w:tcW w:type="dxa" w:w="2126"/>
          </w:tcPr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type="dxa" w:w="1985"/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34"/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417"/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лет</w:t>
            </w:r>
          </w:p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(60 месяцев)</w:t>
            </w:r>
          </w:p>
        </w:tc>
      </w:tr>
      <w:tr>
        <w:tc>
          <w:tcPr>
            <w:tcW w:type="dxa" w:w="470"/>
          </w:tcPr>
          <w:p w14:paraId="20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1135"/>
          </w:tcPr>
          <w:p w14:paraId="2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015</w:t>
            </w:r>
          </w:p>
        </w:tc>
        <w:tc>
          <w:tcPr>
            <w:tcW w:type="dxa" w:w="1843"/>
          </w:tcPr>
          <w:p w14:paraId="22010000">
            <w:pPr>
              <w:spacing w:after="0" w:line="200" w:lineRule="exac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Вокзальная, остановка «Школьная», напротив дома №47</w:t>
            </w:r>
          </w:p>
        </w:tc>
        <w:tc>
          <w:tcPr>
            <w:tcW w:type="dxa" w:w="1417"/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павильон</w:t>
            </w:r>
          </w:p>
        </w:tc>
        <w:tc>
          <w:tcPr>
            <w:tcW w:type="dxa" w:w="1847"/>
            <w:tcBorders>
              <w:bottom w:color="000000" w:sz="4" w:val="single"/>
            </w:tcBorders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Хлеб, хлебобулочные и кондитерские изделия</w:t>
            </w:r>
          </w:p>
        </w:tc>
        <w:tc>
          <w:tcPr>
            <w:tcW w:type="dxa" w:w="993"/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type="dxa" w:w="1980"/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type="dxa" w:w="2126"/>
          </w:tcPr>
          <w:p w14:paraId="27010000">
            <w:pPr>
              <w:spacing w:after="0" w:line="200" w:lineRule="exac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type="dxa" w:w="1985"/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34"/>
          </w:tcPr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417"/>
          </w:tcPr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лет</w:t>
            </w:r>
          </w:p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(60 месяцев)</w:t>
            </w:r>
          </w:p>
        </w:tc>
      </w:tr>
      <w:tr>
        <w:tc>
          <w:tcPr>
            <w:tcW w:type="dxa" w:w="470"/>
          </w:tcPr>
          <w:p w14:paraId="2C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1135"/>
          </w:tcPr>
          <w:p w14:paraId="2D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016</w:t>
            </w:r>
          </w:p>
        </w:tc>
        <w:tc>
          <w:tcPr>
            <w:tcW w:type="dxa" w:w="1843"/>
          </w:tcPr>
          <w:p w14:paraId="2E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Вокзальная, с юго-западной стороны дома № 55</w:t>
            </w:r>
          </w:p>
        </w:tc>
        <w:tc>
          <w:tcPr>
            <w:tcW w:type="dxa" w:w="1417"/>
          </w:tcPr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павильон</w:t>
            </w:r>
          </w:p>
        </w:tc>
        <w:tc>
          <w:tcPr>
            <w:tcW w:type="dxa" w:w="1847"/>
          </w:tcPr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Непродовольственные товары</w:t>
            </w:r>
          </w:p>
        </w:tc>
        <w:tc>
          <w:tcPr>
            <w:tcW w:type="dxa" w:w="993"/>
          </w:tcPr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88,0 </w:t>
            </w:r>
          </w:p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0"/>
          </w:tcPr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95,0</w:t>
            </w:r>
          </w:p>
        </w:tc>
        <w:tc>
          <w:tcPr>
            <w:tcW w:type="dxa" w:w="2126"/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type="dxa" w:w="1985"/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34"/>
          </w:tcPr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417"/>
          </w:tcPr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лет</w:t>
            </w:r>
          </w:p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(60 месяцев)</w:t>
            </w:r>
          </w:p>
        </w:tc>
      </w:tr>
      <w:tr>
        <w:tc>
          <w:tcPr>
            <w:tcW w:type="dxa" w:w="470"/>
          </w:tcPr>
          <w:p w14:paraId="3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1135"/>
          </w:tcPr>
          <w:p w14:paraId="3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017</w:t>
            </w:r>
          </w:p>
        </w:tc>
        <w:tc>
          <w:tcPr>
            <w:tcW w:type="dxa" w:w="1843"/>
          </w:tcPr>
          <w:p w14:paraId="3B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Вокзальная, </w:t>
            </w:r>
          </w:p>
          <w:p w14:paraId="3C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остановкой «Вокзальная»</w:t>
            </w:r>
          </w:p>
        </w:tc>
        <w:tc>
          <w:tcPr>
            <w:tcW w:type="dxa" w:w="1417"/>
          </w:tcPr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павильон</w:t>
            </w:r>
          </w:p>
        </w:tc>
        <w:tc>
          <w:tcPr>
            <w:tcW w:type="dxa" w:w="1847"/>
          </w:tcPr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Молоко и молочная продукция</w:t>
            </w:r>
          </w:p>
        </w:tc>
        <w:tc>
          <w:tcPr>
            <w:tcW w:type="dxa" w:w="993"/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184,8</w:t>
            </w:r>
          </w:p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0"/>
          </w:tcPr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333,0</w:t>
            </w:r>
          </w:p>
        </w:tc>
        <w:tc>
          <w:tcPr>
            <w:tcW w:type="dxa" w:w="2126"/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type="dxa" w:w="1985"/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34"/>
          </w:tcPr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417"/>
          </w:tcPr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лет</w:t>
            </w:r>
          </w:p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(60 месяцев)</w:t>
            </w:r>
          </w:p>
        </w:tc>
      </w:tr>
      <w:tr>
        <w:trPr>
          <w:trHeight w:hRule="atLeast" w:val="1152"/>
        </w:trPr>
        <w:tc>
          <w:tcPr>
            <w:tcW w:type="dxa" w:w="470"/>
          </w:tcPr>
          <w:p w14:paraId="4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1135"/>
          </w:tcPr>
          <w:p w14:paraId="4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018</w:t>
            </w:r>
          </w:p>
        </w:tc>
        <w:tc>
          <w:tcPr>
            <w:tcW w:type="dxa" w:w="1843"/>
          </w:tcPr>
          <w:p w14:paraId="4B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Вокзальная, с юго-восточной стороны </w:t>
            </w:r>
            <w:r>
              <w:rPr>
                <w:rFonts w:ascii="Times New Roman" w:hAnsi="Times New Roman"/>
                <w:sz w:val="20"/>
              </w:rPr>
              <w:t>автокооператива</w:t>
            </w:r>
            <w:r>
              <w:rPr>
                <w:rFonts w:ascii="Times New Roman" w:hAnsi="Times New Roman"/>
                <w:sz w:val="20"/>
              </w:rPr>
              <w:t xml:space="preserve"> № 7</w:t>
            </w:r>
          </w:p>
        </w:tc>
        <w:tc>
          <w:tcPr>
            <w:tcW w:type="dxa" w:w="1417"/>
          </w:tcPr>
          <w:p w14:paraId="4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павильон</w:t>
            </w:r>
          </w:p>
        </w:tc>
        <w:tc>
          <w:tcPr>
            <w:tcW w:type="dxa" w:w="1847"/>
          </w:tcPr>
          <w:p w14:paraId="4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Овощи и фрукты</w:t>
            </w:r>
          </w:p>
        </w:tc>
        <w:tc>
          <w:tcPr>
            <w:tcW w:type="dxa" w:w="993"/>
          </w:tcPr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83,7</w:t>
            </w:r>
          </w:p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5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0"/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2126"/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type="dxa" w:w="1985"/>
          </w:tcPr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34"/>
          </w:tcPr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417"/>
          </w:tcPr>
          <w:p w14:paraId="5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лет</w:t>
            </w:r>
          </w:p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(60 месяцев)</w:t>
            </w:r>
          </w:p>
        </w:tc>
      </w:tr>
      <w:tr>
        <w:trPr>
          <w:trHeight w:hRule="atLeast" w:val="916"/>
        </w:trPr>
        <w:tc>
          <w:tcPr>
            <w:tcW w:type="dxa" w:w="470"/>
          </w:tcPr>
          <w:p w14:paraId="5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Ленина, 65/2, г. Чайковский</w:t>
            </w:r>
          </w:p>
        </w:tc>
        <w:tc>
          <w:tcPr>
            <w:tcW w:type="dxa" w:w="1417"/>
          </w:tcPr>
          <w:p w14:paraId="5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киоск</w:t>
            </w:r>
          </w:p>
        </w:tc>
        <w:tc>
          <w:tcPr>
            <w:tcW w:type="dxa" w:w="1847"/>
          </w:tcPr>
          <w:p w14:paraId="5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Печать</w:t>
            </w:r>
          </w:p>
        </w:tc>
        <w:tc>
          <w:tcPr>
            <w:tcW w:type="dxa" w:w="993"/>
          </w:tcPr>
          <w:p w14:paraId="5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980"/>
          </w:tcPr>
          <w:p w14:paraId="5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2126"/>
          </w:tcPr>
          <w:p w14:paraId="6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Чайковский городской округ</w:t>
            </w:r>
          </w:p>
          <w:p w14:paraId="6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6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5"/>
            <w:tcBorders>
              <w:bottom w:color="000000" w:sz="4" w:val="single"/>
            </w:tcBorders>
            <w:shd w:fill="auto" w:val="clear"/>
          </w:tcPr>
          <w:p w14:paraId="6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hd w:fill="F8F9FA" w:val="clear"/>
              </w:rPr>
              <w:t>59:12:0010342:4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6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417"/>
            <w:tcBorders>
              <w:bottom w:color="000000" w:sz="4" w:val="single"/>
            </w:tcBorders>
          </w:tcPr>
          <w:p w14:paraId="6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лет</w:t>
            </w:r>
          </w:p>
          <w:p w14:paraId="6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(60 месяцев)</w:t>
            </w:r>
          </w:p>
        </w:tc>
      </w:tr>
      <w:tr>
        <w:trPr>
          <w:trHeight w:hRule="atLeast" w:val="70"/>
        </w:trPr>
        <w:tc>
          <w:tcPr>
            <w:tcW w:type="dxa" w:w="470"/>
          </w:tcPr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35"/>
          </w:tcPr>
          <w:p w14:paraId="6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843"/>
          </w:tcPr>
          <w:p w14:paraId="6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417"/>
          </w:tcPr>
          <w:p w14:paraId="6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847"/>
          </w:tcPr>
          <w:p w14:paraId="6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93"/>
          </w:tcPr>
          <w:p w14:paraId="6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980"/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2126"/>
          </w:tcPr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985"/>
            <w:tcBorders>
              <w:bottom w:color="000000" w:sz="4" w:val="single"/>
            </w:tcBorders>
            <w:shd w:fill="auto" w:val="clear"/>
          </w:tcPr>
          <w:p w14:paraId="6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17"/>
            <w:tcBorders>
              <w:bottom w:color="000000" w:sz="4" w:val="single"/>
            </w:tcBorders>
          </w:tcPr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>
        <w:tc>
          <w:tcPr>
            <w:tcW w:type="dxa" w:w="470"/>
          </w:tcPr>
          <w:p w14:paraId="72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1135"/>
          </w:tcPr>
          <w:p w14:paraId="73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843"/>
          </w:tcPr>
          <w:p w14:paraId="74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Ленина, в районе дома № 44 напротив «Сбербанк России»</w:t>
            </w:r>
          </w:p>
        </w:tc>
        <w:tc>
          <w:tcPr>
            <w:tcW w:type="dxa" w:w="1417"/>
          </w:tcPr>
          <w:p w14:paraId="7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павильон</w:t>
            </w:r>
          </w:p>
        </w:tc>
        <w:tc>
          <w:tcPr>
            <w:tcW w:type="dxa" w:w="1847"/>
          </w:tcPr>
          <w:p w14:paraId="7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Мясо и мясная продукция</w:t>
            </w:r>
          </w:p>
        </w:tc>
        <w:tc>
          <w:tcPr>
            <w:tcW w:type="dxa" w:w="993"/>
          </w:tcPr>
          <w:p w14:paraId="7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262,7</w:t>
            </w:r>
          </w:p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0"/>
          </w:tcPr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340,0</w:t>
            </w:r>
          </w:p>
        </w:tc>
        <w:tc>
          <w:tcPr>
            <w:tcW w:type="dxa" w:w="2126"/>
          </w:tcPr>
          <w:p w14:paraId="7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Чайковский городской округ</w:t>
            </w:r>
          </w:p>
        </w:tc>
        <w:tc>
          <w:tcPr>
            <w:tcW w:type="dxa" w:w="1985"/>
          </w:tcPr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59:12:0010343:68</w:t>
            </w:r>
          </w:p>
        </w:tc>
        <w:tc>
          <w:tcPr>
            <w:tcW w:type="dxa" w:w="1134"/>
          </w:tcPr>
          <w:p w14:paraId="7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417"/>
          </w:tcPr>
          <w:p w14:paraId="7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лет</w:t>
            </w:r>
          </w:p>
          <w:p w14:paraId="7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(60 месяцев)</w:t>
            </w:r>
          </w:p>
        </w:tc>
      </w:tr>
      <w:tr>
        <w:tc>
          <w:tcPr>
            <w:tcW w:type="dxa" w:w="470"/>
          </w:tcPr>
          <w:p w14:paraId="7F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type="dxa" w:w="1135"/>
          </w:tcPr>
          <w:p w14:paraId="8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021</w:t>
            </w:r>
          </w:p>
        </w:tc>
        <w:tc>
          <w:tcPr>
            <w:tcW w:type="dxa" w:w="1843"/>
          </w:tcPr>
          <w:p w14:paraId="81010000">
            <w:pPr>
              <w:widowControl w:val="0"/>
              <w:spacing w:after="0" w:line="240" w:lineRule="exac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Набережная</w:t>
            </w:r>
          </w:p>
          <w:p w14:paraId="8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(за санаторием «Чайка»)</w:t>
            </w:r>
          </w:p>
        </w:tc>
        <w:tc>
          <w:tcPr>
            <w:tcW w:type="dxa" w:w="1417"/>
          </w:tcPr>
          <w:p w14:paraId="8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павильон</w:t>
            </w:r>
          </w:p>
        </w:tc>
        <w:tc>
          <w:tcPr>
            <w:tcW w:type="dxa" w:w="1847"/>
          </w:tcPr>
          <w:p w14:paraId="8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Быстрое питание (готовая еда)</w:t>
            </w:r>
          </w:p>
        </w:tc>
        <w:tc>
          <w:tcPr>
            <w:tcW w:type="dxa" w:w="993"/>
          </w:tcPr>
          <w:p w14:paraId="8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20,82</w:t>
            </w:r>
          </w:p>
        </w:tc>
        <w:tc>
          <w:tcPr>
            <w:tcW w:type="dxa" w:w="1980"/>
          </w:tcPr>
          <w:p w14:paraId="8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20,82</w:t>
            </w:r>
          </w:p>
        </w:tc>
        <w:tc>
          <w:tcPr>
            <w:tcW w:type="dxa" w:w="2126"/>
          </w:tcPr>
          <w:p w14:paraId="8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Чайковский городской округ</w:t>
            </w:r>
          </w:p>
        </w:tc>
        <w:tc>
          <w:tcPr>
            <w:tcW w:type="dxa" w:w="1985"/>
          </w:tcPr>
          <w:p w14:paraId="8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59:12:0000000:17040</w:t>
            </w:r>
          </w:p>
        </w:tc>
        <w:tc>
          <w:tcPr>
            <w:tcW w:type="dxa" w:w="1134"/>
          </w:tcPr>
          <w:p w14:paraId="8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</w:t>
            </w:r>
          </w:p>
        </w:tc>
        <w:tc>
          <w:tcPr>
            <w:tcW w:type="dxa" w:w="1417"/>
          </w:tcPr>
          <w:p w14:paraId="8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лет</w:t>
            </w:r>
          </w:p>
          <w:p w14:paraId="8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(60 месяцев)</w:t>
            </w:r>
          </w:p>
        </w:tc>
      </w:tr>
      <w:tr>
        <w:tc>
          <w:tcPr>
            <w:tcW w:type="dxa" w:w="470"/>
          </w:tcPr>
          <w:p w14:paraId="8C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  <w:r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widowControl w:val="0"/>
              <w:spacing w:after="0" w:line="240" w:lineRule="exac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Набережная</w:t>
            </w:r>
          </w:p>
          <w:p w14:paraId="8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(за санаторием «Чайка»)</w:t>
            </w:r>
          </w:p>
        </w:tc>
        <w:tc>
          <w:tcPr>
            <w:tcW w:type="dxa" w:w="1417"/>
          </w:tcPr>
          <w:p w14:paraId="9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павильон</w:t>
            </w:r>
          </w:p>
        </w:tc>
        <w:tc>
          <w:tcPr>
            <w:tcW w:type="dxa" w:w="1847"/>
          </w:tcPr>
          <w:p w14:paraId="91010000">
            <w:pPr>
              <w:widowControl w:val="0"/>
              <w:spacing w:after="0" w:line="200" w:lineRule="exac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Общественное питание и продукция общественного питания</w:t>
            </w:r>
          </w:p>
        </w:tc>
        <w:tc>
          <w:tcPr>
            <w:tcW w:type="dxa" w:w="993"/>
          </w:tcPr>
          <w:p w14:paraId="92010000">
            <w:pPr>
              <w:widowControl w:val="0"/>
              <w:spacing w:after="0" w:line="240" w:lineRule="exac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101,15</w:t>
            </w:r>
          </w:p>
          <w:p w14:paraId="9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0"/>
          </w:tcPr>
          <w:p w14:paraId="94010000">
            <w:pPr>
              <w:widowControl w:val="0"/>
              <w:spacing w:after="0" w:line="240" w:lineRule="exac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101,15</w:t>
            </w:r>
          </w:p>
          <w:p w14:paraId="9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26"/>
          </w:tcPr>
          <w:p w14:paraId="9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Чайковский городской округ</w:t>
            </w:r>
          </w:p>
        </w:tc>
        <w:tc>
          <w:tcPr>
            <w:tcW w:type="dxa" w:w="1985"/>
            <w:shd w:fill="auto" w:val="clear"/>
          </w:tcPr>
          <w:p w14:paraId="9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59:12:0000000:17040</w:t>
            </w:r>
          </w:p>
        </w:tc>
        <w:tc>
          <w:tcPr>
            <w:tcW w:type="dxa" w:w="1134"/>
          </w:tcPr>
          <w:p w14:paraId="9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</w:t>
            </w:r>
          </w:p>
        </w:tc>
        <w:tc>
          <w:tcPr>
            <w:tcW w:type="dxa" w:w="1417"/>
          </w:tcPr>
          <w:p w14:paraId="9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лет</w:t>
            </w:r>
          </w:p>
          <w:p w14:paraId="9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(60 месяцев)</w:t>
            </w:r>
          </w:p>
        </w:tc>
      </w:tr>
      <w:tr>
        <w:tc>
          <w:tcPr>
            <w:tcW w:type="dxa" w:w="470"/>
          </w:tcPr>
          <w:p w14:paraId="9B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Ленина, возле дома № 39 </w:t>
            </w:r>
          </w:p>
          <w:p w14:paraId="9E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</w:tcPr>
          <w:p w14:paraId="9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павильон</w:t>
            </w:r>
          </w:p>
        </w:tc>
        <w:tc>
          <w:tcPr>
            <w:tcW w:type="dxa" w:w="1847"/>
          </w:tcPr>
          <w:p w14:paraId="A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Молоко и молочная продукция</w:t>
            </w:r>
          </w:p>
          <w:p w14:paraId="A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3"/>
          </w:tcPr>
          <w:p w14:paraId="A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45,0</w:t>
            </w:r>
          </w:p>
          <w:p w14:paraId="A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0"/>
          </w:tcPr>
          <w:p w14:paraId="A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45,0</w:t>
            </w:r>
          </w:p>
        </w:tc>
        <w:tc>
          <w:tcPr>
            <w:tcW w:type="dxa" w:w="2126"/>
          </w:tcPr>
          <w:p w14:paraId="A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Чайковский городской округ</w:t>
            </w:r>
          </w:p>
        </w:tc>
        <w:tc>
          <w:tcPr>
            <w:tcW w:type="dxa" w:w="1985"/>
            <w:tcBorders>
              <w:bottom w:color="000000" w:sz="4" w:val="single"/>
            </w:tcBorders>
            <w:shd w:fill="auto" w:val="clear"/>
          </w:tcPr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59:12:0010330:441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A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417"/>
            <w:tcBorders>
              <w:bottom w:color="000000" w:sz="4" w:val="single"/>
            </w:tcBorders>
          </w:tcPr>
          <w:p w14:paraId="A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лет</w:t>
            </w:r>
          </w:p>
          <w:p w14:paraId="A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(60 месяцев)</w:t>
            </w:r>
          </w:p>
        </w:tc>
      </w:tr>
      <w:tr>
        <w:tc>
          <w:tcPr>
            <w:tcW w:type="dxa" w:w="470"/>
          </w:tcPr>
          <w:p w14:paraId="A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1135"/>
          </w:tcPr>
          <w:p w14:paraId="AB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024</w:t>
            </w:r>
          </w:p>
        </w:tc>
        <w:tc>
          <w:tcPr>
            <w:tcW w:type="dxa" w:w="1843"/>
          </w:tcPr>
          <w:p w14:paraId="AC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Карла Маркса, возле дома № 17</w:t>
            </w:r>
          </w:p>
          <w:p w14:paraId="AD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</w:tcPr>
          <w:p w14:paraId="A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павильон</w:t>
            </w:r>
          </w:p>
        </w:tc>
        <w:tc>
          <w:tcPr>
            <w:tcW w:type="dxa" w:w="1847"/>
          </w:tcPr>
          <w:p w14:paraId="A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Цветы и другие растения</w:t>
            </w:r>
          </w:p>
        </w:tc>
        <w:tc>
          <w:tcPr>
            <w:tcW w:type="dxa" w:w="993"/>
          </w:tcPr>
          <w:p w14:paraId="B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41,3</w:t>
            </w:r>
          </w:p>
          <w:p w14:paraId="B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0"/>
          </w:tcPr>
          <w:p w14:paraId="B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41,3</w:t>
            </w:r>
          </w:p>
        </w:tc>
        <w:tc>
          <w:tcPr>
            <w:tcW w:type="dxa" w:w="2126"/>
          </w:tcPr>
          <w:p w14:paraId="B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Чайковский городской округ</w:t>
            </w:r>
          </w:p>
        </w:tc>
        <w:tc>
          <w:tcPr>
            <w:tcW w:type="dxa" w:w="1985"/>
          </w:tcPr>
          <w:p w14:paraId="B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59:12:0010330:441</w:t>
            </w:r>
          </w:p>
        </w:tc>
        <w:tc>
          <w:tcPr>
            <w:tcW w:type="dxa" w:w="1134"/>
          </w:tcPr>
          <w:p w14:paraId="B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417"/>
          </w:tcPr>
          <w:p w14:paraId="B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лет</w:t>
            </w:r>
          </w:p>
          <w:p w14:paraId="B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(60 месяцев)</w:t>
            </w:r>
          </w:p>
        </w:tc>
      </w:tr>
      <w:tr>
        <w:tc>
          <w:tcPr>
            <w:tcW w:type="dxa" w:w="470"/>
          </w:tcPr>
          <w:p w14:paraId="B8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1135"/>
          </w:tcPr>
          <w:p w14:paraId="B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025</w:t>
            </w:r>
          </w:p>
        </w:tc>
        <w:tc>
          <w:tcPr>
            <w:tcW w:type="dxa" w:w="1843"/>
          </w:tcPr>
          <w:p w14:paraId="B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Карла Маркса, возле дома № 20 </w:t>
            </w:r>
          </w:p>
        </w:tc>
        <w:tc>
          <w:tcPr>
            <w:tcW w:type="dxa" w:w="1417"/>
          </w:tcPr>
          <w:p w14:paraId="B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павильон</w:t>
            </w:r>
          </w:p>
        </w:tc>
        <w:tc>
          <w:tcPr>
            <w:tcW w:type="dxa" w:w="1847"/>
          </w:tcPr>
          <w:p w14:paraId="B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Мясо и мясная продукция</w:t>
            </w:r>
          </w:p>
        </w:tc>
        <w:tc>
          <w:tcPr>
            <w:tcW w:type="dxa" w:w="993"/>
          </w:tcPr>
          <w:p w14:paraId="B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62,0 </w:t>
            </w:r>
          </w:p>
          <w:p w14:paraId="B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0"/>
          </w:tcPr>
          <w:p w14:paraId="B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70,0</w:t>
            </w:r>
          </w:p>
        </w:tc>
        <w:tc>
          <w:tcPr>
            <w:tcW w:type="dxa" w:w="2126"/>
          </w:tcPr>
          <w:p w14:paraId="C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Чайковский городской округ</w:t>
            </w:r>
          </w:p>
        </w:tc>
        <w:tc>
          <w:tcPr>
            <w:tcW w:type="dxa" w:w="1985"/>
          </w:tcPr>
          <w:p w14:paraId="C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59:12:0010317:47</w:t>
            </w:r>
          </w:p>
        </w:tc>
        <w:tc>
          <w:tcPr>
            <w:tcW w:type="dxa" w:w="1134"/>
          </w:tcPr>
          <w:p w14:paraId="C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417"/>
          </w:tcPr>
          <w:p w14:paraId="C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лет</w:t>
            </w:r>
          </w:p>
          <w:p w14:paraId="C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(60 месяцев)</w:t>
            </w:r>
          </w:p>
        </w:tc>
      </w:tr>
      <w:tr>
        <w:tc>
          <w:tcPr>
            <w:tcW w:type="dxa" w:w="470"/>
          </w:tcPr>
          <w:p w14:paraId="C5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type="dxa" w:w="1135"/>
          </w:tcPr>
          <w:p w14:paraId="C6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026</w:t>
            </w:r>
          </w:p>
        </w:tc>
        <w:tc>
          <w:tcPr>
            <w:tcW w:type="dxa" w:w="1843"/>
          </w:tcPr>
          <w:p w14:paraId="C7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Карла Маркса, возле дома № 22а</w:t>
            </w:r>
          </w:p>
          <w:p w14:paraId="C8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</w:tcPr>
          <w:p w14:paraId="C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павильон</w:t>
            </w:r>
          </w:p>
        </w:tc>
        <w:tc>
          <w:tcPr>
            <w:tcW w:type="dxa" w:w="1847"/>
          </w:tcPr>
          <w:p w14:paraId="C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Хлеб, хлебобулочные и кондитерские изделия</w:t>
            </w:r>
          </w:p>
        </w:tc>
        <w:tc>
          <w:tcPr>
            <w:tcW w:type="dxa" w:w="993"/>
          </w:tcPr>
          <w:p w14:paraId="C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C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70,5 </w:t>
            </w:r>
          </w:p>
          <w:p w14:paraId="C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0"/>
          </w:tcPr>
          <w:p w14:paraId="C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C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70,5</w:t>
            </w:r>
          </w:p>
          <w:p w14:paraId="D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26"/>
          </w:tcPr>
          <w:p w14:paraId="D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type="dxa" w:w="1985"/>
          </w:tcPr>
          <w:p w14:paraId="D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34"/>
          </w:tcPr>
          <w:p w14:paraId="D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417"/>
          </w:tcPr>
          <w:p w14:paraId="D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лет</w:t>
            </w:r>
          </w:p>
          <w:p w14:paraId="D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(60 месяцев)</w:t>
            </w:r>
          </w:p>
        </w:tc>
      </w:tr>
      <w:tr>
        <w:tc>
          <w:tcPr>
            <w:tcW w:type="dxa" w:w="470"/>
          </w:tcPr>
          <w:p w14:paraId="D6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type="dxa" w:w="1135"/>
          </w:tcPr>
          <w:p w14:paraId="D7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027</w:t>
            </w:r>
          </w:p>
        </w:tc>
        <w:tc>
          <w:tcPr>
            <w:tcW w:type="dxa" w:w="1843"/>
          </w:tcPr>
          <w:p w14:paraId="D8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Перекресток улиц Ленина и Карла Маркса </w:t>
            </w:r>
          </w:p>
          <w:p w14:paraId="D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</w:tcPr>
          <w:p w14:paraId="D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павильон</w:t>
            </w:r>
          </w:p>
        </w:tc>
        <w:tc>
          <w:tcPr>
            <w:tcW w:type="dxa" w:w="1847"/>
          </w:tcPr>
          <w:p w14:paraId="D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Овощи и фрукты</w:t>
            </w:r>
          </w:p>
        </w:tc>
        <w:tc>
          <w:tcPr>
            <w:tcW w:type="dxa" w:w="993"/>
          </w:tcPr>
          <w:p w14:paraId="D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48,0</w:t>
            </w:r>
          </w:p>
        </w:tc>
        <w:tc>
          <w:tcPr>
            <w:tcW w:type="dxa" w:w="1980"/>
          </w:tcPr>
          <w:p w14:paraId="D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81,0</w:t>
            </w:r>
          </w:p>
        </w:tc>
        <w:tc>
          <w:tcPr>
            <w:tcW w:type="dxa" w:w="2126"/>
          </w:tcPr>
          <w:p w14:paraId="D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type="dxa" w:w="1985"/>
          </w:tcPr>
          <w:p w14:paraId="D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34"/>
          </w:tcPr>
          <w:p w14:paraId="E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417"/>
          </w:tcPr>
          <w:p w14:paraId="E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лет</w:t>
            </w:r>
          </w:p>
          <w:p w14:paraId="E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(60 месяцев)</w:t>
            </w:r>
          </w:p>
        </w:tc>
      </w:tr>
      <w:tr>
        <w:tc>
          <w:tcPr>
            <w:tcW w:type="dxa" w:w="470"/>
          </w:tcPr>
          <w:p w14:paraId="E3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type="dxa" w:w="1135"/>
          </w:tcPr>
          <w:p w14:paraId="E4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028</w:t>
            </w:r>
          </w:p>
        </w:tc>
        <w:tc>
          <w:tcPr>
            <w:tcW w:type="dxa" w:w="1843"/>
          </w:tcPr>
          <w:p w14:paraId="E5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Перекресток улиц Ленина и Карла Маркса</w:t>
            </w:r>
          </w:p>
          <w:p w14:paraId="E6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</w:tcPr>
          <w:p w14:paraId="E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павильон</w:t>
            </w:r>
          </w:p>
        </w:tc>
        <w:tc>
          <w:tcPr>
            <w:tcW w:type="dxa" w:w="1847"/>
          </w:tcPr>
          <w:p w14:paraId="E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Цветы и другие растения</w:t>
            </w:r>
          </w:p>
        </w:tc>
        <w:tc>
          <w:tcPr>
            <w:tcW w:type="dxa" w:w="993"/>
          </w:tcPr>
          <w:p w14:paraId="E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60,0 </w:t>
            </w:r>
          </w:p>
        </w:tc>
        <w:tc>
          <w:tcPr>
            <w:tcW w:type="dxa" w:w="1980"/>
          </w:tcPr>
          <w:p w14:paraId="E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67,9</w:t>
            </w:r>
          </w:p>
        </w:tc>
        <w:tc>
          <w:tcPr>
            <w:tcW w:type="dxa" w:w="2126"/>
          </w:tcPr>
          <w:p w14:paraId="E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type="dxa" w:w="1985"/>
          </w:tcPr>
          <w:p w14:paraId="E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34"/>
          </w:tcPr>
          <w:p w14:paraId="E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417"/>
          </w:tcPr>
          <w:p w14:paraId="E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лет</w:t>
            </w:r>
          </w:p>
          <w:p w14:paraId="E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(60 месяцев)</w:t>
            </w:r>
          </w:p>
        </w:tc>
      </w:tr>
      <w:tr>
        <w:tc>
          <w:tcPr>
            <w:tcW w:type="dxa" w:w="470"/>
          </w:tcPr>
          <w:p w14:paraId="F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35"/>
          </w:tcPr>
          <w:p w14:paraId="F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843"/>
          </w:tcPr>
          <w:p w14:paraId="F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417"/>
          </w:tcPr>
          <w:p w14:paraId="F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847"/>
          </w:tcPr>
          <w:p w14:paraId="F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93"/>
          </w:tcPr>
          <w:p w14:paraId="F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980"/>
          </w:tcPr>
          <w:p w14:paraId="F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2126"/>
          </w:tcPr>
          <w:p w14:paraId="F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985"/>
          </w:tcPr>
          <w:p w14:paraId="F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134"/>
          </w:tcPr>
          <w:p w14:paraId="F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17"/>
          </w:tcPr>
          <w:p w14:paraId="F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>
        <w:tc>
          <w:tcPr>
            <w:tcW w:type="dxa" w:w="470"/>
          </w:tcPr>
          <w:p w14:paraId="FB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type="dxa" w:w="1135"/>
          </w:tcPr>
          <w:p w14:paraId="FC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029</w:t>
            </w:r>
          </w:p>
        </w:tc>
        <w:tc>
          <w:tcPr>
            <w:tcW w:type="dxa" w:w="1843"/>
          </w:tcPr>
          <w:p w14:paraId="FD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Перекресток улиц Ленина и Карла Маркса </w:t>
            </w:r>
          </w:p>
        </w:tc>
        <w:tc>
          <w:tcPr>
            <w:tcW w:type="dxa" w:w="1417"/>
          </w:tcPr>
          <w:p w14:paraId="F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павильон</w:t>
            </w:r>
          </w:p>
        </w:tc>
        <w:tc>
          <w:tcPr>
            <w:tcW w:type="dxa" w:w="1847"/>
          </w:tcPr>
          <w:p w14:paraId="F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Цветы и другие растения</w:t>
            </w:r>
          </w:p>
        </w:tc>
        <w:tc>
          <w:tcPr>
            <w:tcW w:type="dxa" w:w="993"/>
          </w:tcPr>
          <w:p w14:paraId="0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39,7</w:t>
            </w:r>
          </w:p>
        </w:tc>
        <w:tc>
          <w:tcPr>
            <w:tcW w:type="dxa" w:w="1980"/>
          </w:tcPr>
          <w:p w14:paraId="0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75,0</w:t>
            </w:r>
          </w:p>
        </w:tc>
        <w:tc>
          <w:tcPr>
            <w:tcW w:type="dxa" w:w="2126"/>
          </w:tcPr>
          <w:p w14:paraId="0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type="dxa" w:w="1985"/>
          </w:tcPr>
          <w:p w14:paraId="0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34"/>
          </w:tcPr>
          <w:p w14:paraId="0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417"/>
          </w:tcPr>
          <w:p w14:paraId="0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лет</w:t>
            </w:r>
          </w:p>
          <w:p w14:paraId="0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(60 месяцев)</w:t>
            </w:r>
          </w:p>
        </w:tc>
      </w:tr>
      <w:tr>
        <w:tc>
          <w:tcPr>
            <w:tcW w:type="dxa" w:w="470"/>
          </w:tcPr>
          <w:p w14:paraId="07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1135"/>
          </w:tcPr>
          <w:p w14:paraId="08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type="dxa" w:w="1843"/>
          </w:tcPr>
          <w:p w14:paraId="09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Приморский бульвар, возле дома 31/1</w:t>
            </w:r>
          </w:p>
        </w:tc>
        <w:tc>
          <w:tcPr>
            <w:tcW w:type="dxa" w:w="1417"/>
          </w:tcPr>
          <w:p w14:paraId="0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павильон</w:t>
            </w:r>
          </w:p>
        </w:tc>
        <w:tc>
          <w:tcPr>
            <w:tcW w:type="dxa" w:w="1847"/>
          </w:tcPr>
          <w:p w14:paraId="0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Хлеб, хлебобулочные и кондитерские изделия </w:t>
            </w:r>
          </w:p>
        </w:tc>
        <w:tc>
          <w:tcPr>
            <w:tcW w:type="dxa" w:w="993"/>
          </w:tcPr>
          <w:p w14:paraId="0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51,2</w:t>
            </w:r>
          </w:p>
        </w:tc>
        <w:tc>
          <w:tcPr>
            <w:tcW w:type="dxa" w:w="1980"/>
          </w:tcPr>
          <w:p w14:paraId="0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59,0</w:t>
            </w:r>
          </w:p>
        </w:tc>
        <w:tc>
          <w:tcPr>
            <w:tcW w:type="dxa" w:w="2126"/>
          </w:tcPr>
          <w:p w14:paraId="0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type="dxa" w:w="1985"/>
          </w:tcPr>
          <w:p w14:paraId="0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34"/>
          </w:tcPr>
          <w:p w14:paraId="1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417"/>
          </w:tcPr>
          <w:p w14:paraId="1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лет</w:t>
            </w:r>
          </w:p>
          <w:p w14:paraId="1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(60 месяцев)</w:t>
            </w:r>
          </w:p>
        </w:tc>
      </w:tr>
      <w:tr>
        <w:tc>
          <w:tcPr>
            <w:tcW w:type="dxa" w:w="470"/>
          </w:tcPr>
          <w:p w14:paraId="13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type="dxa" w:w="1135"/>
          </w:tcPr>
          <w:p w14:paraId="14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</w:t>
            </w:r>
          </w:p>
        </w:tc>
        <w:tc>
          <w:tcPr>
            <w:tcW w:type="dxa" w:w="1843"/>
          </w:tcPr>
          <w:p w14:paraId="1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Ленина, возле дома №9 </w:t>
            </w:r>
          </w:p>
        </w:tc>
        <w:tc>
          <w:tcPr>
            <w:tcW w:type="dxa" w:w="1417"/>
          </w:tcPr>
          <w:p w14:paraId="1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павильон</w:t>
            </w:r>
          </w:p>
        </w:tc>
        <w:tc>
          <w:tcPr>
            <w:tcW w:type="dxa" w:w="1847"/>
          </w:tcPr>
          <w:p w14:paraId="1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Молоко и молочная продукция</w:t>
            </w:r>
          </w:p>
        </w:tc>
        <w:tc>
          <w:tcPr>
            <w:tcW w:type="dxa" w:w="993"/>
          </w:tcPr>
          <w:p w14:paraId="1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120,0</w:t>
            </w:r>
          </w:p>
        </w:tc>
        <w:tc>
          <w:tcPr>
            <w:tcW w:type="dxa" w:w="1980"/>
          </w:tcPr>
          <w:p w14:paraId="1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177,0</w:t>
            </w:r>
          </w:p>
        </w:tc>
        <w:tc>
          <w:tcPr>
            <w:tcW w:type="dxa" w:w="2126"/>
          </w:tcPr>
          <w:p w14:paraId="1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type="dxa" w:w="1985"/>
            <w:tcBorders>
              <w:bottom w:color="000000" w:sz="4" w:val="single"/>
            </w:tcBorders>
            <w:shd w:fill="auto" w:val="clear"/>
          </w:tcPr>
          <w:p w14:paraId="1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1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417"/>
            <w:tcBorders>
              <w:bottom w:color="000000" w:sz="4" w:val="single"/>
            </w:tcBorders>
          </w:tcPr>
          <w:p w14:paraId="1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лет</w:t>
            </w:r>
          </w:p>
          <w:p w14:paraId="1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(60 месяцев)</w:t>
            </w:r>
          </w:p>
        </w:tc>
      </w:tr>
      <w:tr>
        <w:tc>
          <w:tcPr>
            <w:tcW w:type="dxa" w:w="470"/>
          </w:tcPr>
          <w:p w14:paraId="1F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type="dxa" w:w="1135"/>
          </w:tcPr>
          <w:p w14:paraId="20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032</w:t>
            </w:r>
          </w:p>
        </w:tc>
        <w:tc>
          <w:tcPr>
            <w:tcW w:type="dxa" w:w="1843"/>
          </w:tcPr>
          <w:p w14:paraId="2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торца дома по </w:t>
            </w:r>
          </w:p>
          <w:p w14:paraId="22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Ленина, 1, напротив Речного вокзала </w:t>
            </w:r>
          </w:p>
        </w:tc>
        <w:tc>
          <w:tcPr>
            <w:tcW w:type="dxa" w:w="1417"/>
          </w:tcPr>
          <w:p w14:paraId="2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павильон</w:t>
            </w:r>
          </w:p>
        </w:tc>
        <w:tc>
          <w:tcPr>
            <w:tcW w:type="dxa" w:w="1847"/>
          </w:tcPr>
          <w:p w14:paraId="2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Готовая еда (быстрое питание)</w:t>
            </w:r>
          </w:p>
        </w:tc>
        <w:tc>
          <w:tcPr>
            <w:tcW w:type="dxa" w:w="993"/>
          </w:tcPr>
          <w:p w14:paraId="2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1980"/>
          </w:tcPr>
          <w:p w14:paraId="2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2126"/>
          </w:tcPr>
          <w:p w14:paraId="2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type="dxa" w:w="1985"/>
            <w:tcBorders>
              <w:bottom w:color="000000" w:sz="4" w:val="single"/>
            </w:tcBorders>
            <w:shd w:fill="auto" w:val="clear"/>
          </w:tcPr>
          <w:p w14:paraId="2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2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2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417"/>
            <w:tcBorders>
              <w:bottom w:color="000000" w:sz="4" w:val="single"/>
            </w:tcBorders>
          </w:tcPr>
          <w:p w14:paraId="2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лет</w:t>
            </w:r>
          </w:p>
          <w:p w14:paraId="2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(60 месяцев)</w:t>
            </w:r>
          </w:p>
        </w:tc>
      </w:tr>
      <w:tr>
        <w:trPr>
          <w:trHeight w:hRule="atLeast" w:val="1071"/>
        </w:trPr>
        <w:tc>
          <w:tcPr>
            <w:tcW w:type="dxa" w:w="470"/>
          </w:tcPr>
          <w:p w14:paraId="2D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type="dxa" w:w="1135"/>
          </w:tcPr>
          <w:p w14:paraId="2E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033</w:t>
            </w:r>
          </w:p>
        </w:tc>
        <w:tc>
          <w:tcPr>
            <w:tcW w:type="dxa" w:w="1843"/>
          </w:tcPr>
          <w:p w14:paraId="2F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Приморский бульвар, возле дома № 55</w:t>
            </w:r>
          </w:p>
        </w:tc>
        <w:tc>
          <w:tcPr>
            <w:tcW w:type="dxa" w:w="1417"/>
          </w:tcPr>
          <w:p w14:paraId="3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киоск</w:t>
            </w:r>
          </w:p>
        </w:tc>
        <w:tc>
          <w:tcPr>
            <w:tcW w:type="dxa" w:w="1847"/>
          </w:tcPr>
          <w:p w14:paraId="3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Печать</w:t>
            </w:r>
          </w:p>
        </w:tc>
        <w:tc>
          <w:tcPr>
            <w:tcW w:type="dxa" w:w="993"/>
          </w:tcPr>
          <w:p w14:paraId="3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12,0</w:t>
            </w:r>
          </w:p>
        </w:tc>
        <w:tc>
          <w:tcPr>
            <w:tcW w:type="dxa" w:w="1980"/>
          </w:tcPr>
          <w:p w14:paraId="3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14,0</w:t>
            </w:r>
          </w:p>
        </w:tc>
        <w:tc>
          <w:tcPr>
            <w:tcW w:type="dxa" w:w="2126"/>
          </w:tcPr>
          <w:p w14:paraId="3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type="dxa" w:w="1985"/>
            <w:tcBorders>
              <w:bottom w:color="000000" w:sz="4" w:val="single"/>
            </w:tcBorders>
            <w:shd w:fill="auto" w:val="clear"/>
          </w:tcPr>
          <w:p w14:paraId="3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3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417"/>
            <w:tcBorders>
              <w:bottom w:color="000000" w:sz="4" w:val="single"/>
            </w:tcBorders>
          </w:tcPr>
          <w:p w14:paraId="3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лет</w:t>
            </w:r>
          </w:p>
          <w:p w14:paraId="3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(60 месяцев)</w:t>
            </w:r>
          </w:p>
        </w:tc>
      </w:tr>
      <w:tr>
        <w:trPr>
          <w:trHeight w:hRule="atLeast" w:val="1071"/>
        </w:trPr>
        <w:tc>
          <w:tcPr>
            <w:tcW w:type="dxa" w:w="470"/>
          </w:tcPr>
          <w:p w14:paraId="39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type="dxa" w:w="1135"/>
          </w:tcPr>
          <w:p w14:paraId="3A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034</w:t>
            </w:r>
          </w:p>
        </w:tc>
        <w:tc>
          <w:tcPr>
            <w:tcW w:type="dxa" w:w="1843"/>
          </w:tcPr>
          <w:p w14:paraId="3B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Сосновая, 19</w:t>
            </w:r>
          </w:p>
        </w:tc>
        <w:tc>
          <w:tcPr>
            <w:tcW w:type="dxa" w:w="1417"/>
          </w:tcPr>
          <w:p w14:paraId="3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павильон</w:t>
            </w:r>
          </w:p>
        </w:tc>
        <w:tc>
          <w:tcPr>
            <w:tcW w:type="dxa" w:w="1847"/>
          </w:tcPr>
          <w:p w14:paraId="3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Мясо и мясная продукция</w:t>
            </w:r>
          </w:p>
        </w:tc>
        <w:tc>
          <w:tcPr>
            <w:tcW w:type="dxa" w:w="993"/>
          </w:tcPr>
          <w:p w14:paraId="3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112,0</w:t>
            </w:r>
          </w:p>
        </w:tc>
        <w:tc>
          <w:tcPr>
            <w:tcW w:type="dxa" w:w="1980"/>
          </w:tcPr>
          <w:p w14:paraId="3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494,0</w:t>
            </w:r>
          </w:p>
        </w:tc>
        <w:tc>
          <w:tcPr>
            <w:tcW w:type="dxa" w:w="2126"/>
          </w:tcPr>
          <w:p w14:paraId="40020000">
            <w:pPr>
              <w:spacing w:after="0" w:line="200" w:lineRule="exac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type="dxa" w:w="1985"/>
            <w:shd w:fill="auto" w:val="clear"/>
          </w:tcPr>
          <w:p w14:paraId="4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</w:t>
            </w:r>
          </w:p>
        </w:tc>
        <w:tc>
          <w:tcPr>
            <w:tcW w:type="dxa" w:w="1134"/>
          </w:tcPr>
          <w:p w14:paraId="4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417"/>
          </w:tcPr>
          <w:p w14:paraId="4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лет</w:t>
            </w:r>
          </w:p>
          <w:p w14:paraId="4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(60 месяцев)</w:t>
            </w:r>
          </w:p>
        </w:tc>
      </w:tr>
      <w:tr>
        <w:trPr>
          <w:trHeight w:hRule="atLeast" w:val="793"/>
        </w:trPr>
        <w:tc>
          <w:tcPr>
            <w:tcW w:type="dxa" w:w="470"/>
          </w:tcPr>
          <w:p w14:paraId="4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type="dxa" w:w="1135"/>
          </w:tcPr>
          <w:p w14:paraId="46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035</w:t>
            </w:r>
          </w:p>
        </w:tc>
        <w:tc>
          <w:tcPr>
            <w:tcW w:type="dxa" w:w="1843"/>
          </w:tcPr>
          <w:p w14:paraId="47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Сосновая, территория бывшего микрорынка </w:t>
            </w:r>
          </w:p>
        </w:tc>
        <w:tc>
          <w:tcPr>
            <w:tcW w:type="dxa" w:w="1417"/>
          </w:tcPr>
          <w:p w14:paraId="4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павильон</w:t>
            </w:r>
          </w:p>
        </w:tc>
        <w:tc>
          <w:tcPr>
            <w:tcW w:type="dxa" w:w="1847"/>
          </w:tcPr>
          <w:p w14:paraId="4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Быстрое питание (готовая еда)</w:t>
            </w:r>
          </w:p>
        </w:tc>
        <w:tc>
          <w:tcPr>
            <w:tcW w:type="dxa" w:w="993"/>
          </w:tcPr>
          <w:p w14:paraId="4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type="dxa" w:w="1980"/>
          </w:tcPr>
          <w:p w14:paraId="4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type="dxa" w:w="2126"/>
          </w:tcPr>
          <w:p w14:paraId="4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Чайковский городской округ</w:t>
            </w:r>
          </w:p>
        </w:tc>
        <w:tc>
          <w:tcPr>
            <w:tcW w:type="dxa" w:w="1985"/>
            <w:tcBorders>
              <w:bottom w:color="000000" w:sz="4" w:val="single"/>
            </w:tcBorders>
            <w:shd w:fill="auto" w:val="clear"/>
          </w:tcPr>
          <w:p w14:paraId="4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59:12:0010404:25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4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417"/>
            <w:tcBorders>
              <w:bottom w:color="000000" w:sz="4" w:val="single"/>
            </w:tcBorders>
          </w:tcPr>
          <w:p w14:paraId="4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лет</w:t>
            </w:r>
          </w:p>
          <w:p w14:paraId="5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(60 месяцев)</w:t>
            </w:r>
          </w:p>
        </w:tc>
      </w:tr>
      <w:tr>
        <w:trPr>
          <w:trHeight w:hRule="atLeast" w:val="382"/>
        </w:trPr>
        <w:tc>
          <w:tcPr>
            <w:tcW w:type="dxa" w:w="470"/>
          </w:tcPr>
          <w:p w14:paraId="5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type="dxa" w:w="1135"/>
          </w:tcPr>
          <w:p w14:paraId="52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036</w:t>
            </w:r>
          </w:p>
        </w:tc>
        <w:tc>
          <w:tcPr>
            <w:tcW w:type="dxa" w:w="1843"/>
          </w:tcPr>
          <w:p w14:paraId="53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Сосновая, территория бывшего микрорынка </w:t>
            </w:r>
          </w:p>
          <w:p w14:paraId="54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</w:tcPr>
          <w:p w14:paraId="5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киоск</w:t>
            </w:r>
          </w:p>
        </w:tc>
        <w:tc>
          <w:tcPr>
            <w:tcW w:type="dxa" w:w="1847"/>
          </w:tcPr>
          <w:p w14:paraId="5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Печать</w:t>
            </w:r>
          </w:p>
        </w:tc>
        <w:tc>
          <w:tcPr>
            <w:tcW w:type="dxa" w:w="993"/>
          </w:tcPr>
          <w:p w14:paraId="5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12,0</w:t>
            </w:r>
          </w:p>
        </w:tc>
        <w:tc>
          <w:tcPr>
            <w:tcW w:type="dxa" w:w="1980"/>
          </w:tcPr>
          <w:p w14:paraId="5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12,0</w:t>
            </w:r>
          </w:p>
        </w:tc>
        <w:tc>
          <w:tcPr>
            <w:tcW w:type="dxa" w:w="2126"/>
          </w:tcPr>
          <w:p w14:paraId="5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Земельные участки, государственная собственность на которые не разграничена</w:t>
            </w:r>
          </w:p>
          <w:p w14:paraId="5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5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5"/>
            <w:tcBorders>
              <w:bottom w:color="000000" w:sz="4" w:val="single"/>
            </w:tcBorders>
            <w:shd w:fill="auto" w:val="clear"/>
          </w:tcPr>
          <w:p w14:paraId="5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5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417"/>
            <w:tcBorders>
              <w:bottom w:color="000000" w:sz="4" w:val="single"/>
            </w:tcBorders>
          </w:tcPr>
          <w:p w14:paraId="5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лет</w:t>
            </w:r>
          </w:p>
          <w:p w14:paraId="5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(60 месяцев)</w:t>
            </w:r>
          </w:p>
        </w:tc>
      </w:tr>
      <w:tr>
        <w:trPr>
          <w:trHeight w:hRule="atLeast" w:val="128"/>
        </w:trPr>
        <w:tc>
          <w:tcPr>
            <w:tcW w:type="dxa" w:w="470"/>
          </w:tcPr>
          <w:p w14:paraId="6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35"/>
          </w:tcPr>
          <w:p w14:paraId="6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843"/>
          </w:tcPr>
          <w:p w14:paraId="6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417"/>
          </w:tcPr>
          <w:p w14:paraId="6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847"/>
          </w:tcPr>
          <w:p w14:paraId="6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93"/>
          </w:tcPr>
          <w:p w14:paraId="6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980"/>
          </w:tcPr>
          <w:p w14:paraId="6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2126"/>
          </w:tcPr>
          <w:p w14:paraId="6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985"/>
            <w:tcBorders>
              <w:bottom w:color="000000" w:sz="4" w:val="single"/>
            </w:tcBorders>
            <w:shd w:fill="auto" w:val="clear"/>
          </w:tcPr>
          <w:p w14:paraId="6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6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17"/>
            <w:tcBorders>
              <w:bottom w:color="000000" w:sz="4" w:val="single"/>
            </w:tcBorders>
          </w:tcPr>
          <w:p w14:paraId="6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>
        <w:trPr>
          <w:trHeight w:hRule="atLeast" w:val="382"/>
        </w:trPr>
        <w:tc>
          <w:tcPr>
            <w:tcW w:type="dxa" w:w="470"/>
          </w:tcPr>
          <w:p w14:paraId="6B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type="dxa" w:w="1135"/>
          </w:tcPr>
          <w:p w14:paraId="6C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037</w:t>
            </w:r>
          </w:p>
        </w:tc>
        <w:tc>
          <w:tcPr>
            <w:tcW w:type="dxa" w:w="1843"/>
          </w:tcPr>
          <w:p w14:paraId="6D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Сосновая, на территории бывшего микрорынка</w:t>
            </w:r>
          </w:p>
        </w:tc>
        <w:tc>
          <w:tcPr>
            <w:tcW w:type="dxa" w:w="1417"/>
          </w:tcPr>
          <w:p w14:paraId="6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павильон</w:t>
            </w:r>
          </w:p>
        </w:tc>
        <w:tc>
          <w:tcPr>
            <w:tcW w:type="dxa" w:w="1847"/>
          </w:tcPr>
          <w:p w14:paraId="6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Хлеб, хлебобулочные и кондитерские изделия</w:t>
            </w:r>
          </w:p>
        </w:tc>
        <w:tc>
          <w:tcPr>
            <w:tcW w:type="dxa" w:w="993"/>
          </w:tcPr>
          <w:p w14:paraId="7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1980"/>
          </w:tcPr>
          <w:p w14:paraId="7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2126"/>
          </w:tcPr>
          <w:p w14:paraId="7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Чайковский городской округ</w:t>
            </w:r>
            <w:r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</w:p>
        </w:tc>
        <w:tc>
          <w:tcPr>
            <w:tcW w:type="dxa" w:w="1985"/>
            <w:tcBorders>
              <w:bottom w:color="000000" w:sz="4" w:val="single"/>
            </w:tcBorders>
            <w:shd w:fill="auto" w:val="clear"/>
          </w:tcPr>
          <w:p w14:paraId="7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59:12:0010404:516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74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417"/>
            <w:tcBorders>
              <w:bottom w:color="000000" w:sz="4" w:val="single"/>
            </w:tcBorders>
          </w:tcPr>
          <w:p w14:paraId="7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лет</w:t>
            </w:r>
          </w:p>
          <w:p w14:paraId="7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(60 месяцев)</w:t>
            </w:r>
          </w:p>
        </w:tc>
      </w:tr>
      <w:tr>
        <w:tc>
          <w:tcPr>
            <w:tcW w:type="dxa" w:w="470"/>
          </w:tcPr>
          <w:p w14:paraId="77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type="dxa" w:w="1135"/>
          </w:tcPr>
          <w:p w14:paraId="78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038</w:t>
            </w:r>
          </w:p>
        </w:tc>
        <w:tc>
          <w:tcPr>
            <w:tcW w:type="dxa" w:w="1843"/>
          </w:tcPr>
          <w:p w14:paraId="79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Сиреневый бульвар, рядом с домом № 9</w:t>
            </w:r>
          </w:p>
        </w:tc>
        <w:tc>
          <w:tcPr>
            <w:tcW w:type="dxa" w:w="1417"/>
          </w:tcPr>
          <w:p w14:paraId="7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павильон</w:t>
            </w:r>
          </w:p>
        </w:tc>
        <w:tc>
          <w:tcPr>
            <w:tcW w:type="dxa" w:w="1847"/>
          </w:tcPr>
          <w:p w14:paraId="7B020000">
            <w:pPr>
              <w:spacing w:after="0" w:line="200" w:lineRule="exac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Общественное питание и продукция общественного питания</w:t>
            </w:r>
          </w:p>
        </w:tc>
        <w:tc>
          <w:tcPr>
            <w:tcW w:type="dxa" w:w="993"/>
          </w:tcPr>
          <w:p w14:paraId="7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1980"/>
          </w:tcPr>
          <w:p w14:paraId="7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2126"/>
          </w:tcPr>
          <w:p w14:paraId="7E020000">
            <w:pPr>
              <w:spacing w:after="0" w:line="200" w:lineRule="exac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type="dxa" w:w="1985"/>
          </w:tcPr>
          <w:p w14:paraId="7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34"/>
          </w:tcPr>
          <w:p w14:paraId="8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417"/>
          </w:tcPr>
          <w:p w14:paraId="8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лет</w:t>
            </w:r>
          </w:p>
          <w:p w14:paraId="8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(60 месяцев)</w:t>
            </w:r>
          </w:p>
        </w:tc>
      </w:tr>
      <w:tr>
        <w:tc>
          <w:tcPr>
            <w:tcW w:type="dxa" w:w="470"/>
          </w:tcPr>
          <w:p w14:paraId="83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type="dxa" w:w="1135"/>
          </w:tcPr>
          <w:p w14:paraId="84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039</w:t>
            </w:r>
          </w:p>
          <w:p w14:paraId="8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3"/>
          </w:tcPr>
          <w:p w14:paraId="86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Сосновая, напротив а/</w:t>
            </w:r>
            <w:r>
              <w:rPr>
                <w:rFonts w:ascii="Times New Roman" w:hAnsi="Times New Roman"/>
                <w:sz w:val="20"/>
              </w:rPr>
              <w:t>к  №</w:t>
            </w:r>
            <w:r>
              <w:rPr>
                <w:rFonts w:ascii="Times New Roman" w:hAnsi="Times New Roman"/>
                <w:sz w:val="20"/>
              </w:rPr>
              <w:t xml:space="preserve"> 13</w:t>
            </w:r>
          </w:p>
          <w:p w14:paraId="87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</w:tcPr>
          <w:p w14:paraId="8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павильон</w:t>
            </w:r>
          </w:p>
        </w:tc>
        <w:tc>
          <w:tcPr>
            <w:tcW w:type="dxa" w:w="1847"/>
          </w:tcPr>
          <w:p w14:paraId="8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Овощи и фрукты</w:t>
            </w:r>
          </w:p>
        </w:tc>
        <w:tc>
          <w:tcPr>
            <w:tcW w:type="dxa" w:w="993"/>
          </w:tcPr>
          <w:p w14:paraId="8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8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70,0</w:t>
            </w:r>
          </w:p>
        </w:tc>
        <w:tc>
          <w:tcPr>
            <w:tcW w:type="dxa" w:w="1980"/>
          </w:tcPr>
          <w:p w14:paraId="8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8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</w:t>
            </w:r>
          </w:p>
        </w:tc>
        <w:tc>
          <w:tcPr>
            <w:tcW w:type="dxa" w:w="2126"/>
          </w:tcPr>
          <w:p w14:paraId="8E020000">
            <w:pPr>
              <w:spacing w:after="0" w:line="200" w:lineRule="exac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type="dxa" w:w="1985"/>
            <w:shd w:fill="auto" w:val="clear"/>
          </w:tcPr>
          <w:p w14:paraId="8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34"/>
          </w:tcPr>
          <w:p w14:paraId="9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417"/>
          </w:tcPr>
          <w:p w14:paraId="9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лет</w:t>
            </w:r>
          </w:p>
          <w:p w14:paraId="9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(60 месяцев)</w:t>
            </w:r>
          </w:p>
        </w:tc>
      </w:tr>
      <w:tr>
        <w:trPr>
          <w:trHeight w:hRule="atLeast" w:val="1056"/>
        </w:trPr>
        <w:tc>
          <w:tcPr>
            <w:tcW w:type="dxa" w:w="470"/>
          </w:tcPr>
          <w:p w14:paraId="9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type="dxa" w:w="1135"/>
          </w:tcPr>
          <w:p w14:paraId="94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040</w:t>
            </w:r>
          </w:p>
        </w:tc>
        <w:tc>
          <w:tcPr>
            <w:tcW w:type="dxa" w:w="1843"/>
          </w:tcPr>
          <w:p w14:paraId="9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Декабристов, между домов 1 и 1/1</w:t>
            </w:r>
          </w:p>
        </w:tc>
        <w:tc>
          <w:tcPr>
            <w:tcW w:type="dxa" w:w="1417"/>
          </w:tcPr>
          <w:p w14:paraId="9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киоск</w:t>
            </w:r>
          </w:p>
        </w:tc>
        <w:tc>
          <w:tcPr>
            <w:tcW w:type="dxa" w:w="1847"/>
          </w:tcPr>
          <w:p w14:paraId="9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Печать</w:t>
            </w:r>
          </w:p>
        </w:tc>
        <w:tc>
          <w:tcPr>
            <w:tcW w:type="dxa" w:w="993"/>
          </w:tcPr>
          <w:p w14:paraId="9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980"/>
          </w:tcPr>
          <w:p w14:paraId="9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2126"/>
          </w:tcPr>
          <w:p w14:paraId="9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type="dxa" w:w="1985"/>
            <w:shd w:fill="auto" w:val="clear"/>
          </w:tcPr>
          <w:p w14:paraId="9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34"/>
          </w:tcPr>
          <w:p w14:paraId="9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417"/>
          </w:tcPr>
          <w:p w14:paraId="9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лет</w:t>
            </w:r>
          </w:p>
          <w:p w14:paraId="9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(60 месяцев)</w:t>
            </w:r>
          </w:p>
        </w:tc>
      </w:tr>
      <w:tr>
        <w:tc>
          <w:tcPr>
            <w:tcW w:type="dxa" w:w="470"/>
          </w:tcPr>
          <w:p w14:paraId="9F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type="dxa" w:w="1135"/>
          </w:tcPr>
          <w:p w14:paraId="A0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type="dxa" w:w="1843"/>
          </w:tcPr>
          <w:p w14:paraId="A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Декабристов, </w:t>
            </w:r>
          </w:p>
          <w:p w14:paraId="A2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возле остановки «Учебный центр»</w:t>
            </w:r>
          </w:p>
          <w:p w14:paraId="A3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</w:tcPr>
          <w:p w14:paraId="A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павильон</w:t>
            </w:r>
          </w:p>
        </w:tc>
        <w:tc>
          <w:tcPr>
            <w:tcW w:type="dxa" w:w="1847"/>
          </w:tcPr>
          <w:p w14:paraId="A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Молоко и молочная продукция</w:t>
            </w:r>
          </w:p>
          <w:p w14:paraId="A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3"/>
          </w:tcPr>
          <w:p w14:paraId="A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A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170,7 </w:t>
            </w:r>
          </w:p>
          <w:p w14:paraId="A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0"/>
          </w:tcPr>
          <w:p w14:paraId="A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A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2126"/>
          </w:tcPr>
          <w:p w14:paraId="A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type="dxa" w:w="1985"/>
            <w:shd w:fill="auto" w:val="clear"/>
          </w:tcPr>
          <w:p w14:paraId="A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34"/>
          </w:tcPr>
          <w:p w14:paraId="A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417"/>
          </w:tcPr>
          <w:p w14:paraId="A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лет</w:t>
            </w:r>
          </w:p>
          <w:p w14:paraId="B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(60 месяцев)</w:t>
            </w:r>
          </w:p>
        </w:tc>
      </w:tr>
      <w:tr>
        <w:tc>
          <w:tcPr>
            <w:tcW w:type="dxa" w:w="470"/>
          </w:tcPr>
          <w:p w14:paraId="B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type="dxa" w:w="1135"/>
          </w:tcPr>
          <w:p w14:paraId="B2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042</w:t>
            </w:r>
          </w:p>
        </w:tc>
        <w:tc>
          <w:tcPr>
            <w:tcW w:type="dxa" w:w="1843"/>
          </w:tcPr>
          <w:p w14:paraId="B3020000">
            <w:pPr>
              <w:widowControl w:val="0"/>
              <w:spacing w:after="0" w:line="240" w:lineRule="exac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Набережная</w:t>
            </w:r>
          </w:p>
          <w:p w14:paraId="B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(территория пляжа)</w:t>
            </w:r>
          </w:p>
        </w:tc>
        <w:tc>
          <w:tcPr>
            <w:tcW w:type="dxa" w:w="1417"/>
          </w:tcPr>
          <w:p w14:paraId="B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павильон</w:t>
            </w:r>
          </w:p>
        </w:tc>
        <w:tc>
          <w:tcPr>
            <w:tcW w:type="dxa" w:w="1847"/>
          </w:tcPr>
          <w:p w14:paraId="B6020000">
            <w:pPr>
              <w:widowControl w:val="0"/>
              <w:spacing w:after="0" w:line="200" w:lineRule="exac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Общественное питание и продукция общественного питания</w:t>
            </w:r>
          </w:p>
        </w:tc>
        <w:tc>
          <w:tcPr>
            <w:tcW w:type="dxa" w:w="993"/>
          </w:tcPr>
          <w:p w14:paraId="B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111,10</w:t>
            </w:r>
          </w:p>
        </w:tc>
        <w:tc>
          <w:tcPr>
            <w:tcW w:type="dxa" w:w="1980"/>
          </w:tcPr>
          <w:p w14:paraId="B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111,10</w:t>
            </w:r>
          </w:p>
        </w:tc>
        <w:tc>
          <w:tcPr>
            <w:tcW w:type="dxa" w:w="2126"/>
          </w:tcPr>
          <w:p w14:paraId="B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Чайковский городской округ</w:t>
            </w:r>
          </w:p>
        </w:tc>
        <w:tc>
          <w:tcPr>
            <w:tcW w:type="dxa" w:w="1985"/>
            <w:shd w:fill="auto" w:val="clear"/>
          </w:tcPr>
          <w:p w14:paraId="B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59:12:0010326:297</w:t>
            </w:r>
          </w:p>
        </w:tc>
        <w:tc>
          <w:tcPr>
            <w:tcW w:type="dxa" w:w="1134"/>
          </w:tcPr>
          <w:p w14:paraId="B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</w:t>
            </w:r>
          </w:p>
        </w:tc>
        <w:tc>
          <w:tcPr>
            <w:tcW w:type="dxa" w:w="1417"/>
          </w:tcPr>
          <w:p w14:paraId="B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лет</w:t>
            </w:r>
          </w:p>
          <w:p w14:paraId="B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(60 месяцев)</w:t>
            </w:r>
          </w:p>
        </w:tc>
      </w:tr>
      <w:tr>
        <w:tc>
          <w:tcPr>
            <w:tcW w:type="dxa" w:w="470"/>
          </w:tcPr>
          <w:p w14:paraId="BE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type="dxa" w:w="1135"/>
          </w:tcPr>
          <w:p w14:paraId="BF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043</w:t>
            </w:r>
          </w:p>
        </w:tc>
        <w:tc>
          <w:tcPr>
            <w:tcW w:type="dxa" w:w="1843"/>
          </w:tcPr>
          <w:p w14:paraId="C0020000">
            <w:pPr>
              <w:widowControl w:val="0"/>
              <w:spacing w:after="0" w:line="240" w:lineRule="exac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Набережная</w:t>
            </w:r>
          </w:p>
          <w:p w14:paraId="C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(территория пляжа)</w:t>
            </w:r>
          </w:p>
        </w:tc>
        <w:tc>
          <w:tcPr>
            <w:tcW w:type="dxa" w:w="1417"/>
          </w:tcPr>
          <w:p w14:paraId="C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павильон</w:t>
            </w:r>
          </w:p>
        </w:tc>
        <w:tc>
          <w:tcPr>
            <w:tcW w:type="dxa" w:w="1847"/>
          </w:tcPr>
          <w:p w14:paraId="C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Непродовольственные товары</w:t>
            </w:r>
          </w:p>
        </w:tc>
        <w:tc>
          <w:tcPr>
            <w:tcW w:type="dxa" w:w="993"/>
          </w:tcPr>
          <w:p w14:paraId="C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23,97</w:t>
            </w:r>
          </w:p>
        </w:tc>
        <w:tc>
          <w:tcPr>
            <w:tcW w:type="dxa" w:w="1980"/>
          </w:tcPr>
          <w:p w14:paraId="C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23,97</w:t>
            </w:r>
          </w:p>
        </w:tc>
        <w:tc>
          <w:tcPr>
            <w:tcW w:type="dxa" w:w="2126"/>
          </w:tcPr>
          <w:p w14:paraId="C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Чайковский городской округ</w:t>
            </w:r>
          </w:p>
        </w:tc>
        <w:tc>
          <w:tcPr>
            <w:tcW w:type="dxa" w:w="1985"/>
            <w:shd w:fill="auto" w:val="clear"/>
          </w:tcPr>
          <w:p w14:paraId="C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59:12:0010326:297</w:t>
            </w:r>
          </w:p>
        </w:tc>
        <w:tc>
          <w:tcPr>
            <w:tcW w:type="dxa" w:w="1134"/>
          </w:tcPr>
          <w:p w14:paraId="C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</w:t>
            </w:r>
          </w:p>
        </w:tc>
        <w:tc>
          <w:tcPr>
            <w:tcW w:type="dxa" w:w="1417"/>
          </w:tcPr>
          <w:p w14:paraId="C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лет</w:t>
            </w:r>
          </w:p>
          <w:p w14:paraId="C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(60 месяцев)</w:t>
            </w:r>
          </w:p>
        </w:tc>
      </w:tr>
      <w:tr>
        <w:tc>
          <w:tcPr>
            <w:tcW w:type="dxa" w:w="470"/>
          </w:tcPr>
          <w:p w14:paraId="CB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type="dxa" w:w="1135"/>
          </w:tcPr>
          <w:p w14:paraId="CC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044</w:t>
            </w:r>
          </w:p>
        </w:tc>
        <w:tc>
          <w:tcPr>
            <w:tcW w:type="dxa" w:w="1843"/>
          </w:tcPr>
          <w:p w14:paraId="CD020000">
            <w:pPr>
              <w:widowControl w:val="0"/>
              <w:spacing w:after="0" w:line="240" w:lineRule="exact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Набережная</w:t>
            </w:r>
          </w:p>
          <w:p w14:paraId="CE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(территория пляжа)</w:t>
            </w:r>
          </w:p>
        </w:tc>
        <w:tc>
          <w:tcPr>
            <w:tcW w:type="dxa" w:w="1417"/>
          </w:tcPr>
          <w:p w14:paraId="C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павильон</w:t>
            </w:r>
          </w:p>
        </w:tc>
        <w:tc>
          <w:tcPr>
            <w:tcW w:type="dxa" w:w="1847"/>
          </w:tcPr>
          <w:p w14:paraId="D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Быстрое питание (готовая еда)</w:t>
            </w:r>
          </w:p>
        </w:tc>
        <w:tc>
          <w:tcPr>
            <w:tcW w:type="dxa" w:w="993"/>
          </w:tcPr>
          <w:p w14:paraId="D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19,42</w:t>
            </w:r>
          </w:p>
        </w:tc>
        <w:tc>
          <w:tcPr>
            <w:tcW w:type="dxa" w:w="1980"/>
          </w:tcPr>
          <w:p w14:paraId="D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19,42</w:t>
            </w:r>
          </w:p>
        </w:tc>
        <w:tc>
          <w:tcPr>
            <w:tcW w:type="dxa" w:w="2126"/>
          </w:tcPr>
          <w:p w14:paraId="D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Чайковский городской округ</w:t>
            </w:r>
          </w:p>
        </w:tc>
        <w:tc>
          <w:tcPr>
            <w:tcW w:type="dxa" w:w="1985"/>
            <w:shd w:fill="auto" w:val="clear"/>
          </w:tcPr>
          <w:p w14:paraId="D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59:12:0010326:297</w:t>
            </w:r>
          </w:p>
        </w:tc>
        <w:tc>
          <w:tcPr>
            <w:tcW w:type="dxa" w:w="1134"/>
          </w:tcPr>
          <w:p w14:paraId="D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</w:t>
            </w:r>
          </w:p>
        </w:tc>
        <w:tc>
          <w:tcPr>
            <w:tcW w:type="dxa" w:w="1417"/>
          </w:tcPr>
          <w:p w14:paraId="D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лет</w:t>
            </w:r>
          </w:p>
          <w:p w14:paraId="D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(60 месяцев)</w:t>
            </w:r>
          </w:p>
        </w:tc>
      </w:tr>
      <w:tr>
        <w:trPr>
          <w:trHeight w:hRule="atLeast" w:val="128"/>
        </w:trPr>
        <w:tc>
          <w:tcPr>
            <w:tcW w:type="dxa" w:w="470"/>
          </w:tcPr>
          <w:p w14:paraId="D8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1135"/>
          </w:tcPr>
          <w:p w14:paraId="D9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Перекресток улиц Завьялова- Магистральная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павильон</w:t>
            </w:r>
          </w:p>
        </w:tc>
        <w:tc>
          <w:tcPr>
            <w:tcW w:type="dxa" w:w="1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Мясо и мясная продукция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type="dxa" w:w="1985"/>
            <w:shd w:fill="auto" w:val="clear"/>
          </w:tcPr>
          <w:p w14:paraId="E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34"/>
          </w:tcPr>
          <w:p w14:paraId="E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417"/>
          </w:tcPr>
          <w:p w14:paraId="E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лет</w:t>
            </w:r>
          </w:p>
          <w:p w14:paraId="E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(60 месяцев)</w:t>
            </w:r>
          </w:p>
        </w:tc>
      </w:tr>
      <w:tr>
        <w:trPr>
          <w:trHeight w:hRule="atLeast" w:val="128"/>
        </w:trPr>
        <w:tc>
          <w:tcPr>
            <w:tcW w:type="dxa" w:w="470"/>
          </w:tcPr>
          <w:p w14:paraId="E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35"/>
          </w:tcPr>
          <w:p w14:paraId="E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843"/>
          </w:tcPr>
          <w:p w14:paraId="E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417"/>
          </w:tcPr>
          <w:p w14:paraId="E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847"/>
          </w:tcPr>
          <w:p w14:paraId="E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93"/>
          </w:tcPr>
          <w:p w14:paraId="E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980"/>
          </w:tcPr>
          <w:p w14:paraId="E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2126"/>
          </w:tcPr>
          <w:p w14:paraId="E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985"/>
            <w:tcBorders>
              <w:bottom w:color="000000" w:sz="4" w:val="single"/>
            </w:tcBorders>
            <w:shd w:fill="auto" w:val="clear"/>
          </w:tcPr>
          <w:p w14:paraId="E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E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17"/>
            <w:tcBorders>
              <w:bottom w:color="000000" w:sz="4" w:val="single"/>
            </w:tcBorders>
          </w:tcPr>
          <w:p w14:paraId="E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>
        <w:trPr>
          <w:trHeight w:hRule="atLeast" w:val="70"/>
        </w:trPr>
        <w:tc>
          <w:tcPr>
            <w:tcW w:type="dxa" w:w="470"/>
          </w:tcPr>
          <w:p w14:paraId="EF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type="dxa" w:w="1135"/>
          </w:tcPr>
          <w:p w14:paraId="F0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046</w:t>
            </w:r>
          </w:p>
        </w:tc>
        <w:tc>
          <w:tcPr>
            <w:tcW w:type="dxa" w:w="1843"/>
          </w:tcPr>
          <w:p w14:paraId="F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Перекресток улиц Завьялова- Магистральная</w:t>
            </w:r>
          </w:p>
        </w:tc>
        <w:tc>
          <w:tcPr>
            <w:tcW w:type="dxa" w:w="1417"/>
          </w:tcPr>
          <w:p w14:paraId="F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павильон</w:t>
            </w:r>
          </w:p>
        </w:tc>
        <w:tc>
          <w:tcPr>
            <w:tcW w:type="dxa" w:w="1847"/>
          </w:tcPr>
          <w:p w14:paraId="F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Общественное питание и продукция общественного питания</w:t>
            </w:r>
          </w:p>
        </w:tc>
        <w:tc>
          <w:tcPr>
            <w:tcW w:type="dxa" w:w="993"/>
          </w:tcPr>
          <w:p w14:paraId="F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1980"/>
          </w:tcPr>
          <w:p w14:paraId="F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2126"/>
          </w:tcPr>
          <w:p w14:paraId="F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type="dxa" w:w="1985"/>
            <w:shd w:fill="auto" w:val="clear"/>
          </w:tcPr>
          <w:p w14:paraId="F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34"/>
          </w:tcPr>
          <w:p w14:paraId="F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417"/>
          </w:tcPr>
          <w:p w14:paraId="F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лет</w:t>
            </w:r>
          </w:p>
          <w:p w14:paraId="F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(60 месяцев)</w:t>
            </w:r>
          </w:p>
        </w:tc>
      </w:tr>
      <w:tr>
        <w:tc>
          <w:tcPr>
            <w:tcW w:type="dxa" w:w="470"/>
          </w:tcPr>
          <w:p w14:paraId="F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type="dxa" w:w="1135"/>
          </w:tcPr>
          <w:p w14:paraId="FC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047</w:t>
            </w:r>
          </w:p>
        </w:tc>
        <w:tc>
          <w:tcPr>
            <w:tcW w:type="dxa" w:w="1843"/>
          </w:tcPr>
          <w:p w14:paraId="F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Перекресток улиц Завьялова- Магистральная</w:t>
            </w:r>
          </w:p>
        </w:tc>
        <w:tc>
          <w:tcPr>
            <w:tcW w:type="dxa" w:w="1417"/>
          </w:tcPr>
          <w:p w14:paraId="F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киоск</w:t>
            </w:r>
          </w:p>
        </w:tc>
        <w:tc>
          <w:tcPr>
            <w:tcW w:type="dxa" w:w="1847"/>
          </w:tcPr>
          <w:p w14:paraId="F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Печать</w:t>
            </w:r>
          </w:p>
        </w:tc>
        <w:tc>
          <w:tcPr>
            <w:tcW w:type="dxa" w:w="993"/>
          </w:tcPr>
          <w:p w14:paraId="0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980"/>
          </w:tcPr>
          <w:p w14:paraId="0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2126"/>
          </w:tcPr>
          <w:p w14:paraId="0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type="dxa" w:w="1985"/>
            <w:shd w:fill="auto" w:val="clear"/>
          </w:tcPr>
          <w:p w14:paraId="0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34"/>
          </w:tcPr>
          <w:p w14:paraId="0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417"/>
          </w:tcPr>
          <w:p w14:paraId="0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лет</w:t>
            </w:r>
          </w:p>
          <w:p w14:paraId="0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(60 месяцев)</w:t>
            </w:r>
          </w:p>
        </w:tc>
      </w:tr>
      <w:tr>
        <w:trPr>
          <w:trHeight w:hRule="atLeast" w:val="1114"/>
        </w:trPr>
        <w:tc>
          <w:tcPr>
            <w:tcW w:type="dxa" w:w="470"/>
          </w:tcPr>
          <w:p w14:paraId="0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type="dxa" w:w="1135"/>
          </w:tcPr>
          <w:p w14:paraId="08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048</w:t>
            </w:r>
          </w:p>
        </w:tc>
        <w:tc>
          <w:tcPr>
            <w:tcW w:type="dxa" w:w="1843"/>
          </w:tcPr>
          <w:p w14:paraId="09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Бульвар Текстильщиков рядом с домом 19</w:t>
            </w:r>
          </w:p>
        </w:tc>
        <w:tc>
          <w:tcPr>
            <w:tcW w:type="dxa" w:w="1417"/>
          </w:tcPr>
          <w:p w14:paraId="0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павильон</w:t>
            </w:r>
          </w:p>
        </w:tc>
        <w:tc>
          <w:tcPr>
            <w:tcW w:type="dxa" w:w="1847"/>
          </w:tcPr>
          <w:p w14:paraId="0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Общественное питание и продукция общественного питания</w:t>
            </w:r>
          </w:p>
        </w:tc>
        <w:tc>
          <w:tcPr>
            <w:tcW w:type="dxa" w:w="993"/>
          </w:tcPr>
          <w:p w14:paraId="0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41,4</w:t>
            </w:r>
          </w:p>
        </w:tc>
        <w:tc>
          <w:tcPr>
            <w:tcW w:type="dxa" w:w="1980"/>
          </w:tcPr>
          <w:p w14:paraId="0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41,4</w:t>
            </w:r>
          </w:p>
        </w:tc>
        <w:tc>
          <w:tcPr>
            <w:tcW w:type="dxa" w:w="2126"/>
          </w:tcPr>
          <w:p w14:paraId="0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type="dxa" w:w="1985"/>
            <w:shd w:fill="auto" w:val="clear"/>
          </w:tcPr>
          <w:p w14:paraId="0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34"/>
          </w:tcPr>
          <w:p w14:paraId="1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417"/>
          </w:tcPr>
          <w:p w14:paraId="1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лет</w:t>
            </w:r>
          </w:p>
          <w:p w14:paraId="1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(60 месяцев)</w:t>
            </w:r>
          </w:p>
        </w:tc>
      </w:tr>
      <w:tr>
        <w:tc>
          <w:tcPr>
            <w:tcW w:type="dxa" w:w="470"/>
          </w:tcPr>
          <w:p w14:paraId="1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type="dxa" w:w="1135"/>
          </w:tcPr>
          <w:p w14:paraId="14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049</w:t>
            </w:r>
          </w:p>
        </w:tc>
        <w:tc>
          <w:tcPr>
            <w:tcW w:type="dxa" w:w="1843"/>
          </w:tcPr>
          <w:p w14:paraId="15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Бульвар Текстильщиков рядом с домом 19</w:t>
            </w:r>
          </w:p>
        </w:tc>
        <w:tc>
          <w:tcPr>
            <w:tcW w:type="dxa" w:w="1417"/>
          </w:tcPr>
          <w:p w14:paraId="1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павильон</w:t>
            </w:r>
          </w:p>
        </w:tc>
        <w:tc>
          <w:tcPr>
            <w:tcW w:type="dxa" w:w="1847"/>
          </w:tcPr>
          <w:p w14:paraId="1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Мясо и мясная продукция</w:t>
            </w:r>
          </w:p>
        </w:tc>
        <w:tc>
          <w:tcPr>
            <w:tcW w:type="dxa" w:w="993"/>
          </w:tcPr>
          <w:p w14:paraId="1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82,3</w:t>
            </w:r>
          </w:p>
        </w:tc>
        <w:tc>
          <w:tcPr>
            <w:tcW w:type="dxa" w:w="1980"/>
          </w:tcPr>
          <w:p w14:paraId="1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82,3</w:t>
            </w:r>
          </w:p>
        </w:tc>
        <w:tc>
          <w:tcPr>
            <w:tcW w:type="dxa" w:w="2126"/>
          </w:tcPr>
          <w:p w14:paraId="1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type="dxa" w:w="1985"/>
            <w:shd w:fill="auto" w:val="clear"/>
          </w:tcPr>
          <w:p w14:paraId="1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34"/>
          </w:tcPr>
          <w:p w14:paraId="1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417"/>
          </w:tcPr>
          <w:p w14:paraId="1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лет</w:t>
            </w:r>
          </w:p>
          <w:p w14:paraId="1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(60 месяцев)</w:t>
            </w:r>
          </w:p>
        </w:tc>
      </w:tr>
      <w:tr>
        <w:tc>
          <w:tcPr>
            <w:tcW w:type="dxa" w:w="470"/>
          </w:tcPr>
          <w:p w14:paraId="1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1135"/>
          </w:tcPr>
          <w:p w14:paraId="20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</w:t>
            </w:r>
          </w:p>
        </w:tc>
        <w:tc>
          <w:tcPr>
            <w:tcW w:type="dxa" w:w="1843"/>
          </w:tcPr>
          <w:p w14:paraId="21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Декабристов, между домами 28 и 30</w:t>
            </w:r>
          </w:p>
        </w:tc>
        <w:tc>
          <w:tcPr>
            <w:tcW w:type="dxa" w:w="1417"/>
          </w:tcPr>
          <w:p w14:paraId="2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павильон</w:t>
            </w:r>
          </w:p>
        </w:tc>
        <w:tc>
          <w:tcPr>
            <w:tcW w:type="dxa" w:w="1847"/>
          </w:tcPr>
          <w:p w14:paraId="2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Мясо и мясная продукция</w:t>
            </w:r>
          </w:p>
        </w:tc>
        <w:tc>
          <w:tcPr>
            <w:tcW w:type="dxa" w:w="993"/>
          </w:tcPr>
          <w:p w14:paraId="2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82,3</w:t>
            </w:r>
          </w:p>
        </w:tc>
        <w:tc>
          <w:tcPr>
            <w:tcW w:type="dxa" w:w="1980"/>
          </w:tcPr>
          <w:p w14:paraId="2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82,3</w:t>
            </w:r>
          </w:p>
        </w:tc>
        <w:tc>
          <w:tcPr>
            <w:tcW w:type="dxa" w:w="2126"/>
          </w:tcPr>
          <w:p w14:paraId="2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type="dxa" w:w="1985"/>
            <w:shd w:fill="auto" w:val="clear"/>
          </w:tcPr>
          <w:p w14:paraId="2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34"/>
          </w:tcPr>
          <w:p w14:paraId="2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417"/>
          </w:tcPr>
          <w:p w14:paraId="2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лет</w:t>
            </w:r>
          </w:p>
          <w:p w14:paraId="2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(60 месяцев)</w:t>
            </w:r>
          </w:p>
        </w:tc>
      </w:tr>
    </w:tbl>
    <w:p w14:paraId="2B03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C030000">
      <w:pPr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*срок размещения определен для объектов нестационарной торговли, устанавливаемых по результатам аукциона в электронной форме</w:t>
      </w:r>
    </w:p>
    <w:p w14:paraId="2D03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2E030000">
      <w:pPr>
        <w:spacing w:after="0" w:line="240" w:lineRule="exact"/>
        <w:ind w:firstLine="0" w:left="10490"/>
        <w:rPr>
          <w:rFonts w:ascii="Times New Roman" w:hAnsi="Times New Roman"/>
          <w:sz w:val="28"/>
        </w:rPr>
      </w:pPr>
    </w:p>
    <w:p w14:paraId="2F030000">
      <w:pPr>
        <w:spacing w:after="0" w:line="240" w:lineRule="exact"/>
        <w:ind w:firstLine="0" w:left="10490"/>
        <w:rPr>
          <w:rFonts w:ascii="Times New Roman" w:hAnsi="Times New Roman"/>
          <w:sz w:val="28"/>
        </w:rPr>
      </w:pPr>
    </w:p>
    <w:p w14:paraId="30030000">
      <w:pPr>
        <w:spacing w:after="0" w:line="240" w:lineRule="exact"/>
        <w:ind w:firstLine="0" w:left="10490"/>
        <w:rPr>
          <w:rFonts w:ascii="Times New Roman" w:hAnsi="Times New Roman"/>
          <w:sz w:val="28"/>
        </w:rPr>
      </w:pPr>
    </w:p>
    <w:p w14:paraId="31030000">
      <w:pPr>
        <w:spacing w:after="0" w:line="240" w:lineRule="exact"/>
        <w:ind w:firstLine="0" w:left="10490"/>
        <w:rPr>
          <w:rFonts w:ascii="Times New Roman" w:hAnsi="Times New Roman"/>
          <w:sz w:val="28"/>
        </w:rPr>
      </w:pPr>
    </w:p>
    <w:p w14:paraId="32030000">
      <w:pPr>
        <w:spacing w:after="0" w:line="240" w:lineRule="exact"/>
        <w:ind w:firstLine="0" w:left="10490"/>
        <w:rPr>
          <w:rFonts w:ascii="Times New Roman" w:hAnsi="Times New Roman"/>
          <w:sz w:val="28"/>
        </w:rPr>
      </w:pPr>
    </w:p>
    <w:p w14:paraId="33030000">
      <w:pPr>
        <w:spacing w:after="0" w:line="240" w:lineRule="exact"/>
        <w:ind w:firstLine="0" w:left="10490"/>
        <w:rPr>
          <w:rFonts w:ascii="Times New Roman" w:hAnsi="Times New Roman"/>
          <w:sz w:val="28"/>
        </w:rPr>
      </w:pPr>
    </w:p>
    <w:p w14:paraId="34030000">
      <w:pPr>
        <w:spacing w:after="0" w:line="240" w:lineRule="exact"/>
        <w:ind w:firstLine="0" w:left="10490"/>
        <w:rPr>
          <w:rFonts w:ascii="Times New Roman" w:hAnsi="Times New Roman"/>
          <w:sz w:val="28"/>
        </w:rPr>
      </w:pPr>
    </w:p>
    <w:p w14:paraId="35030000">
      <w:pPr>
        <w:spacing w:after="0" w:line="240" w:lineRule="exact"/>
        <w:ind w:firstLine="0" w:left="10490"/>
        <w:rPr>
          <w:rFonts w:ascii="Times New Roman" w:hAnsi="Times New Roman"/>
          <w:sz w:val="28"/>
        </w:rPr>
      </w:pPr>
    </w:p>
    <w:p w14:paraId="36030000">
      <w:pPr>
        <w:pStyle w:val="Style_5"/>
        <w:spacing w:after="0"/>
        <w:ind w:firstLine="0" w:left="10348"/>
        <w:rPr>
          <w:sz w:val="28"/>
        </w:rPr>
      </w:pPr>
      <w:r>
        <w:rPr>
          <w:sz w:val="28"/>
        </w:rPr>
        <w:t xml:space="preserve">Приложение </w:t>
      </w:r>
      <w:r>
        <w:rPr>
          <w:sz w:val="28"/>
        </w:rPr>
        <w:t>2</w:t>
      </w:r>
    </w:p>
    <w:p w14:paraId="37030000">
      <w:pPr>
        <w:pStyle w:val="Style_5"/>
        <w:spacing w:after="0"/>
        <w:ind w:firstLine="0" w:left="10348"/>
        <w:rPr>
          <w:sz w:val="28"/>
        </w:rPr>
      </w:pPr>
      <w:r>
        <w:rPr>
          <w:sz w:val="28"/>
        </w:rPr>
        <w:t>к постановлению администрации</w:t>
      </w:r>
    </w:p>
    <w:p w14:paraId="38030000">
      <w:pPr>
        <w:pStyle w:val="Style_5"/>
        <w:spacing w:after="0"/>
        <w:ind w:firstLine="0" w:left="10348"/>
        <w:rPr>
          <w:sz w:val="28"/>
        </w:rPr>
      </w:pPr>
      <w:r>
        <w:rPr>
          <w:sz w:val="28"/>
        </w:rPr>
        <w:t>Чайковского городского округа</w:t>
      </w:r>
    </w:p>
    <w:p w14:paraId="39030000">
      <w:pPr>
        <w:spacing w:after="0" w:line="240" w:lineRule="auto"/>
        <w:ind w:firstLine="0" w:left="1034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от ___________ №____________</w:t>
      </w:r>
    </w:p>
    <w:p w14:paraId="3A030000">
      <w:pPr>
        <w:spacing w:after="0"/>
        <w:ind w:firstLine="0" w:left="11340"/>
        <w:jc w:val="right"/>
        <w:rPr>
          <w:rFonts w:ascii="Times New Roman" w:hAnsi="Times New Roman"/>
          <w:sz w:val="20"/>
        </w:rPr>
      </w:pPr>
    </w:p>
    <w:p w14:paraId="3B03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СХЕМА</w:t>
      </w:r>
    </w:p>
    <w:p w14:paraId="3C03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размещения нестационарных торговых объектов </w:t>
      </w:r>
    </w:p>
    <w:p w14:paraId="3D03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Чайковского городского округа</w:t>
      </w:r>
    </w:p>
    <w:p w14:paraId="3E03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(адресный перечень, часть 2)</w:t>
      </w:r>
      <w:r>
        <w:br/>
      </w:r>
    </w:p>
    <w:tbl>
      <w:tblPr>
        <w:tblStyle w:val="Style_7"/>
        <w:tblpPr w:bottomFromText="0" w:horzAnchor="text" w:leftFromText="180" w:rightFromText="180" w:tblpX="-611" w:tblpY="1" w:topFromText="0" w:vertAnchor="text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1"/>
        <w:gridCol w:w="1134"/>
        <w:gridCol w:w="1843"/>
        <w:gridCol w:w="1417"/>
        <w:gridCol w:w="1843"/>
        <w:gridCol w:w="1276"/>
        <w:gridCol w:w="1701"/>
        <w:gridCol w:w="1984"/>
        <w:gridCol w:w="1701"/>
        <w:gridCol w:w="1559"/>
        <w:gridCol w:w="1276"/>
      </w:tblGrid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</w:t>
            </w:r>
          </w:p>
          <w:p w14:paraId="4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п/п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Учетный номер </w:t>
            </w:r>
            <w:r>
              <w:rPr>
                <w:rFonts w:ascii="Times New Roman" w:hAnsi="Times New Roman"/>
                <w:b w:val="1"/>
                <w:sz w:val="20"/>
              </w:rPr>
              <w:t>нестацио-нарного</w:t>
            </w:r>
            <w:r>
              <w:rPr>
                <w:rFonts w:ascii="Times New Roman" w:hAnsi="Times New Roman"/>
                <w:b w:val="1"/>
                <w:sz w:val="20"/>
              </w:rPr>
              <w:t xml:space="preserve"> торгового объекта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Адресные ориентиры нестационарного торгового объекта/ территориальная зона/район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Вид нестационарного торгового объекта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Специализация</w:t>
            </w:r>
          </w:p>
          <w:p w14:paraId="4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нестационарного торгового объекта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Площадь нестационарного торгового объекта, </w:t>
            </w:r>
            <w:r>
              <w:rPr>
                <w:rFonts w:ascii="Times New Roman" w:hAnsi="Times New Roman"/>
                <w:b w:val="1"/>
                <w:sz w:val="20"/>
              </w:rPr>
              <w:t>кв.м</w:t>
            </w:r>
            <w:r>
              <w:rPr>
                <w:rFonts w:ascii="Times New Roman" w:hAnsi="Times New Roman"/>
                <w:b w:val="1"/>
                <w:sz w:val="20"/>
              </w:rPr>
              <w:t>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Площадь земельного участка, здания, строения, сооружения, на (в) котором расположен нестационарный торговый объект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Собственник земельного участка, здания, строения, сооружения, на (в) котором расположен нестационарный торговый объект, на котором расположен нестационарный торговый объект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Кадастровый номер земельного участка, здания, строения, сооружения, на (в) котором расположен нестационарный торговый объект (при наличии)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Статус нестационарного торгового объекта (муниципальный/частный)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Срок размещения нестационарного торгового объекта</w:t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>
        <w:trPr>
          <w:trHeight w:hRule="atLeast" w:val="1311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Строительная, 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Лоток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Быстрое питание</w:t>
            </w:r>
          </w:p>
          <w:p w14:paraId="5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(готовая еда)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</w:rPr>
              <w:t>образование  Чайковский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59:12:0000000:21664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Определяется в аукционной документации, но не должен составлять более 5 лет.</w:t>
            </w:r>
          </w:p>
          <w:p w14:paraId="6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6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месяцев</w:t>
            </w:r>
          </w:p>
          <w:p w14:paraId="6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(с 1 мая по 30 сентября)</w:t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Строительная, 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Контейнер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Горячие и прохладительные напитки, мороженое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</w:rPr>
              <w:t>образование  Чайковский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59:12:0000000:21664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  <w:p w14:paraId="7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7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Советская, 12/1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Лоток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Горячие и прохладительные напитки, мороженое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30000">
            <w:pPr>
              <w:spacing w:after="0" w:line="200" w:lineRule="exac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Земельные участки, государственная собственность на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которые не разграничена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>
        <w:trPr>
          <w:trHeight w:hRule="atLeast" w:val="889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Азина, 3/1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Лоток</w:t>
            </w:r>
          </w:p>
          <w:p w14:paraId="8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(холодильное оборудование)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Горячие и прохладительные напитки, мороженое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</w:rPr>
              <w:t>образование  Чайковский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59:12:0000000:21664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  <w:p w14:paraId="9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9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804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Советская, 2/6, напротив АЗС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Контейнер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Горячие и прохладительные напитки, мороженое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</w:rPr>
              <w:t>образование  Чайковский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59:12:0000000:17830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73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Вокзальная, рядом с домом № 13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лоток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Горячие и прохладительные напитки, мороженое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 публично-правовых образований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hd w:fill="F8F9FA" w:val="clear"/>
              </w:rPr>
              <w:t>59:12:0000000:19031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30000">
            <w:pPr>
              <w:widowControl w:val="0"/>
              <w:spacing w:after="0" w:line="240" w:lineRule="exact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929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Сквер по ул. Ленина в районе Пенсионного фонда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Лоток (холодильное оборудование)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Горячие и прохладительные напитки, мороженое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A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B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</w:rPr>
              <w:t>образование  Чайковский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59:12:0010345:196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971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Сквер по ул. Ленина в районе Пенсионного фонда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Лоток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Быстрое питание</w:t>
            </w:r>
          </w:p>
          <w:p w14:paraId="B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(готовая еда)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B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B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</w:rPr>
              <w:t>образование  Чайковский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59:12:0010345:196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999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Сквер по ул. Ленина, вдоль дома № 36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Лоток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Быстрое питание</w:t>
            </w:r>
          </w:p>
          <w:p w14:paraId="C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(готовая еда)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C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C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</w:rPr>
              <w:t>образование  Чайковский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59:12:0010339:973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985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Сквер по ул. Ленина, вдоль дома № 36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Лоток (холодильное оборудование)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Горячие и прохладительные напитки, мороженое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D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D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</w:rPr>
              <w:t>образование  Чайковский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59:12:0010339:973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29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Ленина,  </w:t>
            </w:r>
          </w:p>
          <w:p w14:paraId="D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Аллея Славы, напротив клумбы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Лоток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Быстрое питание</w:t>
            </w:r>
          </w:p>
          <w:p w14:paraId="E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(готовая еда)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E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E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</w:rPr>
              <w:t>образование  Чайковский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59:12:0010319:43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85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Ленина, </w:t>
            </w:r>
          </w:p>
          <w:p w14:paraId="E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Аллея Славы, напротив клумбы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Лоток (холодильное оборудование)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Горячие и прохладительные напитки, мороженое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</w:rPr>
              <w:t>образование  Чайковский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</w:t>
            </w:r>
          </w:p>
          <w:p w14:paraId="F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F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F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59:12:0010319:43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55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>
        <w:trPr>
          <w:trHeight w:hRule="atLeast" w:val="946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Ленина, с торца административного здания № 37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Лоток (холодильное оборудование)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Горячие и прохладительные напитки, мороженое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</w:rPr>
              <w:t>образование  Чайковский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59:12:0010330:441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73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Ленина, площадь Карла Маркса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Лоток (холодильное оборудование)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Горячие и прохладительные напитки, мороженое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</w:rPr>
              <w:t>образование  Чайковский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59:12:0010330:312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59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Ленина, площадь Карла Маркса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Лоток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Быстрое питание</w:t>
            </w:r>
          </w:p>
          <w:p w14:paraId="1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(готовая еда)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</w:rPr>
              <w:t>образование  Чайковский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59:12:0010330:312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915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Сквер по ул. Ленина, вдоль отделения Почтовой связи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Контейнер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Горячие и прохладительные напитки, мороженое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</w:rPr>
              <w:t>образование  Чайковский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59:12:0010331:34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985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К. Маркса, рядом с павильоном «Цветы»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Лоток, холодильное оборудование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Горячие и прохладительные напитки, мороженое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</w:rPr>
              <w:t>образование  Чайковский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157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К. Маркса, рядом с домом 24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Лоток</w:t>
            </w:r>
          </w:p>
          <w:p w14:paraId="3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(холодильное оборудование)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Горячие и прохладительные напитки, мороженое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03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Сквер им. Пушкина А.С. по ул. Мира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Лоток (холодильное оборудование)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Горячие и прохладительные напитки, мороженое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</w:rPr>
              <w:t>образование  Чайковский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59:12:0010315:1189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59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Приморский бульвар, с торца дома № 29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Лоток</w:t>
            </w:r>
          </w:p>
          <w:p w14:paraId="4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(холодильное оборудование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Горячие и прохладительные напитки, мороженое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5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5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</w:rPr>
              <w:t>образование  Чайковский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157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Ленина, напротив дома №7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Контейнер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Горячие и прохладительные напитки, мороженое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Земельные участки, государственная собственность на которые не разграничена</w:t>
            </w:r>
          </w:p>
          <w:p w14:paraId="6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40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>
        <w:trPr>
          <w:trHeight w:hRule="atLeast" w:val="1087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Чайковский парк культуры и отдыха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Летнее кафе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Общественное питание и продукция общественного питания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</w:rPr>
              <w:t>образование  Чайковский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59:12:0010326:88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Чайковский парк культуры и отдыха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Лоток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Непродовольственные товары</w:t>
            </w:r>
          </w:p>
          <w:p w14:paraId="7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</w:rPr>
              <w:t>образование  Чайковский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59:12:0010326:88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Чайковский парк культуры и отдыха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Лоток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Быстрое питание</w:t>
            </w:r>
          </w:p>
          <w:p w14:paraId="8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(готовая еда)</w:t>
            </w:r>
          </w:p>
          <w:p w14:paraId="8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</w:rPr>
              <w:t>образование  Чайковский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59:12:0010326:88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949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Чайковский парк культуры и отдыха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Сезонное </w:t>
            </w: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летнее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14:paraId="9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кафе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Общественное питание и продукция общественного питания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</w:rPr>
              <w:t>образование  Чайковский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59:12:0010326:88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943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Чайковский парк культуры и отдыха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Лоток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Горячие и прохладительные напитки, мороженое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6,15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6,15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</w:rPr>
              <w:t>образование  Чайковский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59:12:0010326:88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Чайковский парк культуры и отдыха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Лоток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Быстрое питание</w:t>
            </w:r>
          </w:p>
          <w:p w14:paraId="A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(готовая еда)</w:t>
            </w:r>
          </w:p>
          <w:p w14:paraId="A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A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</w:rPr>
              <w:t>образование  Чайковский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59:12:0010326:88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42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Чайковский парк культуры и отдыха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Лоток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Горячие и прохладительные напитки, мороженое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>,4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</w:rPr>
              <w:t>образование  Чайковский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59:12:0010326:88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42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Чайковский парк культуры и отдыха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Лоток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Горячие и прохладительные напитки, мороженое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</w:rPr>
              <w:t>образование  Чайковский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59:12:0010326:88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  <w:p w14:paraId="C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C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Чайковский парк культуры и отдыха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Лоток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Быстрое питание</w:t>
            </w:r>
          </w:p>
          <w:p w14:paraId="C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(готовая еда)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</w:rPr>
              <w:t>образование  Чайковский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</w:t>
            </w:r>
          </w:p>
          <w:p w14:paraId="D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D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59:12:0010326:88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90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>
        <w:trPr>
          <w:trHeight w:hRule="atLeast" w:val="920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Чайковский парк культуры и отдыха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Лоток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Горячие и прохладительные напитки, мороженое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</w:rPr>
              <w:t>образование  Чайковский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59:12:0010326:88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Чайковский парк культуры и отдыха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Лоток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Быстрое питание</w:t>
            </w:r>
          </w:p>
          <w:p w14:paraId="F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(готовая еда)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</w:rPr>
              <w:t>образование  Чайковский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59:12:0010326:88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Чайковский парк культуры и отдыха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Лоток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Горячие и прохладительные напитки, мороженое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</w:rPr>
              <w:t>образование  Чайковский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59:12:0010326:88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Чайковский парк культуры и отдыха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Лоток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Быстрое питание</w:t>
            </w:r>
          </w:p>
          <w:p w14:paraId="0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(готовая еда)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</w:rPr>
              <w:t>образование  Чайковский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59:12:0010326:88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Чайковский парк культуры и отдыха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Киоск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Быстрое питание</w:t>
            </w:r>
          </w:p>
          <w:p w14:paraId="1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(готовая еда)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</w:rPr>
              <w:t>образование  Чайковский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59:12:0010326:88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Чайковский парк культуры и отдыха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Летнее кафе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Общественное питание и продукция общественного питания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</w:rPr>
              <w:t>образование  Чайковский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59:12:0010326:88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Чайковский парк культуры и отдыха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Лоток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Быстрое питание</w:t>
            </w:r>
          </w:p>
          <w:p w14:paraId="2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(готовая еда)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</w:rPr>
              <w:t>образование  Чайковский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59:12:0010326:88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Чайковский парк культуры и отдыха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Летнее кафе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Общественное питание и продукция общественного питания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</w:rPr>
              <w:t>образование  Чайковский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59:12:0010326:88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Чайковский парк культуры и отдыха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Лоток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Быстрое питание</w:t>
            </w:r>
          </w:p>
          <w:p w14:paraId="3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(готовая еда)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</w:rPr>
              <w:t>образование  Чайковский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</w:t>
            </w:r>
          </w:p>
          <w:p w14:paraId="3F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0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59:12:0010326:88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90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Чайковский парк культуры и отдыха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Летнее кафе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Общественное питание и продукция общественного питания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</w:rPr>
              <w:t>образование  Чайковский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59:12:0010326:88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  <w:p w14:paraId="5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Чайковский парк культуры и отдыха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Лоток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Быстрое питание</w:t>
            </w:r>
          </w:p>
          <w:p w14:paraId="5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(готовая еда)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4,7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</w:rPr>
              <w:t>образование  Чайковский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59:12:0010326:88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Чайковский парк культуры и отдыха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Лоток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Горячие и прохладительные напитки, мороженое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4,7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</w:rPr>
              <w:t>образование  Чайковский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59:12:0010326:88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Чайковский парк культуры и отдыха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Лоток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Быстрое питание</w:t>
            </w:r>
          </w:p>
          <w:p w14:paraId="7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(готовая еда)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4,7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</w:rPr>
              <w:t>образование  Чайковский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59:12:0010326:88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Чайковский парк культуры и отдыха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Лоток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Быстрое питание</w:t>
            </w:r>
          </w:p>
          <w:p w14:paraId="7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(готовая еда)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4,7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</w:rPr>
              <w:t>образование  Чайковский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59:12:0010326:88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13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Чайковский парк культуры и отдыха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киоск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Горячие и прохладительные напитки, мороженое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</w:rPr>
              <w:t>образование  Чайковский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59:12:0010326:88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Набережная</w:t>
            </w:r>
          </w:p>
          <w:p w14:paraId="9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(территория пляжа)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Летнее кафе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Общественное питание и продукция общественного питания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</w:rPr>
              <w:t>образование  Чайковский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59:12:0010326:103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Набережная</w:t>
            </w:r>
          </w:p>
          <w:p w14:paraId="9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(территория пляжа)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лоток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Горячие и прохладительные напитки, мороженое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</w:rPr>
              <w:t>образование  Чайковский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59:12:0010326:297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Набережная</w:t>
            </w:r>
          </w:p>
          <w:p w14:paraId="A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(территория пляжа)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лоток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Быстрое питание</w:t>
            </w:r>
          </w:p>
          <w:p w14:paraId="A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(готовая еда)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</w:rPr>
              <w:t>образование  Чайковский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</w:t>
            </w:r>
          </w:p>
          <w:p w14:paraId="AF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B0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59:12:0010326:297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50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Набережная</w:t>
            </w:r>
          </w:p>
          <w:p w14:paraId="C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(территория пляжа)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Лоток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Горячие и прохладительные напитки, мороженое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</w:rPr>
              <w:t>образование  Чайковский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59:12:0010326:297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Набережная</w:t>
            </w:r>
          </w:p>
          <w:p w14:paraId="C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(рядом с Амфитеатром)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лоток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Горячие и прохладительные напитки, мороженое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</w:rPr>
              <w:t>образование  Чайковский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59:12:0000000:17040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Набережная</w:t>
            </w:r>
          </w:p>
          <w:p w14:paraId="D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(рядом с Амфитеатром)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лоток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Быстрое питание</w:t>
            </w:r>
          </w:p>
          <w:p w14:paraId="D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(готовая еда)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</w:rPr>
              <w:t>образование  Чайковский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59:12:0000000:17040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Набережная</w:t>
            </w:r>
          </w:p>
          <w:p w14:paraId="E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(за санаторием «Изумруд», рядом с детской площадкой)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лоток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Горячие и прохладительные напитки, мороженое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</w:rPr>
              <w:t>образование  Чайковский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59:12:0000000:17040</w:t>
            </w:r>
          </w:p>
          <w:p w14:paraId="E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Набережная</w:t>
            </w:r>
          </w:p>
          <w:p w14:paraId="F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(за санаторием «Изумруд», рядом с детской площадкой)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лоток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Быстрое питание</w:t>
            </w:r>
          </w:p>
          <w:p w14:paraId="F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(готовая еда)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</w:rPr>
              <w:t>образование  Чайковский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59:12:0000000:17040</w:t>
            </w:r>
          </w:p>
          <w:p w14:paraId="F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Сосновая, рядом с домом 19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Контейнер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Горячие и прохладительные напитки, мороженое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0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0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</w:rPr>
              <w:t>образование  Чайковский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59:12:0000000:17919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Сосновая, территория бывшего микрорынка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Палатка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Овощи и фрукты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Земельные участки, государственная собственность на которые не </w:t>
            </w:r>
          </w:p>
          <w:p w14:paraId="0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разграничена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27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Сквер по Сиреневому бульвару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Лоток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Быстрое питание</w:t>
            </w:r>
          </w:p>
          <w:p w14:paraId="1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(готовая еда)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1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1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</w:rPr>
              <w:t>образование  Чайковский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59:12:0000000:21522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Между Автостоянкой и Сиреневый бульвар, д. 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Лоток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Горячие и прохладительные напитки, мороженое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2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2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65"/>
        </w:trP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bookmarkStart w:id="1" w:name="_GoBack"/>
            <w:r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Сосновая, </w:t>
            </w:r>
            <w:r>
              <w:rPr>
                <w:rFonts w:ascii="Times New Roman" w:hAnsi="Times New Roman"/>
                <w:sz w:val="20"/>
              </w:rPr>
              <w:t>напротив</w:t>
            </w:r>
            <w:r>
              <w:rPr>
                <w:rFonts w:ascii="Times New Roman" w:hAnsi="Times New Roman"/>
                <w:sz w:val="20"/>
              </w:rPr>
              <w:t xml:space="preserve"> а/к № 13</w:t>
            </w:r>
          </w:p>
          <w:p w14:paraId="3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Палатка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Овощи и фрукты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</w:rPr>
              <w:t>образование  Чайковский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59:12:0000000:17872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bookmarkEnd w:id="1"/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40 лет Октября, между домами № 14 и № 16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Контейнер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Горячие и прохладительные напитки, мороженое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</w:rPr>
              <w:t>образование  Чайковский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59:12:0000000:21527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40 лет Октября, возле дома № 14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Палатка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Овощи и фрукты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</w:rPr>
              <w:t>образование  Чайковский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59:12:0000000:21527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Дружбы, рядом со зданием магазина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Палатка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Овощи и фрукты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</w:rPr>
              <w:t>образование  Чайковский</w:t>
            </w:r>
            <w:r>
              <w:rPr>
                <w:rFonts w:ascii="Times New Roman" w:hAnsi="Times New Roman"/>
                <w:sz w:val="20"/>
              </w:rPr>
              <w:t xml:space="preserve"> городской округ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59:12:0010515:320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Декабристов, напротив нежилого здания № 1б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Палатка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Овощи и фрукты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Земля, государственная собственность на которые не разграничена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Декабристов, 5/5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Лоток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Горячие и прохладительные напитки, мороженое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 «Чайковский городской округ»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59:12:0000000:17945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Декабристов, бывшая территория микрорынка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Лоток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Овощи и фрукты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Сквер по ул. Декабристов, 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Лоток (холодильное оборудование)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Горячие и прохладительные напитки, мороженое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8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8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 «Чайковский городской округ»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59:12:0010746:266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Сквер по ул. Декабристов, 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Лоток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Быстрое питание</w:t>
            </w:r>
          </w:p>
          <w:p w14:paraId="9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(готовая еда)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9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9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 «Чайковский городской округ»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59:12:0010746:266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98060000">
      <w:pPr>
        <w:widowControl w:val="0"/>
        <w:tabs>
          <w:tab w:leader="none" w:pos="858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99060000">
      <w:pPr>
        <w:widowControl w:val="0"/>
        <w:tabs>
          <w:tab w:leader="none" w:pos="858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9A060000">
      <w:pPr>
        <w:widowControl w:val="0"/>
        <w:tabs>
          <w:tab w:leader="none" w:pos="858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9B060000">
      <w:pPr>
        <w:widowControl w:val="0"/>
        <w:tabs>
          <w:tab w:leader="none" w:pos="858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9C060000">
      <w:pPr>
        <w:pStyle w:val="Style_5"/>
        <w:spacing w:after="0"/>
        <w:ind w:firstLine="0" w:left="10348"/>
        <w:rPr>
          <w:sz w:val="28"/>
        </w:rPr>
      </w:pPr>
      <w:r>
        <w:rPr>
          <w:sz w:val="28"/>
        </w:rPr>
        <w:t xml:space="preserve">Приложение </w:t>
      </w:r>
      <w:r>
        <w:rPr>
          <w:sz w:val="28"/>
        </w:rPr>
        <w:t>5</w:t>
      </w:r>
    </w:p>
    <w:p w14:paraId="9D060000">
      <w:pPr>
        <w:pStyle w:val="Style_5"/>
        <w:spacing w:after="0"/>
        <w:ind w:firstLine="0" w:left="10348"/>
        <w:rPr>
          <w:sz w:val="28"/>
        </w:rPr>
      </w:pPr>
      <w:r>
        <w:rPr>
          <w:sz w:val="28"/>
        </w:rPr>
        <w:t>к постановлению администрации</w:t>
      </w:r>
    </w:p>
    <w:p w14:paraId="9E060000">
      <w:pPr>
        <w:pStyle w:val="Style_5"/>
        <w:spacing w:after="0"/>
        <w:ind w:firstLine="0" w:left="10348"/>
        <w:rPr>
          <w:sz w:val="28"/>
        </w:rPr>
      </w:pPr>
      <w:r>
        <w:rPr>
          <w:sz w:val="28"/>
        </w:rPr>
        <w:t>Чайковского городского округа</w:t>
      </w:r>
    </w:p>
    <w:p w14:paraId="9F060000">
      <w:pPr>
        <w:spacing w:after="0" w:line="240" w:lineRule="auto"/>
        <w:ind w:firstLine="0" w:left="1034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от ___________ №____________</w:t>
      </w:r>
    </w:p>
    <w:p w14:paraId="A006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A106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СХЕМА</w:t>
      </w:r>
    </w:p>
    <w:p w14:paraId="A206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схему размещения мобильных торговых объектов на земельных участках, находящихся в государственной или муниципальной собственности, в зданиях, строениях, находящихся в муниципальной собственности, расположенных на территории Чайковского городского округа </w:t>
      </w:r>
    </w:p>
    <w:p w14:paraId="A306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(текстовая часть)</w:t>
      </w:r>
    </w:p>
    <w:p w14:paraId="A406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6"/>
        <w:tblW w:type="auto" w:w="0"/>
        <w:jc w:val="center"/>
        <w:tblLayout w:type="fixed"/>
      </w:tblPr>
      <w:tblGrid>
        <w:gridCol w:w="623"/>
        <w:gridCol w:w="1135"/>
        <w:gridCol w:w="1843"/>
        <w:gridCol w:w="1417"/>
        <w:gridCol w:w="1843"/>
        <w:gridCol w:w="1134"/>
        <w:gridCol w:w="1843"/>
        <w:gridCol w:w="2126"/>
        <w:gridCol w:w="1985"/>
        <w:gridCol w:w="1134"/>
        <w:gridCol w:w="1417"/>
      </w:tblGrid>
      <w:tr>
        <w:trPr>
          <w:trHeight w:hRule="atLeast" w:val="2601"/>
        </w:trPr>
        <w:tc>
          <w:tcPr>
            <w:tcW w:type="dxa" w:w="623"/>
          </w:tcPr>
          <w:p w14:paraId="A5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 w14:paraId="A6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type="dxa" w:w="1135"/>
          </w:tcPr>
          <w:p w14:paraId="A7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Учетный номер </w:t>
            </w:r>
            <w:r>
              <w:rPr>
                <w:rFonts w:ascii="Times New Roman" w:hAnsi="Times New Roman"/>
                <w:sz w:val="20"/>
              </w:rPr>
              <w:t>нестацио-нарного</w:t>
            </w:r>
            <w:r>
              <w:rPr>
                <w:rFonts w:ascii="Times New Roman" w:hAnsi="Times New Roman"/>
                <w:sz w:val="20"/>
              </w:rPr>
              <w:t xml:space="preserve"> торгового объекта</w:t>
            </w:r>
          </w:p>
        </w:tc>
        <w:tc>
          <w:tcPr>
            <w:tcW w:type="dxa" w:w="1843"/>
          </w:tcPr>
          <w:p w14:paraId="A8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Адресные ориентиры нестационарного торгового объекта/ территориальная зона/район</w:t>
            </w:r>
          </w:p>
        </w:tc>
        <w:tc>
          <w:tcPr>
            <w:tcW w:type="dxa" w:w="1417"/>
          </w:tcPr>
          <w:p w14:paraId="A9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нестационарного торгового объекта</w:t>
            </w:r>
          </w:p>
        </w:tc>
        <w:tc>
          <w:tcPr>
            <w:tcW w:type="dxa" w:w="1843"/>
          </w:tcPr>
          <w:p w14:paraId="AA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Специализация</w:t>
            </w:r>
          </w:p>
          <w:p w14:paraId="AB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нестационарного торгового объекта</w:t>
            </w:r>
          </w:p>
        </w:tc>
        <w:tc>
          <w:tcPr>
            <w:tcW w:type="dxa" w:w="1134"/>
          </w:tcPr>
          <w:p w14:paraId="AC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Площадь нестационарного торгового объекта, </w:t>
            </w:r>
          </w:p>
        </w:tc>
        <w:tc>
          <w:tcPr>
            <w:tcW w:type="dxa" w:w="1843"/>
          </w:tcPr>
          <w:p w14:paraId="AD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Площадь земельного участка, здания, строения, сооружения, на (в) котором расположен нестационарный торговый объект </w:t>
            </w:r>
          </w:p>
        </w:tc>
        <w:tc>
          <w:tcPr>
            <w:tcW w:type="dxa" w:w="2126"/>
          </w:tcPr>
          <w:p w14:paraId="AE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Собственник земельного участка, здания, строения, сооружения, на (в) котором расположен нестационарный торговый объект </w:t>
            </w:r>
          </w:p>
        </w:tc>
        <w:tc>
          <w:tcPr>
            <w:tcW w:type="dxa" w:w="1985"/>
          </w:tcPr>
          <w:p w14:paraId="AF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Кадастровый номер земельного участка, здания, строения, сооружения, на (в) котором расположен нестационарный торговый объект (при наличии)</w:t>
            </w:r>
          </w:p>
        </w:tc>
        <w:tc>
          <w:tcPr>
            <w:tcW w:type="dxa" w:w="1134"/>
          </w:tcPr>
          <w:p w14:paraId="B0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 нестационарного торгового объекта (муниципальный/частный)</w:t>
            </w:r>
          </w:p>
        </w:tc>
        <w:tc>
          <w:tcPr>
            <w:tcW w:type="dxa" w:w="1417"/>
          </w:tcPr>
          <w:p w14:paraId="B1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размещения нестационарного торгового объекта*</w:t>
            </w:r>
          </w:p>
        </w:tc>
      </w:tr>
      <w:tr>
        <w:trPr>
          <w:trHeight w:hRule="atLeast" w:val="304"/>
        </w:trPr>
        <w:tc>
          <w:tcPr>
            <w:tcW w:type="dxa" w:w="623"/>
          </w:tcPr>
          <w:p w14:paraId="B2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35"/>
          </w:tcPr>
          <w:p w14:paraId="B3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843"/>
          </w:tcPr>
          <w:p w14:paraId="B4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417"/>
          </w:tcPr>
          <w:p w14:paraId="B5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843"/>
          </w:tcPr>
          <w:p w14:paraId="B6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34"/>
          </w:tcPr>
          <w:p w14:paraId="B7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843"/>
          </w:tcPr>
          <w:p w14:paraId="B8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2126"/>
          </w:tcPr>
          <w:p w14:paraId="B9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985"/>
          </w:tcPr>
          <w:p w14:paraId="BA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134"/>
          </w:tcPr>
          <w:p w14:paraId="BB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17"/>
          </w:tcPr>
          <w:p w14:paraId="BC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>
        <w:tc>
          <w:tcPr>
            <w:tcW w:type="dxa" w:w="623"/>
          </w:tcPr>
          <w:p w14:paraId="BD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35"/>
          </w:tcPr>
          <w:p w14:paraId="BE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type="dxa" w:w="1843"/>
          </w:tcPr>
          <w:p w14:paraId="BF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д. Чернушка, </w:t>
            </w:r>
          </w:p>
          <w:p w14:paraId="C0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Липовая Роща, рядом с домом №8-1</w:t>
            </w:r>
          </w:p>
        </w:tc>
        <w:tc>
          <w:tcPr>
            <w:tcW w:type="dxa" w:w="1417"/>
          </w:tcPr>
          <w:p w14:paraId="C1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автомагазин</w:t>
            </w:r>
          </w:p>
        </w:tc>
        <w:tc>
          <w:tcPr>
            <w:tcW w:type="dxa" w:w="1843"/>
          </w:tcPr>
          <w:p w14:paraId="C2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Продовольственные товары</w:t>
            </w:r>
          </w:p>
        </w:tc>
        <w:tc>
          <w:tcPr>
            <w:tcW w:type="dxa" w:w="1134"/>
          </w:tcPr>
          <w:p w14:paraId="C3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843"/>
          </w:tcPr>
          <w:p w14:paraId="C4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2126"/>
          </w:tcPr>
          <w:p w14:paraId="C5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type="dxa" w:w="1985"/>
          </w:tcPr>
          <w:p w14:paraId="C6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34"/>
          </w:tcPr>
          <w:p w14:paraId="C7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417"/>
          </w:tcPr>
          <w:p w14:paraId="C8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год</w:t>
            </w:r>
          </w:p>
        </w:tc>
      </w:tr>
      <w:tr>
        <w:tc>
          <w:tcPr>
            <w:tcW w:type="dxa" w:w="623"/>
          </w:tcPr>
          <w:p w14:paraId="C9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35"/>
          </w:tcPr>
          <w:p w14:paraId="CA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002</w:t>
            </w:r>
          </w:p>
        </w:tc>
        <w:tc>
          <w:tcPr>
            <w:tcW w:type="dxa" w:w="1843"/>
          </w:tcPr>
          <w:p w14:paraId="CB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д. Степаново, </w:t>
            </w:r>
          </w:p>
          <w:p w14:paraId="CC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Молодежная, напротив дома № 5</w:t>
            </w:r>
          </w:p>
          <w:p w14:paraId="CD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CE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CF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</w:tcPr>
          <w:p w14:paraId="D0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автомагазин</w:t>
            </w:r>
          </w:p>
        </w:tc>
        <w:tc>
          <w:tcPr>
            <w:tcW w:type="dxa" w:w="1843"/>
          </w:tcPr>
          <w:p w14:paraId="D1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Продовольственные товары</w:t>
            </w:r>
          </w:p>
        </w:tc>
        <w:tc>
          <w:tcPr>
            <w:tcW w:type="dxa" w:w="1134"/>
          </w:tcPr>
          <w:p w14:paraId="D2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843"/>
          </w:tcPr>
          <w:p w14:paraId="D3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2126"/>
          </w:tcPr>
          <w:p w14:paraId="D4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type="dxa" w:w="1985"/>
          </w:tcPr>
          <w:p w14:paraId="D5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34"/>
          </w:tcPr>
          <w:p w14:paraId="D6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417"/>
          </w:tcPr>
          <w:p w14:paraId="D7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год</w:t>
            </w:r>
          </w:p>
        </w:tc>
      </w:tr>
      <w:tr>
        <w:tc>
          <w:tcPr>
            <w:tcW w:type="dxa" w:w="623"/>
          </w:tcPr>
          <w:p w14:paraId="D8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35"/>
          </w:tcPr>
          <w:p w14:paraId="D9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843"/>
          </w:tcPr>
          <w:p w14:paraId="DA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417"/>
          </w:tcPr>
          <w:p w14:paraId="DB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843"/>
          </w:tcPr>
          <w:p w14:paraId="DC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34"/>
          </w:tcPr>
          <w:p w14:paraId="DD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843"/>
          </w:tcPr>
          <w:p w14:paraId="DE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2126"/>
          </w:tcPr>
          <w:p w14:paraId="DF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985"/>
          </w:tcPr>
          <w:p w14:paraId="E0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134"/>
          </w:tcPr>
          <w:p w14:paraId="E1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417"/>
          </w:tcPr>
          <w:p w14:paraId="E2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>
        <w:tc>
          <w:tcPr>
            <w:tcW w:type="dxa" w:w="623"/>
          </w:tcPr>
          <w:p w14:paraId="E3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35"/>
          </w:tcPr>
          <w:p w14:paraId="E4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003</w:t>
            </w:r>
          </w:p>
        </w:tc>
        <w:tc>
          <w:tcPr>
            <w:tcW w:type="dxa" w:w="1843"/>
          </w:tcPr>
          <w:p w14:paraId="E5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Опары,</w:t>
            </w:r>
          </w:p>
          <w:p w14:paraId="E6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Заречная, рядом с домом №18</w:t>
            </w:r>
          </w:p>
        </w:tc>
        <w:tc>
          <w:tcPr>
            <w:tcW w:type="dxa" w:w="1417"/>
          </w:tcPr>
          <w:p w14:paraId="E7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автомагазин</w:t>
            </w:r>
          </w:p>
        </w:tc>
        <w:tc>
          <w:tcPr>
            <w:tcW w:type="dxa" w:w="1843"/>
          </w:tcPr>
          <w:p w14:paraId="E8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Продовольственные товары</w:t>
            </w:r>
          </w:p>
        </w:tc>
        <w:tc>
          <w:tcPr>
            <w:tcW w:type="dxa" w:w="1134"/>
          </w:tcPr>
          <w:p w14:paraId="E9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843"/>
          </w:tcPr>
          <w:p w14:paraId="EA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2126"/>
          </w:tcPr>
          <w:p w14:paraId="EB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type="dxa" w:w="1985"/>
          </w:tcPr>
          <w:p w14:paraId="EC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34"/>
          </w:tcPr>
          <w:p w14:paraId="ED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417"/>
          </w:tcPr>
          <w:p w14:paraId="EE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год</w:t>
            </w:r>
          </w:p>
        </w:tc>
      </w:tr>
      <w:tr>
        <w:tc>
          <w:tcPr>
            <w:tcW w:type="dxa" w:w="623"/>
          </w:tcPr>
          <w:p w14:paraId="EF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35"/>
          </w:tcPr>
          <w:p w14:paraId="F0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004</w:t>
            </w:r>
          </w:p>
        </w:tc>
        <w:tc>
          <w:tcPr>
            <w:tcW w:type="dxa" w:w="1843"/>
          </w:tcPr>
          <w:p w14:paraId="F1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д. Дубовая, </w:t>
            </w:r>
          </w:p>
          <w:p w14:paraId="F2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Сосновая, напротив участка № 19</w:t>
            </w:r>
          </w:p>
        </w:tc>
        <w:tc>
          <w:tcPr>
            <w:tcW w:type="dxa" w:w="1417"/>
          </w:tcPr>
          <w:p w14:paraId="F3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автомагазин</w:t>
            </w:r>
          </w:p>
        </w:tc>
        <w:tc>
          <w:tcPr>
            <w:tcW w:type="dxa" w:w="1843"/>
          </w:tcPr>
          <w:p w14:paraId="F4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Продовольственные товары</w:t>
            </w:r>
          </w:p>
        </w:tc>
        <w:tc>
          <w:tcPr>
            <w:tcW w:type="dxa" w:w="1134"/>
          </w:tcPr>
          <w:p w14:paraId="F5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843"/>
          </w:tcPr>
          <w:p w14:paraId="F6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2126"/>
          </w:tcPr>
          <w:p w14:paraId="F7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type="dxa" w:w="1985"/>
          </w:tcPr>
          <w:p w14:paraId="F8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34"/>
          </w:tcPr>
          <w:p w14:paraId="F9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417"/>
          </w:tcPr>
          <w:p w14:paraId="FA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год</w:t>
            </w:r>
          </w:p>
        </w:tc>
      </w:tr>
      <w:tr>
        <w:tc>
          <w:tcPr>
            <w:tcW w:type="dxa" w:w="623"/>
          </w:tcPr>
          <w:p w14:paraId="FB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35"/>
          </w:tcPr>
          <w:p w14:paraId="FC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005</w:t>
            </w:r>
          </w:p>
        </w:tc>
        <w:tc>
          <w:tcPr>
            <w:tcW w:type="dxa" w:w="1843"/>
          </w:tcPr>
          <w:p w14:paraId="FD0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д. Нижняя Гарь, </w:t>
            </w:r>
            <w:r>
              <w:rPr>
                <w:rFonts w:ascii="Times New Roman" w:hAnsi="Times New Roman"/>
                <w:sz w:val="20"/>
              </w:rPr>
              <w:t>Балабановский</w:t>
            </w:r>
            <w:r>
              <w:rPr>
                <w:rFonts w:ascii="Times New Roman" w:hAnsi="Times New Roman"/>
                <w:sz w:val="20"/>
              </w:rPr>
              <w:t xml:space="preserve"> пер. </w:t>
            </w:r>
          </w:p>
        </w:tc>
        <w:tc>
          <w:tcPr>
            <w:tcW w:type="dxa" w:w="1417"/>
          </w:tcPr>
          <w:p w14:paraId="FE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автомагазин</w:t>
            </w:r>
          </w:p>
        </w:tc>
        <w:tc>
          <w:tcPr>
            <w:tcW w:type="dxa" w:w="1843"/>
          </w:tcPr>
          <w:p w14:paraId="FF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Продовольственные товары</w:t>
            </w:r>
          </w:p>
        </w:tc>
        <w:tc>
          <w:tcPr>
            <w:tcW w:type="dxa" w:w="1134"/>
          </w:tcPr>
          <w:p w14:paraId="00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843"/>
          </w:tcPr>
          <w:p w14:paraId="01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2126"/>
          </w:tcPr>
          <w:p w14:paraId="02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type="dxa" w:w="1985"/>
          </w:tcPr>
          <w:p w14:paraId="03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34"/>
          </w:tcPr>
          <w:p w14:paraId="04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частный</w:t>
            </w:r>
          </w:p>
        </w:tc>
        <w:tc>
          <w:tcPr>
            <w:tcW w:type="dxa" w:w="1417"/>
          </w:tcPr>
          <w:p w14:paraId="05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год</w:t>
            </w:r>
          </w:p>
        </w:tc>
      </w:tr>
    </w:tbl>
    <w:p w14:paraId="0607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707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807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7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7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B07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C07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D07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E07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F07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007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107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207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307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407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507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607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707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8070000">
      <w:pPr>
        <w:spacing w:after="0" w:line="240" w:lineRule="auto"/>
        <w:ind w:firstLine="0" w:left="10348"/>
        <w:rPr>
          <w:rFonts w:ascii="Times New Roman" w:hAnsi="Times New Roman"/>
          <w:sz w:val="28"/>
        </w:rPr>
      </w:pPr>
    </w:p>
    <w:p w14:paraId="19070000">
      <w:pPr>
        <w:spacing w:after="0" w:line="240" w:lineRule="auto"/>
        <w:ind w:firstLine="0" w:left="10348"/>
        <w:rPr>
          <w:rFonts w:ascii="Times New Roman" w:hAnsi="Times New Roman"/>
          <w:sz w:val="28"/>
        </w:rPr>
      </w:pPr>
    </w:p>
    <w:p w14:paraId="1A070000">
      <w:pPr>
        <w:spacing w:after="0" w:line="240" w:lineRule="auto"/>
        <w:ind w:firstLine="0" w:left="10348"/>
        <w:rPr>
          <w:rFonts w:ascii="Times New Roman" w:hAnsi="Times New Roman"/>
          <w:sz w:val="28"/>
        </w:rPr>
      </w:pPr>
    </w:p>
    <w:p w14:paraId="1B070000">
      <w:pPr>
        <w:pStyle w:val="Style_5"/>
        <w:spacing w:after="0"/>
        <w:ind w:firstLine="0" w:left="10348"/>
        <w:rPr>
          <w:sz w:val="28"/>
        </w:rPr>
      </w:pPr>
      <w:r>
        <w:rPr>
          <w:sz w:val="28"/>
        </w:rPr>
        <w:t xml:space="preserve">Приложение </w:t>
      </w:r>
      <w:r>
        <w:rPr>
          <w:sz w:val="28"/>
        </w:rPr>
        <w:t>6</w:t>
      </w:r>
    </w:p>
    <w:p w14:paraId="1C070000">
      <w:pPr>
        <w:pStyle w:val="Style_5"/>
        <w:spacing w:after="0"/>
        <w:ind w:firstLine="0" w:left="10348"/>
        <w:rPr>
          <w:sz w:val="28"/>
        </w:rPr>
      </w:pPr>
      <w:r>
        <w:rPr>
          <w:sz w:val="28"/>
        </w:rPr>
        <w:t>к постановлению администрации</w:t>
      </w:r>
    </w:p>
    <w:p w14:paraId="1D070000">
      <w:pPr>
        <w:pStyle w:val="Style_5"/>
        <w:spacing w:after="0"/>
        <w:ind w:firstLine="0" w:left="10348"/>
        <w:rPr>
          <w:sz w:val="28"/>
        </w:rPr>
      </w:pPr>
      <w:r>
        <w:rPr>
          <w:sz w:val="28"/>
        </w:rPr>
        <w:t>Чайковского городского округа</w:t>
      </w:r>
    </w:p>
    <w:p w14:paraId="1E070000">
      <w:pPr>
        <w:spacing w:after="0" w:line="240" w:lineRule="auto"/>
        <w:ind w:firstLine="0" w:left="1034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от ___________ №____________</w:t>
      </w:r>
    </w:p>
    <w:p w14:paraId="1F07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007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107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СХЕМА</w:t>
      </w:r>
    </w:p>
    <w:p w14:paraId="2207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размещения мобильных торговых объектов на земельных участках, находящихся в государственной или муниципальной собственности, в зданиях, строениях, находящихся в муниципальной собственности, расположенных на территории Чайковского городского округа </w:t>
      </w:r>
    </w:p>
    <w:p w14:paraId="2307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(графическая часть)</w:t>
      </w:r>
    </w:p>
    <w:p w14:paraId="2407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507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д. Чернушка, ул. Липовая Роща, рядом с домом №8-1</w:t>
      </w:r>
    </w:p>
    <w:p w14:paraId="2607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707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drawing>
          <wp:inline>
            <wp:extent cx="5715000" cy="2895600"/>
            <wp:effectExtent b="0" l="0" r="0" t="0"/>
            <wp:docPr hidden="false" id="7" name="Picture 7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5715000" cy="28956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807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907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A07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B07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д. Степаново, ул. Молодежная, напротив дома № 5</w:t>
      </w:r>
    </w:p>
    <w:p w14:paraId="2C07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2D07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drawing>
          <wp:inline>
            <wp:extent cx="8410575" cy="5448300"/>
            <wp:effectExtent b="0" l="0" r="0" t="0"/>
            <wp:docPr hidden="false" id="9" name="Picture 9"/>
            <a:graphic>
              <a:graphicData uri="http://schemas.openxmlformats.org/drawingml/2006/picture">
                <pic:pic>
                  <pic:nvPicPr>
                    <pic:cNvPr hidden="false" id="8" name="Picture 8"/>
                    <pic:cNvPicPr preferRelativeResize="true"/>
                  </pic:nvPicPr>
                  <pic:blipFill>
                    <a:blip r:embed="rId8"/>
                    <a:srcRect b="0" l="0" r="0" t="0"/>
                    <a:stretch/>
                  </pic:blipFill>
                  <pic:spPr>
                    <a:xfrm flipH="false" flipV="false" rot="0">
                      <a:ext cx="8410575" cy="54483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E07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F07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007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. Опары, ул. Заречная, рядом с домом №18</w:t>
      </w:r>
    </w:p>
    <w:p w14:paraId="3107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207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inline>
            <wp:extent cx="8429625" cy="5381625"/>
            <wp:effectExtent b="0" l="0" r="0" t="0"/>
            <wp:docPr hidden="false" id="11" name="Picture 11"/>
            <a:graphic>
              <a:graphicData uri="http://schemas.openxmlformats.org/drawingml/2006/picture">
                <pic:pic>
                  <pic:nvPicPr>
                    <pic:cNvPr hidden="false" id="10" name="Picture 10"/>
                    <pic:cNvPicPr preferRelativeResize="true"/>
                  </pic:nvPicPr>
                  <pic:blipFill>
                    <a:blip r:embed="rId9"/>
                    <a:srcRect b="0" l="0" r="0" t="0"/>
                    <a:stretch/>
                  </pic:blipFill>
                  <pic:spPr>
                    <a:xfrm flipH="false" flipV="false" rot="0">
                      <a:ext cx="8429625" cy="53816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307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407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3507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д. Дубовая, ул. Сосновая, напротив участка № 19</w:t>
      </w:r>
    </w:p>
    <w:p w14:paraId="3607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707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inline>
            <wp:extent cx="7219950" cy="4953000"/>
            <wp:effectExtent b="0" l="0" r="0" t="0"/>
            <wp:docPr hidden="false" id="13" name="Picture 13"/>
            <a:graphic>
              <a:graphicData uri="http://schemas.openxmlformats.org/drawingml/2006/picture">
                <pic:pic>
                  <pic:nvPicPr>
                    <pic:cNvPr hidden="false" id="12" name="Picture 12"/>
                    <pic:cNvPicPr preferRelativeResize="true"/>
                  </pic:nvPicPr>
                  <pic:blipFill>
                    <a:blip r:embed="rId10"/>
                    <a:srcRect b="0" l="0" r="0" t="0"/>
                    <a:stretch/>
                  </pic:blipFill>
                  <pic:spPr>
                    <a:xfrm flipH="false" flipV="false" rot="0">
                      <a:ext cx="7219950" cy="49530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807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907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A07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B07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C07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д. Нижняя Гарь, </w:t>
      </w:r>
      <w:r>
        <w:rPr>
          <w:rFonts w:ascii="Times New Roman" w:hAnsi="Times New Roman"/>
          <w:sz w:val="24"/>
        </w:rPr>
        <w:t>Балабановский</w:t>
      </w:r>
      <w:r>
        <w:rPr>
          <w:rFonts w:ascii="Times New Roman" w:hAnsi="Times New Roman"/>
          <w:sz w:val="24"/>
        </w:rPr>
        <w:t xml:space="preserve"> пер.</w:t>
      </w:r>
    </w:p>
    <w:p w14:paraId="3D07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E07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drawing>
          <wp:inline>
            <wp:extent cx="9105900" cy="5400675"/>
            <wp:effectExtent b="0" l="0" r="0" t="0"/>
            <wp:docPr hidden="false" id="15" name="Picture 15"/>
            <a:graphic>
              <a:graphicData uri="http://schemas.openxmlformats.org/drawingml/2006/picture">
                <pic:pic>
                  <pic:nvPicPr>
                    <pic:cNvPr hidden="false" id="14" name="Picture 14"/>
                    <pic:cNvPicPr preferRelativeResize="true"/>
                  </pic:nvPicPr>
                  <pic:blipFill>
                    <a:blip r:embed="rId11"/>
                    <a:srcRect b="0" l="0" r="0" t="0"/>
                    <a:stretch/>
                  </pic:blipFill>
                  <pic:spPr>
                    <a:xfrm flipH="false" flipV="false" rot="0">
                      <a:ext cx="9105900" cy="5400675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headerReference r:id="rId2" w:type="even"/>
      <w:footerReference r:id="rId5" w:type="default"/>
      <w:pgSz w:h="11906" w:orient="landscape" w:w="16838"/>
      <w:pgMar w:bottom="851" w:footer="709" w:gutter="0" w:header="709" w:left="1134" w:right="1134" w:top="127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3"/>
    </w:pPr>
    <w:r>
      <w:t>МНПА</w:t>
    </w:r>
    <w:r>
      <w:t xml:space="preserve"> </w:t>
    </w: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3"/>
    </w:pPr>
    <w:r>
      <w:t>МНПА</w:t>
    </w:r>
    <w:r>
      <w:t xml:space="preserve"> 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Style w:val="Style_2_ch"/>
      </w:rPr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tabs>
        <w:tab w:leader="none" w:pos="4677" w:val="center"/>
        <w:tab w:leader="none" w:pos="9355" w:val="right"/>
      </w:tabs>
      <w:spacing w:after="0"/>
      <w:ind/>
      <w:jc w:val="center"/>
      <w:rPr>
        <w:sz w:val="24"/>
      </w:rPr>
    </w:pPr>
    <w:r>
      <w:t>Проект размещен на сайте 11.12.2024 Срок  приема заключений независимых экспертов до 20.12.2024 на электронный адрес ud-mnpa@chaykovsky.permkrai.ru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mirrorMargins/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1" w:type="paragraph">
    <w:name w:val="header"/>
    <w:basedOn w:val="Style_4"/>
    <w:link w:val="Style_1_ch"/>
    <w:pPr>
      <w:tabs>
        <w:tab w:leader="none" w:pos="4153" w:val="center"/>
        <w:tab w:leader="none" w:pos="8306" w:val="right"/>
      </w:tabs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1_ch" w:type="character">
    <w:name w:val="header"/>
    <w:basedOn w:val="Style_4_ch"/>
    <w:link w:val="Style_1"/>
    <w:rPr>
      <w:rFonts w:ascii="Times New Roman" w:hAnsi="Times New Roman"/>
      <w:sz w:val="28"/>
    </w:rPr>
  </w:style>
  <w:style w:styleId="Style_8" w:type="paragraph">
    <w:name w:val="No Spacing"/>
    <w:link w:val="Style_8_ch"/>
    <w:rPr>
      <w:rFonts w:ascii="Times New Roman" w:hAnsi="Times New Roman"/>
      <w:sz w:val="28"/>
    </w:rPr>
  </w:style>
  <w:style w:styleId="Style_8_ch" w:type="character">
    <w:name w:val="No Spacing"/>
    <w:link w:val="Style_8"/>
    <w:rPr>
      <w:rFonts w:ascii="Times New Roman" w:hAnsi="Times New Roman"/>
      <w:sz w:val="28"/>
    </w:rPr>
  </w:style>
  <w:style w:styleId="Style_9" w:type="paragraph">
    <w:name w:val="toc 2"/>
    <w:next w:val="Style_4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annotation text"/>
    <w:basedOn w:val="Style_4"/>
    <w:link w:val="Style_10_ch"/>
    <w:pPr>
      <w:spacing w:line="240" w:lineRule="auto"/>
      <w:ind/>
    </w:pPr>
    <w:rPr>
      <w:sz w:val="20"/>
    </w:rPr>
  </w:style>
  <w:style w:styleId="Style_10_ch" w:type="character">
    <w:name w:val="annotation text"/>
    <w:basedOn w:val="Style_4_ch"/>
    <w:link w:val="Style_10"/>
    <w:rPr>
      <w:sz w:val="20"/>
    </w:rPr>
  </w:style>
  <w:style w:styleId="Style_11" w:type="paragraph">
    <w:name w:val="toc 4"/>
    <w:next w:val="Style_4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4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4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Date"/>
    <w:basedOn w:val="Style_4"/>
    <w:next w:val="Style_4"/>
    <w:link w:val="Style_14_ch"/>
    <w:pPr>
      <w:widowControl w:val="0"/>
      <w:spacing w:after="0" w:line="240" w:lineRule="auto"/>
      <w:ind/>
    </w:pPr>
    <w:rPr>
      <w:rFonts w:ascii="Times New Roman" w:hAnsi="Times New Roman"/>
      <w:sz w:val="20"/>
    </w:rPr>
  </w:style>
  <w:style w:styleId="Style_14_ch" w:type="character">
    <w:name w:val="Date"/>
    <w:basedOn w:val="Style_4_ch"/>
    <w:link w:val="Style_14"/>
    <w:rPr>
      <w:rFonts w:ascii="Times New Roman" w:hAnsi="Times New Roman"/>
      <w:sz w:val="20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basedOn w:val="Style_4"/>
    <w:next w:val="Style_4"/>
    <w:link w:val="Style_16_ch"/>
    <w:uiPriority w:val="9"/>
    <w:qFormat/>
    <w:pPr>
      <w:keepNext w:val="1"/>
      <w:widowControl w:val="0"/>
      <w:spacing w:after="0" w:line="240" w:lineRule="auto"/>
      <w:ind/>
      <w:jc w:val="center"/>
      <w:outlineLvl w:val="2"/>
    </w:pPr>
    <w:rPr>
      <w:rFonts w:ascii="Times New Roman" w:hAnsi="Times New Roman"/>
      <w:b w:val="1"/>
      <w:sz w:val="36"/>
    </w:rPr>
  </w:style>
  <w:style w:styleId="Style_16_ch" w:type="character">
    <w:name w:val="heading 3"/>
    <w:basedOn w:val="Style_4_ch"/>
    <w:link w:val="Style_16"/>
    <w:rPr>
      <w:rFonts w:ascii="Times New Roman" w:hAnsi="Times New Roman"/>
      <w:b w:val="1"/>
      <w:sz w:val="36"/>
    </w:rPr>
  </w:style>
  <w:style w:styleId="Style_17" w:type="paragraph">
    <w:name w:val="Стиль1"/>
    <w:basedOn w:val="Style_14"/>
    <w:link w:val="Style_17_ch"/>
    <w:pPr>
      <w:ind/>
      <w:jc w:val="both"/>
    </w:pPr>
    <w:rPr>
      <w:sz w:val="28"/>
    </w:rPr>
  </w:style>
  <w:style w:styleId="Style_17_ch" w:type="character">
    <w:name w:val="Стиль1"/>
    <w:basedOn w:val="Style_14_ch"/>
    <w:link w:val="Style_17"/>
    <w:rPr>
      <w:sz w:val="28"/>
    </w:rPr>
  </w:style>
  <w:style w:styleId="Style_3" w:type="paragraph">
    <w:name w:val="footer"/>
    <w:basedOn w:val="Style_4"/>
    <w:link w:val="Style_3_ch"/>
    <w:pPr>
      <w:spacing w:after="0" w:line="240" w:lineRule="auto"/>
      <w:ind/>
    </w:pPr>
    <w:rPr>
      <w:rFonts w:ascii="Times New Roman" w:hAnsi="Times New Roman"/>
      <w:sz w:val="20"/>
    </w:rPr>
  </w:style>
  <w:style w:styleId="Style_3_ch" w:type="character">
    <w:name w:val="footer"/>
    <w:basedOn w:val="Style_4_ch"/>
    <w:link w:val="Style_3"/>
    <w:rPr>
      <w:rFonts w:ascii="Times New Roman" w:hAnsi="Times New Roman"/>
      <w:sz w:val="20"/>
    </w:rPr>
  </w:style>
  <w:style w:styleId="Style_18" w:type="paragraph">
    <w:name w:val="Balloon Text"/>
    <w:basedOn w:val="Style_4"/>
    <w:link w:val="Style_18_ch"/>
    <w:pPr>
      <w:spacing w:after="0" w:line="240" w:lineRule="auto"/>
      <w:ind/>
    </w:pPr>
    <w:rPr>
      <w:rFonts w:ascii="Tahoma" w:hAnsi="Tahoma"/>
      <w:sz w:val="16"/>
    </w:rPr>
  </w:style>
  <w:style w:styleId="Style_18_ch" w:type="character">
    <w:name w:val="Balloon Text"/>
    <w:basedOn w:val="Style_4_ch"/>
    <w:link w:val="Style_18"/>
    <w:rPr>
      <w:rFonts w:ascii="Tahoma" w:hAnsi="Tahoma"/>
      <w:sz w:val="16"/>
    </w:rPr>
  </w:style>
  <w:style w:styleId="Style_5" w:type="paragraph">
    <w:name w:val="Body Text"/>
    <w:basedOn w:val="Style_4"/>
    <w:link w:val="Style_5_ch"/>
    <w:pPr>
      <w:spacing w:after="120" w:line="240" w:lineRule="auto"/>
      <w:ind/>
    </w:pPr>
    <w:rPr>
      <w:rFonts w:ascii="Times New Roman" w:hAnsi="Times New Roman"/>
      <w:sz w:val="24"/>
    </w:rPr>
  </w:style>
  <w:style w:styleId="Style_5_ch" w:type="character">
    <w:name w:val="Body Text"/>
    <w:basedOn w:val="Style_4_ch"/>
    <w:link w:val="Style_5"/>
    <w:rPr>
      <w:rFonts w:ascii="Times New Roman" w:hAnsi="Times New Roman"/>
      <w:sz w:val="24"/>
    </w:rPr>
  </w:style>
  <w:style w:styleId="Style_19" w:type="paragraph">
    <w:name w:val="Body Text Indent"/>
    <w:basedOn w:val="Style_4"/>
    <w:link w:val="Style_19_ch"/>
    <w:pPr>
      <w:widowControl w:val="0"/>
      <w:spacing w:after="0" w:line="240" w:lineRule="auto"/>
      <w:ind w:firstLine="851" w:left="0"/>
      <w:jc w:val="both"/>
    </w:pPr>
    <w:rPr>
      <w:rFonts w:ascii="Times New Roman" w:hAnsi="Times New Roman"/>
      <w:sz w:val="28"/>
    </w:rPr>
  </w:style>
  <w:style w:styleId="Style_19_ch" w:type="character">
    <w:name w:val="Body Text Indent"/>
    <w:basedOn w:val="Style_4_ch"/>
    <w:link w:val="Style_19"/>
    <w:rPr>
      <w:rFonts w:ascii="Times New Roman" w:hAnsi="Times New Roman"/>
      <w:sz w:val="28"/>
    </w:rPr>
  </w:style>
  <w:style w:styleId="Style_20" w:type="paragraph">
    <w:name w:val="Регистр"/>
    <w:link w:val="Style_20_ch"/>
    <w:rPr>
      <w:rFonts w:ascii="Times New Roman" w:hAnsi="Times New Roman"/>
      <w:sz w:val="28"/>
    </w:rPr>
  </w:style>
  <w:style w:styleId="Style_20_ch" w:type="character">
    <w:name w:val="Регистр"/>
    <w:link w:val="Style_20"/>
    <w:rPr>
      <w:rFonts w:ascii="Times New Roman" w:hAnsi="Times New Roman"/>
      <w:sz w:val="28"/>
    </w:rPr>
  </w:style>
  <w:style w:styleId="Style_21" w:type="paragraph">
    <w:name w:val="annotation subject"/>
    <w:basedOn w:val="Style_10"/>
    <w:next w:val="Style_10"/>
    <w:link w:val="Style_21_ch"/>
    <w:rPr>
      <w:b w:val="1"/>
    </w:rPr>
  </w:style>
  <w:style w:styleId="Style_21_ch" w:type="character">
    <w:name w:val="annotation subject"/>
    <w:basedOn w:val="Style_10_ch"/>
    <w:link w:val="Style_21"/>
    <w:rPr>
      <w:b w:val="1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annotation reference"/>
    <w:basedOn w:val="Style_22"/>
    <w:link w:val="Style_23_ch"/>
    <w:rPr>
      <w:sz w:val="16"/>
    </w:rPr>
  </w:style>
  <w:style w:styleId="Style_23_ch" w:type="character">
    <w:name w:val="annotation reference"/>
    <w:basedOn w:val="Style_22_ch"/>
    <w:link w:val="Style_23"/>
    <w:rPr>
      <w:sz w:val="16"/>
    </w:rPr>
  </w:style>
  <w:style w:styleId="Style_24" w:type="paragraph">
    <w:name w:val="toc 3"/>
    <w:next w:val="Style_4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Дата 1"/>
    <w:basedOn w:val="Style_14"/>
    <w:link w:val="Style_25_ch"/>
    <w:pPr>
      <w:ind/>
      <w:jc w:val="both"/>
    </w:pPr>
    <w:rPr>
      <w:sz w:val="28"/>
    </w:rPr>
  </w:style>
  <w:style w:styleId="Style_25_ch" w:type="character">
    <w:name w:val="Дата 1"/>
    <w:basedOn w:val="Style_14_ch"/>
    <w:link w:val="Style_25"/>
    <w:rPr>
      <w:sz w:val="28"/>
    </w:rPr>
  </w:style>
  <w:style w:styleId="Style_26" w:type="paragraph">
    <w:name w:val="heading 5"/>
    <w:next w:val="Style_4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ConsPlusNormal"/>
    <w:link w:val="Style_27_ch"/>
    <w:pPr>
      <w:widowControl w:val="0"/>
      <w:ind/>
    </w:pPr>
    <w:rPr>
      <w:sz w:val="22"/>
    </w:rPr>
  </w:style>
  <w:style w:styleId="Style_27_ch" w:type="character">
    <w:name w:val="ConsPlusNormal"/>
    <w:link w:val="Style_27"/>
    <w:rPr>
      <w:sz w:val="22"/>
    </w:rPr>
  </w:style>
  <w:style w:styleId="Style_28" w:type="paragraph">
    <w:name w:val="Адресат"/>
    <w:basedOn w:val="Style_4"/>
    <w:link w:val="Style_28_ch"/>
    <w:pPr>
      <w:spacing w:after="0" w:line="240" w:lineRule="exact"/>
      <w:ind/>
    </w:pPr>
    <w:rPr>
      <w:rFonts w:ascii="Times New Roman" w:hAnsi="Times New Roman"/>
      <w:sz w:val="28"/>
    </w:rPr>
  </w:style>
  <w:style w:styleId="Style_28_ch" w:type="character">
    <w:name w:val="Адресат"/>
    <w:basedOn w:val="Style_4_ch"/>
    <w:link w:val="Style_28"/>
    <w:rPr>
      <w:rFonts w:ascii="Times New Roman" w:hAnsi="Times New Roman"/>
      <w:sz w:val="28"/>
    </w:rPr>
  </w:style>
  <w:style w:styleId="Style_29" w:type="paragraph">
    <w:name w:val="heading 1"/>
    <w:basedOn w:val="Style_4"/>
    <w:next w:val="Style_4"/>
    <w:link w:val="Style_29_ch"/>
    <w:uiPriority w:val="9"/>
    <w:qFormat/>
    <w:pPr>
      <w:keepNext w:val="1"/>
      <w:widowControl w:val="0"/>
      <w:spacing w:after="0" w:line="240" w:lineRule="auto"/>
      <w:ind/>
      <w:jc w:val="center"/>
      <w:outlineLvl w:val="0"/>
    </w:pPr>
    <w:rPr>
      <w:rFonts w:ascii="Times New Roman" w:hAnsi="Times New Roman"/>
      <w:sz w:val="28"/>
    </w:rPr>
  </w:style>
  <w:style w:styleId="Style_29_ch" w:type="character">
    <w:name w:val="heading 1"/>
    <w:basedOn w:val="Style_4_ch"/>
    <w:link w:val="Style_29"/>
    <w:rPr>
      <w:rFonts w:ascii="Times New Roman" w:hAnsi="Times New Roman"/>
      <w:sz w:val="28"/>
    </w:rPr>
  </w:style>
  <w:style w:styleId="Style_30" w:type="paragraph">
    <w:name w:val="Hyperlink"/>
    <w:basedOn w:val="Style_22"/>
    <w:link w:val="Style_30_ch"/>
    <w:rPr>
      <w:color w:val="0000FF"/>
      <w:u w:val="single"/>
    </w:rPr>
  </w:style>
  <w:style w:styleId="Style_30_ch" w:type="character">
    <w:name w:val="Hyperlink"/>
    <w:basedOn w:val="Style_22_ch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4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toc 9"/>
    <w:next w:val="Style_4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toc 8"/>
    <w:next w:val="Style_4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toc 5"/>
    <w:next w:val="Style_4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регистрационные поля"/>
    <w:basedOn w:val="Style_4"/>
    <w:link w:val="Style_37_ch"/>
    <w:pPr>
      <w:spacing w:after="0" w:line="240" w:lineRule="exact"/>
      <w:ind/>
      <w:jc w:val="center"/>
    </w:pPr>
    <w:rPr>
      <w:rFonts w:ascii="Times New Roman" w:hAnsi="Times New Roman"/>
      <w:sz w:val="28"/>
    </w:rPr>
  </w:style>
  <w:style w:styleId="Style_37_ch" w:type="character">
    <w:name w:val="регистрационные поля"/>
    <w:basedOn w:val="Style_4_ch"/>
    <w:link w:val="Style_37"/>
    <w:rPr>
      <w:rFonts w:ascii="Times New Roman" w:hAnsi="Times New Roman"/>
      <w:sz w:val="28"/>
    </w:rPr>
  </w:style>
  <w:style w:styleId="Style_2" w:type="paragraph">
    <w:name w:val="page number"/>
    <w:link w:val="Style_2_ch"/>
  </w:style>
  <w:style w:styleId="Style_2_ch" w:type="character">
    <w:name w:val="page number"/>
    <w:link w:val="Style_2"/>
  </w:style>
  <w:style w:styleId="Style_38" w:type="paragraph">
    <w:name w:val="Заголовок к тексту"/>
    <w:basedOn w:val="Style_4"/>
    <w:next w:val="Style_5"/>
    <w:link w:val="Style_38_ch"/>
    <w:pPr>
      <w:spacing w:after="480" w:line="240" w:lineRule="exact"/>
      <w:ind/>
    </w:pPr>
    <w:rPr>
      <w:rFonts w:ascii="Times New Roman" w:hAnsi="Times New Roman"/>
      <w:b w:val="1"/>
      <w:sz w:val="28"/>
    </w:rPr>
  </w:style>
  <w:style w:styleId="Style_38_ch" w:type="character">
    <w:name w:val="Заголовок к тексту"/>
    <w:basedOn w:val="Style_4_ch"/>
    <w:link w:val="Style_38"/>
    <w:rPr>
      <w:rFonts w:ascii="Times New Roman" w:hAnsi="Times New Roman"/>
      <w:b w:val="1"/>
      <w:sz w:val="28"/>
    </w:rPr>
  </w:style>
  <w:style w:styleId="Style_39" w:type="paragraph">
    <w:name w:val="Subtitle"/>
    <w:next w:val="Style_4"/>
    <w:link w:val="Style_3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Title"/>
    <w:next w:val="Style_4"/>
    <w:link w:val="Style_4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0_ch" w:type="character">
    <w:name w:val="Title"/>
    <w:link w:val="Style_40"/>
    <w:rPr>
      <w:rFonts w:ascii="XO Thames" w:hAnsi="XO Thames"/>
      <w:b w:val="1"/>
      <w:caps w:val="1"/>
      <w:sz w:val="40"/>
    </w:rPr>
  </w:style>
  <w:style w:styleId="Style_41" w:type="paragraph">
    <w:name w:val="heading 4"/>
    <w:basedOn w:val="Style_4"/>
    <w:next w:val="Style_4"/>
    <w:link w:val="Style_41_ch"/>
    <w:uiPriority w:val="9"/>
    <w:qFormat/>
    <w:pPr>
      <w:keepNext w:val="1"/>
      <w:widowControl w:val="0"/>
      <w:spacing w:after="0" w:line="240" w:lineRule="auto"/>
      <w:ind/>
      <w:jc w:val="center"/>
      <w:outlineLvl w:val="3"/>
    </w:pPr>
    <w:rPr>
      <w:rFonts w:ascii="Times New Roman" w:hAnsi="Times New Roman"/>
      <w:sz w:val="24"/>
    </w:rPr>
  </w:style>
  <w:style w:styleId="Style_41_ch" w:type="character">
    <w:name w:val="heading 4"/>
    <w:basedOn w:val="Style_4_ch"/>
    <w:link w:val="Style_41"/>
    <w:rPr>
      <w:rFonts w:ascii="Times New Roman" w:hAnsi="Times New Roman"/>
      <w:sz w:val="24"/>
    </w:rPr>
  </w:style>
  <w:style w:styleId="Style_42" w:type="paragraph">
    <w:name w:val="Исполнитель"/>
    <w:basedOn w:val="Style_5"/>
    <w:link w:val="Style_42_ch"/>
    <w:pPr>
      <w:spacing w:line="240" w:lineRule="exact"/>
      <w:ind/>
    </w:pPr>
  </w:style>
  <w:style w:styleId="Style_42_ch" w:type="character">
    <w:name w:val="Исполнитель"/>
    <w:basedOn w:val="Style_5_ch"/>
    <w:link w:val="Style_42"/>
  </w:style>
  <w:style w:styleId="Style_43" w:type="paragraph">
    <w:name w:val="heading 2"/>
    <w:next w:val="Style_4"/>
    <w:link w:val="Style_4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3_ch" w:type="character">
    <w:name w:val="heading 2"/>
    <w:link w:val="Style_43"/>
    <w:rPr>
      <w:rFonts w:ascii="XO Thames" w:hAnsi="XO Thames"/>
      <w:b w:val="1"/>
      <w:sz w:val="28"/>
    </w:rPr>
  </w:style>
  <w:style w:styleId="Style_44" w:type="table">
    <w:name w:val="Сетка таблицы61"/>
    <w:basedOn w:val="Style_7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5" w:type="table">
    <w:name w:val="Сетка таблицы621"/>
    <w:basedOn w:val="Style_7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6" w:type="table">
    <w:name w:val="Сетка таблицы21"/>
    <w:basedOn w:val="Style_7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7" w:type="table">
    <w:name w:val="Сетка таблицы2"/>
    <w:basedOn w:val="Style_7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8" w:type="table">
    <w:name w:val="Сетка таблицы43"/>
    <w:basedOn w:val="Style_7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9" w:type="table">
    <w:name w:val="Сетка таблицы6"/>
    <w:basedOn w:val="Style_7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0" w:type="table">
    <w:name w:val="Сетка таблицы23"/>
    <w:basedOn w:val="Style_7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1" w:type="table">
    <w:name w:val="Сетка таблицы321"/>
    <w:basedOn w:val="Style_7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2" w:type="table">
    <w:name w:val="Сетка таблицы421"/>
    <w:basedOn w:val="Style_7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3" w:type="table">
    <w:name w:val="Сетка таблицы11"/>
    <w:basedOn w:val="Style_7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4" w:type="table">
    <w:name w:val="Сетка таблицы7"/>
    <w:basedOn w:val="Style_7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5" w:type="table">
    <w:name w:val="Сетка таблицы111"/>
    <w:basedOn w:val="Style_7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6" w:type="table">
    <w:name w:val="Сетка таблицы31"/>
    <w:basedOn w:val="Style_7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7" w:type="table">
    <w:name w:val="Сетка таблицы9"/>
    <w:basedOn w:val="Style_7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8" w:type="table">
    <w:name w:val="Сетка таблицы611"/>
    <w:basedOn w:val="Style_7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9" w:type="table">
    <w:name w:val="Сетка таблицы411"/>
    <w:basedOn w:val="Style_7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0" w:type="table">
    <w:name w:val="Сетка таблицы311"/>
    <w:basedOn w:val="Style_7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1" w:type="table">
    <w:name w:val="Сетка таблицы32"/>
    <w:basedOn w:val="Style_7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2" w:type="table">
    <w:name w:val="Сетка таблицы81"/>
    <w:basedOn w:val="Style_7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3" w:type="table">
    <w:name w:val="Сетка таблицы41"/>
    <w:basedOn w:val="Style_7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4" w:type="table">
    <w:name w:val="Сетка таблицы13"/>
    <w:basedOn w:val="Style_7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5" w:type="table">
    <w:name w:val="Сетка таблицы33"/>
    <w:basedOn w:val="Style_7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6" w:type="table">
    <w:name w:val="Сетка таблицы221"/>
    <w:basedOn w:val="Style_7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7" w:type="table">
    <w:name w:val="Сетка таблицы62"/>
    <w:basedOn w:val="Style_7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8" w:type="table">
    <w:name w:val="Сетка таблицы521"/>
    <w:basedOn w:val="Style_7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9" w:type="table">
    <w:name w:val="Сетка таблицы63"/>
    <w:basedOn w:val="Style_7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0" w:type="table">
    <w:name w:val="Сетка таблицы211"/>
    <w:basedOn w:val="Style_7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1" w:type="table">
    <w:name w:val="Сетка таблицы121"/>
    <w:basedOn w:val="Style_7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2" w:type="table">
    <w:name w:val="Сетка таблицы3"/>
    <w:basedOn w:val="Style_7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" w:type="table">
    <w:name w:val="Сетка таблицы1"/>
    <w:basedOn w:val="Style_7"/>
    <w:rPr>
      <w:rFonts w:asciiTheme="minorAscii" w:hAnsiTheme="minorHAns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3" w:type="table">
    <w:name w:val="Сетка таблицы4"/>
    <w:basedOn w:val="Style_7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4" w:type="table">
    <w:name w:val="Сетка таблицы71"/>
    <w:basedOn w:val="Style_7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5" w:type="table">
    <w:name w:val="Сетка таблицы511"/>
    <w:basedOn w:val="Style_7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6" w:type="table">
    <w:name w:val="Сетка таблицы51"/>
    <w:basedOn w:val="Style_7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7" w:type="table">
    <w:name w:val="Table Grid"/>
    <w:basedOn w:val="Style_7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8" w:type="table">
    <w:name w:val="Сетка таблицы8"/>
    <w:basedOn w:val="Style_7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9" w:type="table">
    <w:name w:val="Сетка таблицы52"/>
    <w:basedOn w:val="Style_7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0" w:type="table">
    <w:name w:val="Сетка таблицы53"/>
    <w:basedOn w:val="Style_7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1" w:type="table">
    <w:name w:val="Сетка таблицы5"/>
    <w:basedOn w:val="Style_7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2" w:type="table">
    <w:name w:val="Сетка таблицы22"/>
    <w:basedOn w:val="Style_7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3" w:type="table">
    <w:name w:val="Сетка таблицы12"/>
    <w:basedOn w:val="Style_7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4" w:type="table">
    <w:name w:val="Сетка таблицы42"/>
    <w:basedOn w:val="Style_7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7" Target="theme/theme1.xml" Type="http://schemas.openxmlformats.org/officeDocument/2006/relationships/theme"/>
  <Relationship Id="rId7" Target="media/2.jpeg" Type="http://schemas.openxmlformats.org/officeDocument/2006/relationships/image"/>
  <Relationship Id="rId6" Target="media/1.png" Type="http://schemas.openxmlformats.org/officeDocument/2006/relationships/image"/>
  <Relationship Id="rId14" Target="styles.xml" Type="http://schemas.openxmlformats.org/officeDocument/2006/relationships/styles"/>
  <Relationship Id="rId13" Target="settings.xml" Type="http://schemas.openxmlformats.org/officeDocument/2006/relationships/setting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12" Target="fontTable.xml" Type="http://schemas.openxmlformats.org/officeDocument/2006/relationships/fontTable"/>
  <Relationship Id="rId10" Target="media/5.jpeg" Type="http://schemas.openxmlformats.org/officeDocument/2006/relationships/image"/>
  <Relationship Id="rId5" Target="footer5.xml" Type="http://schemas.openxmlformats.org/officeDocument/2006/relationships/footer"/>
  <Relationship Id="rId11" Target="media/6.jpeg" Type="http://schemas.openxmlformats.org/officeDocument/2006/relationships/image"/>
  <Relationship Id="rId8" Target="media/3.jpeg" Type="http://schemas.openxmlformats.org/officeDocument/2006/relationships/image"/>
  <Relationship Id="rId16" Target="webSettings.xml" Type="http://schemas.openxmlformats.org/officeDocument/2006/relationships/webSettings"/>
  <Relationship Id="rId2" Target="header2.xml" Type="http://schemas.openxmlformats.org/officeDocument/2006/relationships/header"/>
  <Relationship Id="rId9" Target="media/4.jpeg" Type="http://schemas.openxmlformats.org/officeDocument/2006/relationships/image"/>
  <Relationship Id="rId15" Target="stylesWithEffects.xml" Type="http://schemas.microsoft.com/office/2007/relationships/stylesWithEffect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2024-12-11T10:56:00Z</dcterms:modified>
</cp:coreProperties>
</file>