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spacing w:after="0" w:line="240" w:lineRule="auto"/>
        <w:ind/>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28257</wp:posOffset>
                </wp:positionH>
                <wp:positionV relativeFrom="page">
                  <wp:posOffset>3171824</wp:posOffset>
                </wp:positionV>
                <wp:extent cx="3036570" cy="895350"/>
                <wp:wrapNone/>
                <wp:docPr hidden="false" id="1" name="Picture 1"/>
                <a:graphic>
                  <a:graphicData uri="http://schemas.microsoft.com/office/word/2010/wordprocessingShape">
                    <wps:wsp>
                      <wps:cNvSpPr txBox="false"/>
                      <wps:spPr>
                        <a:xfrm flipH="false" flipV="false" rot="0">
                          <a:off x="0" y="0"/>
                          <a:ext cx="3036570" cy="89535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4000000">
                            <w:pPr>
                              <w:pStyle w:val="Style_3"/>
                              <w:spacing w:line="240" w:lineRule="exact"/>
                              <w:ind/>
                              <w:rPr>
                                <w:rFonts w:ascii="Times New Roman" w:hAnsi="Times New Roman"/>
                                <w:b w:val="1"/>
                                <w:color w:val="000000"/>
                                <w:spacing w:val="0"/>
                                <w:sz w:val="28"/>
                              </w:rPr>
                            </w:pPr>
                            <w:r>
                              <w:rPr>
                                <w:rFonts w:ascii="Times New Roman" w:hAnsi="Times New Roman"/>
                                <w:b w:val="1"/>
                                <w:color w:val="000000"/>
                                <w:spacing w:val="0"/>
                                <w:sz w:val="28"/>
                              </w:rPr>
                              <w:t>Об утверждении П</w:t>
                            </w:r>
                            <w:r>
                              <w:rPr>
                                <w:rFonts w:ascii="Times New Roman" w:hAnsi="Times New Roman"/>
                                <w:b w:val="1"/>
                                <w:color w:val="000000"/>
                                <w:spacing w:val="0"/>
                                <w:sz w:val="28"/>
                              </w:rPr>
                              <w:t>орядка</w:t>
                            </w:r>
                            <w:r>
                              <w:rPr>
                                <w:rFonts w:ascii="Times New Roman" w:hAnsi="Times New Roman"/>
                                <w:b w:val="1"/>
                                <w:color w:val="000000"/>
                                <w:spacing w:val="0"/>
                                <w:sz w:val="28"/>
                              </w:rPr>
                              <w:t xml:space="preserve"> </w:t>
                            </w:r>
                            <w:r>
                              <w:rPr>
                                <w:rFonts w:ascii="Times New Roman" w:hAnsi="Times New Roman"/>
                                <w:b w:val="1"/>
                                <w:color w:val="000000"/>
                                <w:spacing w:val="0"/>
                                <w:sz w:val="28"/>
                              </w:rPr>
                              <w:t>перехода</w:t>
                            </w:r>
                            <w:r>
                              <w:rPr>
                                <w:rFonts w:ascii="Times New Roman" w:hAnsi="Times New Roman"/>
                                <w:b w:val="1"/>
                                <w:color w:val="000000"/>
                                <w:spacing w:val="0"/>
                                <w:sz w:val="28"/>
                              </w:rPr>
                              <w:t xml:space="preserve"> </w:t>
                            </w:r>
                            <w:r>
                              <w:rPr>
                                <w:rFonts w:ascii="Times New Roman" w:hAnsi="Times New Roman"/>
                                <w:b w:val="1"/>
                                <w:color w:val="000000"/>
                                <w:spacing w:val="0"/>
                                <w:sz w:val="28"/>
                              </w:rPr>
                              <w:t>на семейную форму</w:t>
                            </w:r>
                            <w:r>
                              <w:rPr>
                                <w:rFonts w:ascii="Times New Roman" w:hAnsi="Times New Roman"/>
                                <w:b w:val="1"/>
                                <w:color w:val="000000"/>
                                <w:spacing w:val="0"/>
                                <w:sz w:val="28"/>
                              </w:rPr>
                              <w:t xml:space="preserve"> </w:t>
                            </w:r>
                            <w:r>
                              <w:rPr>
                                <w:rFonts w:ascii="Times New Roman" w:hAnsi="Times New Roman"/>
                                <w:b w:val="1"/>
                                <w:color w:val="000000"/>
                                <w:spacing w:val="0"/>
                                <w:sz w:val="28"/>
                              </w:rPr>
                              <w:t>образования</w:t>
                            </w:r>
                            <w:r>
                              <w:rPr>
                                <w:rFonts w:ascii="Times New Roman" w:hAnsi="Times New Roman"/>
                                <w:b w:val="1"/>
                                <w:color w:val="000000"/>
                                <w:spacing w:val="0"/>
                                <w:sz w:val="28"/>
                              </w:rPr>
                              <w:t xml:space="preserve"> на территории Чайковского городского округа</w:t>
                            </w:r>
                          </w:p>
                          <w:p w14:paraId="05000000">
                            <w:pPr>
                              <w:pStyle w:val="Style_3"/>
                              <w:spacing w:after="0" w:line="240" w:lineRule="exact"/>
                              <w:ind/>
                              <w:jc w:val="both"/>
                              <w:rPr>
                                <w:rFonts w:ascii="Times New Roman" w:hAnsi="Times New Roman"/>
                                <w:b w:val="1"/>
                                <w:color w:val="000000"/>
                                <w:spacing w:val="0"/>
                                <w:sz w:val="28"/>
                              </w:rPr>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311150</wp:posOffset>
                </wp:positionH>
                <wp:positionV relativeFrom="paragraph">
                  <wp:posOffset>1882140</wp:posOffset>
                </wp:positionV>
                <wp:extent cx="1700529" cy="271145"/>
                <wp:wrapNone/>
                <wp:docPr hidden="false" id="2" name="Picture 2"/>
                <a:graphic>
                  <a:graphicData uri="http://schemas.microsoft.com/office/word/2010/wordprocessingShape">
                    <wps:wsp>
                      <wps:cNvSpPr txBox="false"/>
                      <wps:spPr>
                        <a:xfrm flipH="false" flipV="false" rot="0">
                          <a:off x="0" y="0"/>
                          <a:ext cx="1700529" cy="27114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6000000">
                            <w:pPr>
                              <w:pStyle w:val="Style_3"/>
                              <w:ind/>
                              <w:jc w:val="center"/>
                              <w:rPr>
                                <w:rFonts w:ascii="Times New Roman" w:hAnsi="Times New Roman"/>
                                <w:color w:val="000000"/>
                                <w:spacing w:val="0"/>
                                <w:sz w:val="28"/>
                              </w:rPr>
                            </w:pP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4078605</wp:posOffset>
                </wp:positionH>
                <wp:positionV relativeFrom="paragraph">
                  <wp:posOffset>1847850</wp:posOffset>
                </wp:positionV>
                <wp:extent cx="1839595" cy="305435"/>
                <wp:wrapNone/>
                <wp:docPr hidden="false" id="3" name="Picture 3"/>
                <a:graphic>
                  <a:graphicData uri="http://schemas.microsoft.com/office/word/2010/wordprocessingShape">
                    <wps:wsp>
                      <wps:cNvSpPr txBox="false"/>
                      <wps:spPr>
                        <a:xfrm flipH="false" flipV="false" rot="0">
                          <a:off x="0" y="0"/>
                          <a:ext cx="1839595" cy="30543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7000000">
                            <w:pPr>
                              <w:pStyle w:val="Style_3"/>
                              <w:ind/>
                              <w:jc w:val="center"/>
                              <w:rPr>
                                <w:rFonts w:ascii="Times New Roman" w:hAnsi="Times New Roman"/>
                                <w:color w:val="000000"/>
                                <w:spacing w:val="0"/>
                                <w:sz w:val="28"/>
                              </w:rPr>
                            </w:pP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drawing>
          <wp:inline>
            <wp:extent cx="5943600" cy="2324735"/>
            <wp:effectExtent b="0" l="0" r="0" t="0"/>
            <wp:docPr hidden="false" id="5" name="Picture 5"/>
            <a:graphic>
              <a:graphicData uri="http://schemas.openxmlformats.org/drawingml/2006/picture">
                <pic:pic>
                  <pic:nvPicPr>
                    <pic:cNvPr hidden="false" id="4" name="Picture 4"/>
                    <pic:cNvPicPr preferRelativeResize="true"/>
                  </pic:nvPicPr>
                  <pic:blipFill>
                    <a:blip r:embed="rId3"/>
                    <a:srcRect b="0" l="0" r="0" t="0"/>
                    <a:stretch/>
                  </pic:blipFill>
                  <pic:spPr>
                    <a:xfrm flipH="false" flipV="false" rot="0">
                      <a:ext cx="5943600" cy="2324735"/>
                    </a:xfrm>
                    <a:prstGeom prst="rect"/>
                  </pic:spPr>
                </pic:pic>
              </a:graphicData>
            </a:graphic>
          </wp:inline>
        </w:drawing>
      </w:r>
    </w:p>
    <w:p w14:paraId="08000000">
      <w:pPr>
        <w:spacing w:after="0" w:line="240" w:lineRule="auto"/>
        <w:ind/>
        <w:jc w:val="center"/>
        <w:rPr>
          <w:rFonts w:ascii="Times New Roman" w:hAnsi="Times New Roman"/>
          <w:sz w:val="28"/>
        </w:rPr>
      </w:pPr>
    </w:p>
    <w:p w14:paraId="09000000">
      <w:pPr>
        <w:spacing w:after="0" w:line="240" w:lineRule="auto"/>
        <w:ind/>
        <w:jc w:val="center"/>
        <w:rPr>
          <w:rFonts w:ascii="Times New Roman" w:hAnsi="Times New Roman"/>
          <w:sz w:val="28"/>
        </w:rPr>
      </w:pPr>
    </w:p>
    <w:p w14:paraId="0A000000">
      <w:pPr>
        <w:spacing w:after="0" w:line="240" w:lineRule="auto"/>
        <w:ind/>
        <w:jc w:val="center"/>
        <w:rPr>
          <w:rFonts w:ascii="Times New Roman" w:hAnsi="Times New Roman"/>
          <w:sz w:val="28"/>
        </w:rPr>
      </w:pPr>
    </w:p>
    <w:p w14:paraId="0B000000">
      <w:pPr>
        <w:spacing w:after="0" w:line="240" w:lineRule="auto"/>
        <w:ind/>
        <w:jc w:val="center"/>
        <w:rPr>
          <w:rFonts w:ascii="Times New Roman" w:hAnsi="Times New Roman"/>
          <w:sz w:val="28"/>
        </w:rPr>
      </w:pPr>
    </w:p>
    <w:p w14:paraId="0C000000">
      <w:pPr>
        <w:spacing w:after="0" w:line="240" w:lineRule="auto"/>
        <w:ind w:firstLine="709" w:left="0"/>
        <w:jc w:val="both"/>
        <w:rPr>
          <w:rFonts w:ascii="Times New Roman" w:hAnsi="Times New Roman"/>
          <w:sz w:val="28"/>
        </w:rPr>
      </w:pPr>
      <w:r>
        <w:rPr>
          <w:rFonts w:ascii="Times New Roman" w:hAnsi="Times New Roman"/>
          <w:sz w:val="28"/>
        </w:rPr>
        <w:t>В соответствии с Федеральным законом от 6 октября 2003 г. № 131-ФЗ «Об общих принципах организации местного самоуправления в Российской Федерации», в целях реализации Федерального закона от 29</w:t>
      </w:r>
      <w:r>
        <w:rPr>
          <w:rFonts w:ascii="Times New Roman" w:hAnsi="Times New Roman"/>
          <w:sz w:val="28"/>
        </w:rPr>
        <w:t xml:space="preserve"> декабря </w:t>
      </w:r>
      <w:r>
        <w:rPr>
          <w:rFonts w:ascii="Times New Roman" w:hAnsi="Times New Roman"/>
          <w:sz w:val="28"/>
        </w:rPr>
        <w:t>2012 г. № 273-ФЗ «Об образовании в Российской Федерации»,</w:t>
      </w:r>
      <w:r>
        <w:rPr>
          <w:rFonts w:ascii="Times New Roman" w:hAnsi="Times New Roman"/>
          <w:sz w:val="28"/>
        </w:rPr>
        <w:t xml:space="preserve"> Устава Чайковского городского округа,</w:t>
      </w:r>
      <w:r>
        <w:rPr>
          <w:rFonts w:ascii="Times New Roman" w:hAnsi="Times New Roman"/>
          <w:sz w:val="28"/>
        </w:rPr>
        <w:t xml:space="preserve"> обеспечения прав граждан Российской Федерации на выбор формы получения общего образования</w:t>
      </w:r>
    </w:p>
    <w:p w14:paraId="0D000000">
      <w:pPr>
        <w:spacing w:after="0" w:line="240" w:lineRule="auto"/>
        <w:ind w:firstLine="709" w:left="0"/>
        <w:jc w:val="both"/>
        <w:rPr>
          <w:rFonts w:ascii="Times New Roman" w:hAnsi="Times New Roman"/>
          <w:sz w:val="28"/>
        </w:rPr>
      </w:pPr>
      <w:r>
        <w:rPr>
          <w:rFonts w:ascii="Times New Roman" w:hAnsi="Times New Roman"/>
          <w:sz w:val="28"/>
        </w:rPr>
        <w:t>ПОСТАНОВЛЯЮ:</w:t>
      </w:r>
    </w:p>
    <w:p w14:paraId="0E000000">
      <w:pPr>
        <w:pStyle w:val="Style_4"/>
        <w:numPr>
          <w:ilvl w:val="0"/>
          <w:numId w:val="1"/>
        </w:numPr>
        <w:spacing w:after="0" w:line="240" w:lineRule="auto"/>
        <w:ind w:firstLine="708" w:left="0"/>
        <w:jc w:val="both"/>
        <w:rPr>
          <w:rFonts w:ascii="Times New Roman" w:hAnsi="Times New Roman"/>
          <w:sz w:val="28"/>
        </w:rPr>
      </w:pPr>
      <w:r>
        <w:rPr>
          <w:rFonts w:ascii="Times New Roman" w:hAnsi="Times New Roman"/>
          <w:sz w:val="28"/>
        </w:rPr>
        <w:t xml:space="preserve">Утвердить </w:t>
      </w:r>
      <w:r>
        <w:rPr>
          <w:rFonts w:ascii="Times New Roman" w:hAnsi="Times New Roman"/>
          <w:sz w:val="28"/>
        </w:rPr>
        <w:t>прилагаемый Порядок</w:t>
      </w:r>
      <w:r>
        <w:rPr>
          <w:rFonts w:ascii="Times New Roman" w:hAnsi="Times New Roman"/>
          <w:sz w:val="28"/>
        </w:rPr>
        <w:t xml:space="preserve"> </w:t>
      </w:r>
      <w:r>
        <w:rPr>
          <w:rFonts w:ascii="Times New Roman" w:hAnsi="Times New Roman"/>
          <w:sz w:val="28"/>
        </w:rPr>
        <w:t>перехода</w:t>
      </w:r>
      <w:r>
        <w:rPr>
          <w:rFonts w:ascii="Times New Roman" w:hAnsi="Times New Roman"/>
          <w:sz w:val="28"/>
        </w:rPr>
        <w:t xml:space="preserve"> </w:t>
      </w:r>
      <w:r>
        <w:rPr>
          <w:rFonts w:ascii="Times New Roman" w:hAnsi="Times New Roman"/>
          <w:sz w:val="28"/>
        </w:rPr>
        <w:t>на семейную форму</w:t>
      </w:r>
      <w:r>
        <w:rPr>
          <w:rFonts w:ascii="Times New Roman" w:hAnsi="Times New Roman"/>
          <w:sz w:val="28"/>
        </w:rPr>
        <w:t xml:space="preserve"> </w:t>
      </w:r>
      <w:r>
        <w:rPr>
          <w:rFonts w:ascii="Times New Roman" w:hAnsi="Times New Roman"/>
          <w:sz w:val="28"/>
        </w:rPr>
        <w:t>образования</w:t>
      </w:r>
      <w:r>
        <w:rPr>
          <w:rFonts w:ascii="Times New Roman" w:hAnsi="Times New Roman"/>
          <w:sz w:val="28"/>
        </w:rPr>
        <w:t xml:space="preserve"> на территории Чайковского городского округа.</w:t>
      </w:r>
    </w:p>
    <w:p w14:paraId="0F000000">
      <w:pPr>
        <w:pStyle w:val="Style_4"/>
        <w:numPr>
          <w:ilvl w:val="0"/>
          <w:numId w:val="1"/>
        </w:numPr>
        <w:spacing w:after="0" w:line="240" w:lineRule="auto"/>
        <w:ind w:firstLine="708" w:left="0"/>
        <w:jc w:val="both"/>
        <w:rPr>
          <w:rFonts w:ascii="Times New Roman" w:hAnsi="Times New Roman"/>
          <w:sz w:val="28"/>
        </w:rPr>
      </w:pPr>
      <w:r>
        <w:rPr>
          <w:rFonts w:ascii="Times New Roman" w:hAnsi="Times New Roman"/>
          <w:sz w:val="28"/>
        </w:rPr>
        <w:t>Опубликовать постановление в газете «Огни Камы» и разместить на официальном сайте администрации Чайковского городского округа.</w:t>
      </w:r>
    </w:p>
    <w:p w14:paraId="10000000">
      <w:pPr>
        <w:pStyle w:val="Style_4"/>
        <w:numPr>
          <w:ilvl w:val="0"/>
          <w:numId w:val="1"/>
        </w:numPr>
        <w:spacing w:after="0" w:line="240" w:lineRule="auto"/>
        <w:ind w:firstLine="708" w:left="0"/>
        <w:jc w:val="both"/>
        <w:rPr>
          <w:rFonts w:ascii="Times New Roman" w:hAnsi="Times New Roman"/>
          <w:sz w:val="28"/>
        </w:rPr>
      </w:pPr>
      <w:r>
        <w:rPr>
          <w:rFonts w:ascii="Times New Roman" w:hAnsi="Times New Roman"/>
          <w:sz w:val="28"/>
        </w:rPr>
        <w:t>Постановление вступает в силу после его официального опубликования.</w:t>
      </w:r>
    </w:p>
    <w:p w14:paraId="11000000">
      <w:pPr>
        <w:pStyle w:val="Style_4"/>
        <w:numPr>
          <w:ilvl w:val="0"/>
          <w:numId w:val="1"/>
        </w:numPr>
        <w:spacing w:after="0" w:line="240" w:lineRule="auto"/>
        <w:ind w:firstLine="708" w:left="0"/>
        <w:jc w:val="both"/>
        <w:rPr>
          <w:rFonts w:ascii="Times New Roman" w:hAnsi="Times New Roman"/>
          <w:sz w:val="28"/>
        </w:rPr>
      </w:pPr>
      <w:r>
        <w:rPr>
          <w:rFonts w:ascii="Times New Roman" w:hAnsi="Times New Roman"/>
          <w:sz w:val="28"/>
        </w:rPr>
        <w:t xml:space="preserve">Контроль за исполнением постановления возложить на заместителя главы администрации </w:t>
      </w:r>
      <w:r>
        <w:rPr>
          <w:rFonts w:ascii="Times New Roman" w:hAnsi="Times New Roman"/>
          <w:sz w:val="28"/>
        </w:rPr>
        <w:t>Чайковского городского округа по социальным вопросам</w:t>
      </w:r>
      <w:r>
        <w:rPr>
          <w:rFonts w:ascii="Times New Roman" w:hAnsi="Times New Roman"/>
          <w:sz w:val="28"/>
        </w:rPr>
        <w:t>.</w:t>
      </w:r>
    </w:p>
    <w:p w14:paraId="12000000">
      <w:pPr>
        <w:tabs>
          <w:tab w:leader="none" w:pos="0" w:val="left"/>
          <w:tab w:leader="none" w:pos="1134" w:val="left"/>
        </w:tabs>
        <w:spacing w:after="0" w:line="240" w:lineRule="auto"/>
        <w:ind w:firstLine="709" w:left="0"/>
        <w:jc w:val="both"/>
        <w:rPr>
          <w:rFonts w:ascii="Times New Roman" w:hAnsi="Times New Roman"/>
          <w:sz w:val="28"/>
        </w:rPr>
      </w:pPr>
    </w:p>
    <w:p w14:paraId="13000000">
      <w:pPr>
        <w:tabs>
          <w:tab w:leader="none" w:pos="0" w:val="left"/>
          <w:tab w:leader="none" w:pos="1134" w:val="left"/>
        </w:tabs>
        <w:spacing w:after="0" w:line="240" w:lineRule="auto"/>
        <w:ind w:firstLine="709" w:left="0"/>
        <w:jc w:val="both"/>
        <w:rPr>
          <w:rFonts w:ascii="Times New Roman" w:hAnsi="Times New Roman"/>
          <w:sz w:val="28"/>
        </w:rPr>
      </w:pPr>
    </w:p>
    <w:p w14:paraId="14000000">
      <w:pPr>
        <w:spacing w:after="0" w:line="240" w:lineRule="exact"/>
        <w:ind/>
        <w:contextualSpacing w:val="1"/>
        <w:jc w:val="both"/>
        <w:rPr>
          <w:rFonts w:ascii="Times New Roman" w:hAnsi="Times New Roman"/>
          <w:sz w:val="28"/>
        </w:rPr>
      </w:pPr>
      <w:r>
        <w:rPr>
          <w:rFonts w:ascii="Times New Roman" w:hAnsi="Times New Roman"/>
          <w:sz w:val="28"/>
        </w:rPr>
        <w:t>Г</w:t>
      </w:r>
      <w:r>
        <w:rPr>
          <w:rFonts w:ascii="Times New Roman" w:hAnsi="Times New Roman"/>
          <w:sz w:val="28"/>
        </w:rPr>
        <w:t>лав</w:t>
      </w:r>
      <w:r>
        <w:rPr>
          <w:rFonts w:ascii="Times New Roman" w:hAnsi="Times New Roman"/>
          <w:sz w:val="28"/>
        </w:rPr>
        <w:t>а</w:t>
      </w:r>
      <w:r>
        <w:rPr>
          <w:rFonts w:ascii="Times New Roman" w:hAnsi="Times New Roman"/>
          <w:sz w:val="28"/>
        </w:rPr>
        <w:t xml:space="preserve"> городского округа – </w:t>
      </w:r>
    </w:p>
    <w:p w14:paraId="15000000">
      <w:pPr>
        <w:spacing w:after="0" w:line="240" w:lineRule="exact"/>
        <w:ind/>
        <w:contextualSpacing w:val="1"/>
        <w:jc w:val="both"/>
        <w:rPr>
          <w:rFonts w:ascii="Times New Roman" w:hAnsi="Times New Roman"/>
          <w:sz w:val="28"/>
        </w:rPr>
      </w:pPr>
      <w:r>
        <w:rPr>
          <w:rFonts w:ascii="Times New Roman" w:hAnsi="Times New Roman"/>
          <w:sz w:val="28"/>
        </w:rPr>
        <w:t>глав</w:t>
      </w:r>
      <w:r>
        <w:rPr>
          <w:rFonts w:ascii="Times New Roman" w:hAnsi="Times New Roman"/>
          <w:sz w:val="28"/>
        </w:rPr>
        <w:t>а</w:t>
      </w:r>
      <w:r>
        <w:rPr>
          <w:rFonts w:ascii="Times New Roman" w:hAnsi="Times New Roman"/>
          <w:sz w:val="28"/>
        </w:rPr>
        <w:t xml:space="preserve"> администрации </w:t>
      </w:r>
    </w:p>
    <w:p w14:paraId="16000000">
      <w:pPr>
        <w:spacing w:after="0" w:line="240" w:lineRule="exact"/>
        <w:ind/>
        <w:contextualSpacing w:val="1"/>
        <w:jc w:val="both"/>
        <w:rPr>
          <w:rFonts w:ascii="Times New Roman" w:hAnsi="Times New Roman"/>
          <w:sz w:val="28"/>
        </w:rPr>
      </w:pPr>
      <w:r>
        <w:rPr>
          <w:rFonts w:ascii="Times New Roman" w:hAnsi="Times New Roman"/>
          <w:sz w:val="28"/>
        </w:rPr>
        <w:t>Чайковского городского округа</w:t>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А.В. Агафонов</w:t>
      </w:r>
    </w:p>
    <w:p w14:paraId="17000000">
      <w:pPr>
        <w:spacing w:after="0" w:line="240" w:lineRule="auto"/>
        <w:ind/>
        <w:rPr>
          <w:rFonts w:ascii="Times New Roman" w:hAnsi="Times New Roman"/>
          <w:sz w:val="28"/>
        </w:rPr>
      </w:pPr>
      <w:r>
        <w:rPr>
          <w:rFonts w:ascii="Times New Roman" w:hAnsi="Times New Roman"/>
          <w:sz w:val="28"/>
        </w:rPr>
        <w:br w:type="page"/>
      </w:r>
    </w:p>
    <w:p w14:paraId="18000000">
      <w:pPr>
        <w:spacing w:after="0" w:line="240" w:lineRule="auto"/>
        <w:ind w:firstLine="0" w:left="5669"/>
        <w:contextualSpacing w:val="1"/>
        <w:rPr>
          <w:rFonts w:ascii="Times New Roman" w:hAnsi="Times New Roman"/>
          <w:sz w:val="28"/>
        </w:rPr>
      </w:pPr>
      <w:r>
        <w:rPr>
          <w:rFonts w:ascii="Times New Roman" w:hAnsi="Times New Roman"/>
          <w:sz w:val="28"/>
        </w:rPr>
        <w:t>УТВЕРЖДЕН</w:t>
      </w:r>
    </w:p>
    <w:p w14:paraId="19000000">
      <w:pPr>
        <w:spacing w:after="0" w:line="240" w:lineRule="auto"/>
        <w:ind w:hanging="1" w:left="5669"/>
        <w:rPr>
          <w:rFonts w:ascii="Times New Roman" w:hAnsi="Times New Roman"/>
          <w:sz w:val="28"/>
        </w:rPr>
      </w:pPr>
      <w:r>
        <w:rPr>
          <w:rFonts w:ascii="Times New Roman" w:hAnsi="Times New Roman"/>
          <w:sz w:val="28"/>
        </w:rPr>
        <w:t>п</w:t>
      </w:r>
      <w:r>
        <w:rPr>
          <w:rFonts w:ascii="Times New Roman" w:hAnsi="Times New Roman"/>
          <w:sz w:val="28"/>
        </w:rPr>
        <w:t>остановлени</w:t>
      </w:r>
      <w:r>
        <w:rPr>
          <w:rFonts w:ascii="Times New Roman" w:hAnsi="Times New Roman"/>
          <w:sz w:val="28"/>
        </w:rPr>
        <w:t>ем</w:t>
      </w:r>
      <w:r>
        <w:rPr>
          <w:rFonts w:ascii="Times New Roman" w:hAnsi="Times New Roman"/>
          <w:sz w:val="28"/>
        </w:rPr>
        <w:t xml:space="preserve"> </w:t>
      </w:r>
      <w:r>
        <w:rPr>
          <w:rFonts w:ascii="Times New Roman" w:hAnsi="Times New Roman"/>
          <w:sz w:val="28"/>
        </w:rPr>
        <w:t xml:space="preserve">администрации </w:t>
      </w:r>
    </w:p>
    <w:p w14:paraId="1A000000">
      <w:pPr>
        <w:spacing w:after="0" w:line="240" w:lineRule="auto"/>
        <w:ind w:hanging="1" w:left="5669"/>
        <w:rPr>
          <w:rFonts w:ascii="Times New Roman" w:hAnsi="Times New Roman"/>
          <w:sz w:val="28"/>
        </w:rPr>
      </w:pPr>
      <w:r>
        <w:rPr>
          <w:rFonts w:ascii="Times New Roman" w:hAnsi="Times New Roman"/>
          <w:sz w:val="28"/>
        </w:rPr>
        <w:t>Чайковского</w:t>
      </w:r>
      <w:r>
        <w:rPr>
          <w:rFonts w:ascii="Times New Roman" w:hAnsi="Times New Roman"/>
          <w:sz w:val="28"/>
        </w:rPr>
        <w:t xml:space="preserve"> городского округа</w:t>
      </w:r>
    </w:p>
    <w:p w14:paraId="1B000000">
      <w:pPr>
        <w:spacing w:after="480" w:line="240" w:lineRule="auto"/>
        <w:ind w:hanging="1" w:left="5669"/>
        <w:rPr>
          <w:rFonts w:ascii="Times New Roman" w:hAnsi="Times New Roman"/>
          <w:sz w:val="28"/>
        </w:rPr>
      </w:pPr>
      <w:r>
        <w:rPr>
          <w:rFonts w:ascii="Times New Roman" w:hAnsi="Times New Roman"/>
          <w:sz w:val="28"/>
        </w:rPr>
        <w:t xml:space="preserve">от </w:t>
      </w:r>
      <w:r>
        <w:rPr>
          <w:rFonts w:ascii="Times New Roman" w:hAnsi="Times New Roman"/>
          <w:sz w:val="28"/>
        </w:rPr>
        <w:t>__________</w:t>
      </w:r>
      <w:r>
        <w:rPr>
          <w:rFonts w:ascii="Times New Roman" w:hAnsi="Times New Roman"/>
          <w:sz w:val="28"/>
        </w:rPr>
        <w:t xml:space="preserve"> </w:t>
      </w:r>
      <w:r>
        <w:rPr>
          <w:rFonts w:ascii="Times New Roman" w:hAnsi="Times New Roman"/>
          <w:sz w:val="28"/>
        </w:rPr>
        <w:t>202</w:t>
      </w:r>
      <w:r>
        <w:rPr>
          <w:rFonts w:ascii="Times New Roman" w:hAnsi="Times New Roman"/>
          <w:sz w:val="28"/>
        </w:rPr>
        <w:t>4</w:t>
      </w:r>
      <w:r>
        <w:rPr>
          <w:rFonts w:ascii="Times New Roman" w:hAnsi="Times New Roman"/>
          <w:sz w:val="28"/>
        </w:rPr>
        <w:t xml:space="preserve"> г.</w:t>
      </w:r>
      <w:r>
        <w:rPr>
          <w:rFonts w:ascii="Times New Roman" w:hAnsi="Times New Roman"/>
          <w:sz w:val="28"/>
        </w:rPr>
        <w:t xml:space="preserve"> № __</w:t>
      </w:r>
      <w:r>
        <w:rPr>
          <w:rFonts w:ascii="Times New Roman" w:hAnsi="Times New Roman"/>
          <w:sz w:val="28"/>
        </w:rPr>
        <w:t>_</w:t>
      </w:r>
      <w:r>
        <w:rPr>
          <w:rFonts w:ascii="Times New Roman" w:hAnsi="Times New Roman"/>
          <w:sz w:val="28"/>
        </w:rPr>
        <w:t>_</w:t>
      </w:r>
      <w:r>
        <w:rPr>
          <w:rFonts w:ascii="Times New Roman" w:hAnsi="Times New Roman"/>
          <w:sz w:val="28"/>
        </w:rPr>
        <w:t>_</w:t>
      </w:r>
    </w:p>
    <w:p w14:paraId="1C000000">
      <w:pPr>
        <w:spacing w:after="0" w:line="240" w:lineRule="exact"/>
        <w:ind w:firstLine="0" w:left="0"/>
        <w:jc w:val="center"/>
        <w:rPr>
          <w:rFonts w:ascii="Times New Roman" w:hAnsi="Times New Roman"/>
          <w:b w:val="1"/>
          <w:sz w:val="28"/>
        </w:rPr>
      </w:pPr>
    </w:p>
    <w:p w14:paraId="1D000000">
      <w:pPr>
        <w:spacing w:after="0" w:line="240" w:lineRule="exact"/>
        <w:ind w:firstLine="709" w:left="0"/>
        <w:jc w:val="center"/>
        <w:rPr>
          <w:rFonts w:ascii="Times New Roman" w:hAnsi="Times New Roman"/>
          <w:b w:val="1"/>
          <w:sz w:val="28"/>
        </w:rPr>
      </w:pPr>
      <w:r>
        <w:rPr>
          <w:rFonts w:ascii="Times New Roman" w:hAnsi="Times New Roman"/>
          <w:b w:val="1"/>
          <w:sz w:val="28"/>
        </w:rPr>
        <w:t>ПОРЯДОК</w:t>
      </w:r>
      <w:r>
        <w:rPr>
          <w:rFonts w:ascii="Times New Roman" w:hAnsi="Times New Roman"/>
          <w:b w:val="1"/>
          <w:sz w:val="28"/>
        </w:rPr>
        <w:t xml:space="preserve"> </w:t>
      </w:r>
    </w:p>
    <w:p w14:paraId="1E000000">
      <w:pPr>
        <w:spacing w:after="0" w:line="240" w:lineRule="exact"/>
        <w:ind w:firstLine="709" w:left="0"/>
        <w:jc w:val="center"/>
        <w:rPr>
          <w:rFonts w:ascii="Times New Roman" w:hAnsi="Times New Roman"/>
          <w:b w:val="1"/>
          <w:sz w:val="28"/>
        </w:rPr>
      </w:pPr>
      <w:r>
        <w:rPr>
          <w:rFonts w:ascii="Times New Roman" w:hAnsi="Times New Roman"/>
          <w:b w:val="1"/>
          <w:sz w:val="28"/>
        </w:rPr>
        <w:t xml:space="preserve">перехода на семейную форму </w:t>
      </w:r>
      <w:r>
        <w:rPr>
          <w:rFonts w:ascii="Times New Roman" w:hAnsi="Times New Roman"/>
          <w:b w:val="1"/>
          <w:sz w:val="28"/>
        </w:rPr>
        <w:t>образования</w:t>
      </w:r>
      <w:r>
        <w:rPr>
          <w:rFonts w:ascii="Times New Roman" w:hAnsi="Times New Roman"/>
          <w:b w:val="1"/>
          <w:sz w:val="28"/>
        </w:rPr>
        <w:t xml:space="preserve"> на территории Чайковского городского округа</w:t>
      </w:r>
    </w:p>
    <w:p w14:paraId="1F000000">
      <w:pPr>
        <w:spacing w:after="0" w:line="240" w:lineRule="auto"/>
        <w:ind/>
        <w:outlineLvl w:val="0"/>
        <w:rPr>
          <w:rFonts w:ascii="Times New Roman" w:hAnsi="Times New Roman"/>
          <w:b w:val="1"/>
          <w:color w:val="000000"/>
          <w:sz w:val="28"/>
        </w:rPr>
      </w:pPr>
    </w:p>
    <w:p w14:paraId="20000000">
      <w:pPr>
        <w:pStyle w:val="Style_4"/>
        <w:spacing w:after="0"/>
        <w:ind w:firstLine="567" w:left="0"/>
        <w:jc w:val="both"/>
        <w:rPr>
          <w:rFonts w:ascii="Times New Roman" w:hAnsi="Times New Roman"/>
          <w:sz w:val="28"/>
        </w:rPr>
      </w:pPr>
    </w:p>
    <w:p w14:paraId="21000000">
      <w:pPr>
        <w:ind w:firstLine="0" w:left="0"/>
        <w:jc w:val="center"/>
        <w:rPr>
          <w:rFonts w:ascii="Times New Roman" w:hAnsi="Times New Roman"/>
          <w:b w:val="1"/>
          <w:sz w:val="28"/>
        </w:rPr>
      </w:pPr>
      <w:r>
        <w:rPr>
          <w:rFonts w:ascii="Times New Roman" w:hAnsi="Times New Roman"/>
          <w:b w:val="1"/>
          <w:sz w:val="28"/>
        </w:rPr>
        <w:t>1</w:t>
      </w:r>
      <w:r>
        <w:rPr>
          <w:rFonts w:ascii="Times New Roman" w:hAnsi="Times New Roman"/>
          <w:b w:val="1"/>
          <w:sz w:val="28"/>
        </w:rPr>
        <w:t>. Порядок перехода на получение общего образования в форме семейного образования</w:t>
      </w:r>
    </w:p>
    <w:p w14:paraId="22000000">
      <w:pPr>
        <w:spacing w:after="0" w:line="24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1</w:t>
      </w:r>
      <w:r>
        <w:rPr>
          <w:rFonts w:ascii="Times New Roman" w:hAnsi="Times New Roman"/>
          <w:color w:themeColor="text1" w:val="000000"/>
          <w:sz w:val="28"/>
        </w:rPr>
        <w:t xml:space="preserve">.1. Родители (законные представители) несовершеннолетних детей </w:t>
      </w:r>
      <w:r>
        <w:rPr>
          <w:rFonts w:ascii="Times New Roman" w:hAnsi="Times New Roman"/>
          <w:color w:themeColor="text1" w:val="000000"/>
          <w:sz w:val="28"/>
        </w:rPr>
        <w:t>(далее – Заявитель), обучающиеся</w:t>
      </w:r>
      <w:r>
        <w:rPr>
          <w:rFonts w:ascii="Times New Roman" w:hAnsi="Times New Roman"/>
          <w:color w:themeColor="text1" w:val="000000"/>
          <w:sz w:val="28"/>
        </w:rPr>
        <w:t xml:space="preserve"> </w:t>
      </w:r>
      <w:r>
        <w:rPr>
          <w:rFonts w:ascii="Times New Roman" w:hAnsi="Times New Roman"/>
          <w:color w:themeColor="text1" w:val="000000"/>
          <w:sz w:val="28"/>
        </w:rPr>
        <w:t>дос</w:t>
      </w:r>
      <w:r>
        <w:rPr>
          <w:rFonts w:ascii="Times New Roman" w:hAnsi="Times New Roman"/>
          <w:color w:themeColor="text1" w:val="000000"/>
          <w:sz w:val="28"/>
        </w:rPr>
        <w:t>тигшие</w:t>
      </w:r>
      <w:r>
        <w:rPr>
          <w:rFonts w:ascii="Times New Roman" w:hAnsi="Times New Roman"/>
          <w:color w:themeColor="text1" w:val="000000"/>
          <w:sz w:val="28"/>
        </w:rPr>
        <w:t xml:space="preserve"> возраста</w:t>
      </w:r>
      <w:r>
        <w:rPr>
          <w:rFonts w:ascii="Times New Roman" w:hAnsi="Times New Roman"/>
          <w:color w:themeColor="text1" w:val="000000"/>
          <w:sz w:val="28"/>
        </w:rPr>
        <w:t xml:space="preserve"> восемнадцати лет (далее – Обучающийся) вправе на любом уровне общего образования и любом этапе обучения </w:t>
      </w:r>
      <w:r>
        <w:rPr>
          <w:rFonts w:ascii="Times New Roman" w:hAnsi="Times New Roman"/>
          <w:sz w:val="28"/>
        </w:rPr>
        <w:t>выбрать форму</w:t>
      </w:r>
      <w:r>
        <w:rPr>
          <w:rFonts w:ascii="Times New Roman" w:hAnsi="Times New Roman"/>
          <w:sz w:val="28"/>
        </w:rPr>
        <w:t xml:space="preserve"> </w:t>
      </w:r>
      <w:r>
        <w:rPr>
          <w:rFonts w:ascii="Times New Roman" w:hAnsi="Times New Roman"/>
          <w:sz w:val="28"/>
        </w:rPr>
        <w:t>с</w:t>
      </w:r>
      <w:r>
        <w:rPr>
          <w:rFonts w:ascii="Times New Roman" w:hAnsi="Times New Roman"/>
          <w:sz w:val="28"/>
        </w:rPr>
        <w:t>емейного</w:t>
      </w:r>
      <w:r>
        <w:rPr>
          <w:rFonts w:ascii="Times New Roman" w:hAnsi="Times New Roman"/>
          <w:color w:themeColor="text1" w:val="000000"/>
          <w:sz w:val="28"/>
        </w:rPr>
        <w:t xml:space="preserve"> образования</w:t>
      </w:r>
      <w:r>
        <w:rPr>
          <w:rFonts w:ascii="Times New Roman" w:hAnsi="Times New Roman"/>
          <w:color w:themeColor="text1" w:val="000000"/>
          <w:sz w:val="28"/>
        </w:rPr>
        <w:t>.</w:t>
      </w:r>
    </w:p>
    <w:p w14:paraId="23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.2. При выборе формы семейного образования для получения общего образования Заявитель</w:t>
      </w:r>
      <w:r>
        <w:rPr>
          <w:rFonts w:ascii="Times New Roman" w:hAnsi="Times New Roman"/>
          <w:sz w:val="28"/>
        </w:rPr>
        <w:t xml:space="preserve"> либо</w:t>
      </w:r>
      <w:r>
        <w:rPr>
          <w:rFonts w:ascii="Times New Roman" w:hAnsi="Times New Roman"/>
          <w:sz w:val="28"/>
        </w:rPr>
        <w:t xml:space="preserve"> Обучающийся:</w:t>
      </w:r>
    </w:p>
    <w:p w14:paraId="24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.2.1</w:t>
      </w:r>
      <w:r>
        <w:rPr>
          <w:rFonts w:ascii="Times New Roman" w:hAnsi="Times New Roman"/>
          <w:sz w:val="28"/>
        </w:rPr>
        <w:t xml:space="preserve"> </w:t>
      </w:r>
      <w:r>
        <w:rPr>
          <w:rFonts w:ascii="Times New Roman" w:hAnsi="Times New Roman"/>
          <w:sz w:val="28"/>
        </w:rPr>
        <w:t xml:space="preserve">в образовательной организации, в которой проходит обучение Обучающийся или несовершеннолетний обучающийся, </w:t>
      </w:r>
      <w:r>
        <w:rPr>
          <w:rFonts w:ascii="Times New Roman" w:hAnsi="Times New Roman"/>
          <w:color w:themeColor="text1" w:val="000000"/>
          <w:sz w:val="28"/>
        </w:rPr>
        <w:t>подают</w:t>
      </w:r>
      <w:r>
        <w:rPr>
          <w:rFonts w:ascii="Times New Roman" w:hAnsi="Times New Roman"/>
          <w:color w:val="FF0000"/>
          <w:sz w:val="28"/>
        </w:rPr>
        <w:t xml:space="preserve"> </w:t>
      </w:r>
      <w:r>
        <w:rPr>
          <w:rFonts w:ascii="Times New Roman" w:hAnsi="Times New Roman"/>
          <w:sz w:val="28"/>
        </w:rPr>
        <w:t>заявление об отчислении</w:t>
      </w:r>
      <w:r>
        <w:rPr>
          <w:rFonts w:ascii="Times New Roman" w:hAnsi="Times New Roman"/>
          <w:sz w:val="28"/>
        </w:rPr>
        <w:t>,</w:t>
      </w:r>
      <w:r>
        <w:rPr>
          <w:rFonts w:ascii="Times New Roman" w:hAnsi="Times New Roman"/>
          <w:sz w:val="28"/>
        </w:rPr>
        <w:t xml:space="preserve"> в связи с переходом на форму получения общего образовани</w:t>
      </w:r>
      <w:r>
        <w:rPr>
          <w:rFonts w:ascii="Times New Roman" w:hAnsi="Times New Roman"/>
          <w:sz w:val="28"/>
        </w:rPr>
        <w:t>я в форме семейного образования;</w:t>
      </w:r>
    </w:p>
    <w:p w14:paraId="25000000">
      <w:pPr>
        <w:spacing w:after="0" w:line="240" w:lineRule="auto"/>
        <w:ind w:firstLine="709" w:left="0"/>
        <w:jc w:val="both"/>
        <w:rPr>
          <w:rFonts w:ascii="Times New Roman" w:hAnsi="Times New Roman"/>
          <w:sz w:val="28"/>
        </w:rPr>
      </w:pPr>
      <w:r>
        <w:rPr>
          <w:rFonts w:ascii="Times New Roman" w:hAnsi="Times New Roman"/>
          <w:sz w:val="28"/>
        </w:rPr>
        <w:t xml:space="preserve">1.2.2 в течение трех рабочих дней с даты подачи заявления получают </w:t>
      </w:r>
      <w:r>
        <w:rPr>
          <w:rFonts w:ascii="Times New Roman" w:hAnsi="Times New Roman"/>
          <w:sz w:val="28"/>
        </w:rPr>
        <w:t>в образовательной организации личное дело и справку о периоде обучения в соответствии с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w:t>
      </w:r>
      <w:r>
        <w:rPr>
          <w:rFonts w:ascii="Times New Roman" w:hAnsi="Times New Roman"/>
          <w:sz w:val="28"/>
        </w:rPr>
        <w:t>приказом Министерства просвещения РФ от 6 апреля 2023г. № 240.</w:t>
      </w:r>
    </w:p>
    <w:p w14:paraId="26000000">
      <w:pPr>
        <w:spacing w:after="0" w:line="240" w:lineRule="auto"/>
        <w:ind w:firstLine="709" w:left="0"/>
        <w:jc w:val="both"/>
        <w:rPr>
          <w:rFonts w:ascii="Times New Roman" w:hAnsi="Times New Roman"/>
          <w:sz w:val="28"/>
        </w:rPr>
      </w:pPr>
      <w:r>
        <w:rPr>
          <w:rFonts w:ascii="Times New Roman" w:hAnsi="Times New Roman"/>
          <w:sz w:val="28"/>
        </w:rPr>
        <w:t>12.3</w:t>
      </w:r>
      <w:r>
        <w:rPr>
          <w:rFonts w:ascii="Times New Roman" w:hAnsi="Times New Roman"/>
          <w:sz w:val="28"/>
        </w:rPr>
        <w:t xml:space="preserve"> </w:t>
      </w:r>
      <w:r>
        <w:rPr>
          <w:rFonts w:ascii="Times New Roman" w:hAnsi="Times New Roman"/>
          <w:color w:themeColor="text1" w:val="000000"/>
          <w:sz w:val="28"/>
        </w:rPr>
        <w:t xml:space="preserve">в течение 15 календарных дней с даты подачи заявления </w:t>
      </w:r>
      <w:r>
        <w:rPr>
          <w:rFonts w:ascii="Times New Roman" w:hAnsi="Times New Roman"/>
          <w:sz w:val="28"/>
        </w:rPr>
        <w:t>об отчислении</w:t>
      </w:r>
      <w:r>
        <w:rPr>
          <w:rFonts w:ascii="Times New Roman" w:hAnsi="Times New Roman"/>
          <w:sz w:val="28"/>
        </w:rPr>
        <w:t>,</w:t>
      </w:r>
      <w:r>
        <w:rPr>
          <w:rFonts w:ascii="Times New Roman" w:hAnsi="Times New Roman"/>
          <w:color w:themeColor="text1" w:val="000000"/>
          <w:sz w:val="28"/>
        </w:rPr>
        <w:t xml:space="preserve"> из общеобразовательной организации </w:t>
      </w:r>
      <w:r>
        <w:rPr>
          <w:rFonts w:ascii="Times New Roman" w:hAnsi="Times New Roman"/>
          <w:sz w:val="28"/>
        </w:rPr>
        <w:t xml:space="preserve">или не менее чем за 15 календарных дней до начала учебного года, в котором планируется переход на </w:t>
      </w:r>
      <w:r>
        <w:rPr>
          <w:rFonts w:ascii="Times New Roman" w:hAnsi="Times New Roman"/>
          <w:sz w:val="28"/>
        </w:rPr>
        <w:t xml:space="preserve">форму </w:t>
      </w:r>
      <w:r>
        <w:rPr>
          <w:rFonts w:ascii="Times New Roman" w:hAnsi="Times New Roman"/>
          <w:sz w:val="28"/>
        </w:rPr>
        <w:t>семейного образования</w:t>
      </w:r>
      <w:r>
        <w:rPr>
          <w:rFonts w:ascii="Times New Roman" w:hAnsi="Times New Roman"/>
          <w:sz w:val="28"/>
        </w:rPr>
        <w:t xml:space="preserve"> Заявитель или Обучающийся </w:t>
      </w:r>
      <w:r>
        <w:rPr>
          <w:rFonts w:ascii="Times New Roman" w:hAnsi="Times New Roman"/>
          <w:sz w:val="28"/>
        </w:rPr>
        <w:t>информиру</w:t>
      </w:r>
      <w:r>
        <w:rPr>
          <w:rFonts w:ascii="Times New Roman" w:hAnsi="Times New Roman"/>
          <w:sz w:val="28"/>
        </w:rPr>
        <w:t>ю</w:t>
      </w:r>
      <w:r>
        <w:rPr>
          <w:rFonts w:ascii="Times New Roman" w:hAnsi="Times New Roman"/>
          <w:sz w:val="28"/>
        </w:rPr>
        <w:t>т об этом выборе Управление об</w:t>
      </w:r>
      <w:r>
        <w:rPr>
          <w:rFonts w:ascii="Times New Roman" w:hAnsi="Times New Roman"/>
          <w:sz w:val="28"/>
        </w:rPr>
        <w:t>разования по</w:t>
      </w:r>
      <w:r>
        <w:rPr>
          <w:rFonts w:ascii="Times New Roman" w:hAnsi="Times New Roman"/>
          <w:sz w:val="28"/>
        </w:rPr>
        <w:t xml:space="preserve"> форме ув</w:t>
      </w:r>
      <w:r>
        <w:rPr>
          <w:rFonts w:ascii="Times New Roman" w:hAnsi="Times New Roman"/>
          <w:sz w:val="28"/>
        </w:rPr>
        <w:t>едомления согласно приложениям 1,</w:t>
      </w:r>
      <w:r>
        <w:rPr>
          <w:rFonts w:ascii="Times New Roman" w:hAnsi="Times New Roman"/>
          <w:sz w:val="28"/>
        </w:rPr>
        <w:t xml:space="preserve"> 2 к настоящему Порядку</w:t>
      </w:r>
      <w:r>
        <w:rPr>
          <w:rFonts w:ascii="Times New Roman" w:hAnsi="Times New Roman"/>
          <w:sz w:val="28"/>
        </w:rPr>
        <w:t xml:space="preserve">. </w:t>
      </w:r>
    </w:p>
    <w:p w14:paraId="27000000">
      <w:pPr>
        <w:spacing w:after="0" w:line="240" w:lineRule="auto"/>
        <w:ind w:firstLine="709" w:left="0"/>
        <w:jc w:val="both"/>
        <w:rPr>
          <w:rFonts w:ascii="Times New Roman" w:hAnsi="Times New Roman"/>
          <w:sz w:val="28"/>
        </w:rPr>
      </w:pPr>
      <w:r>
        <w:rPr>
          <w:rFonts w:ascii="Times New Roman" w:hAnsi="Times New Roman"/>
          <w:sz w:val="28"/>
        </w:rPr>
        <w:t>Уведомление подается лично Обучающимся</w:t>
      </w:r>
      <w:r>
        <w:rPr>
          <w:rFonts w:ascii="Times New Roman" w:hAnsi="Times New Roman"/>
          <w:sz w:val="28"/>
        </w:rPr>
        <w:t xml:space="preserve"> либо</w:t>
      </w:r>
      <w:r>
        <w:rPr>
          <w:rFonts w:ascii="Times New Roman" w:hAnsi="Times New Roman"/>
          <w:sz w:val="28"/>
        </w:rPr>
        <w:t xml:space="preserve"> Заявителем в Управление образования в письменном виде при предъявлении: </w:t>
      </w:r>
    </w:p>
    <w:p w14:paraId="28000000">
      <w:p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О</w:t>
      </w:r>
      <w:r>
        <w:rPr>
          <w:rFonts w:ascii="Times New Roman" w:hAnsi="Times New Roman"/>
          <w:sz w:val="28"/>
        </w:rPr>
        <w:t>бучающимся – документа, удостоверяющего личность Обучающегося;</w:t>
      </w:r>
    </w:p>
    <w:p w14:paraId="29000000">
      <w:p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З</w:t>
      </w:r>
      <w:r>
        <w:rPr>
          <w:rFonts w:ascii="Times New Roman" w:hAnsi="Times New Roman"/>
          <w:sz w:val="28"/>
        </w:rPr>
        <w:t>аявителем – документа, удостоверяющего личность Заявителя, свидетельства о рождении несовершеннолетнего ребенка.</w:t>
      </w:r>
    </w:p>
    <w:p w14:paraId="2A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.3</w:t>
      </w:r>
      <w:r>
        <w:rPr>
          <w:rFonts w:ascii="Times New Roman" w:hAnsi="Times New Roman"/>
          <w:sz w:val="28"/>
        </w:rPr>
        <w:t>. При подаче уведомления Обучающийся, Заявитель осуществляют выбор общеобразовательной организации для прохождения промежуточной и (или) государственной итоговой аттестации, в том числе на основе рекомендаций Управления образования.</w:t>
      </w:r>
    </w:p>
    <w:p w14:paraId="2B000000">
      <w:pPr>
        <w:spacing w:after="0" w:line="240" w:lineRule="auto"/>
        <w:ind w:firstLine="709" w:left="0"/>
        <w:jc w:val="both"/>
        <w:rPr>
          <w:rFonts w:ascii="Times New Roman" w:hAnsi="Times New Roman"/>
          <w:sz w:val="28"/>
        </w:rPr>
      </w:pPr>
      <w:r>
        <w:rPr>
          <w:rFonts w:ascii="Times New Roman" w:hAnsi="Times New Roman"/>
          <w:sz w:val="28"/>
        </w:rPr>
        <w:t xml:space="preserve">1.4. </w:t>
      </w:r>
      <w:r>
        <w:rPr>
          <w:rFonts w:ascii="Times New Roman" w:hAnsi="Times New Roman"/>
          <w:color w:themeColor="text1" w:val="000000"/>
          <w:sz w:val="28"/>
        </w:rPr>
        <w:t>В</w:t>
      </w:r>
      <w:r>
        <w:rPr>
          <w:rFonts w:ascii="Times New Roman" w:hAnsi="Times New Roman"/>
          <w:color w:themeColor="text1" w:val="000000"/>
          <w:sz w:val="28"/>
        </w:rPr>
        <w:t xml:space="preserve"> течение трех рабочих дней со дня утверждения приказа об отчислении </w:t>
      </w:r>
      <w:r>
        <w:rPr>
          <w:rFonts w:ascii="Times New Roman" w:hAnsi="Times New Roman"/>
          <w:color w:themeColor="text1" w:val="000000"/>
          <w:sz w:val="28"/>
        </w:rPr>
        <w:t xml:space="preserve">обучающегося </w:t>
      </w:r>
      <w:r>
        <w:rPr>
          <w:rFonts w:ascii="Times New Roman" w:hAnsi="Times New Roman"/>
          <w:color w:themeColor="text1" w:val="000000"/>
          <w:sz w:val="28"/>
        </w:rPr>
        <w:t xml:space="preserve">из образовательной организации </w:t>
      </w:r>
      <w:r>
        <w:rPr>
          <w:rFonts w:ascii="Times New Roman" w:hAnsi="Times New Roman"/>
          <w:sz w:val="28"/>
        </w:rPr>
        <w:t xml:space="preserve">в связи с переходом на </w:t>
      </w:r>
      <w:r>
        <w:rPr>
          <w:rFonts w:ascii="Times New Roman" w:hAnsi="Times New Roman"/>
          <w:sz w:val="28"/>
        </w:rPr>
        <w:t>семейную форму образования</w:t>
      </w:r>
      <w:r>
        <w:rPr>
          <w:rFonts w:ascii="Times New Roman" w:hAnsi="Times New Roman"/>
          <w:color w:themeColor="text1" w:val="000000"/>
          <w:sz w:val="28"/>
        </w:rPr>
        <w:t xml:space="preserve"> </w:t>
      </w:r>
      <w:r>
        <w:rPr>
          <w:rFonts w:ascii="Times New Roman" w:hAnsi="Times New Roman"/>
          <w:color w:themeColor="text1" w:val="000000"/>
          <w:sz w:val="28"/>
        </w:rPr>
        <w:t xml:space="preserve">образовательная организация </w:t>
      </w:r>
      <w:r>
        <w:rPr>
          <w:rFonts w:ascii="Times New Roman" w:hAnsi="Times New Roman"/>
          <w:color w:themeColor="text1" w:val="000000"/>
          <w:sz w:val="28"/>
        </w:rPr>
        <w:t xml:space="preserve">направляет в </w:t>
      </w:r>
      <w:r>
        <w:rPr>
          <w:rFonts w:ascii="Times New Roman" w:hAnsi="Times New Roman"/>
          <w:color w:themeColor="text1" w:val="000000"/>
          <w:sz w:val="28"/>
        </w:rPr>
        <w:t>Управление</w:t>
      </w:r>
      <w:r>
        <w:rPr>
          <w:rFonts w:ascii="Times New Roman" w:hAnsi="Times New Roman"/>
          <w:color w:themeColor="text1" w:val="000000"/>
          <w:sz w:val="28"/>
        </w:rPr>
        <w:t xml:space="preserve"> образования</w:t>
      </w:r>
      <w:r>
        <w:rPr>
          <w:rFonts w:ascii="Times New Roman" w:hAnsi="Times New Roman"/>
          <w:sz w:val="28"/>
        </w:rPr>
        <w:t xml:space="preserve"> </w:t>
      </w:r>
      <w:r>
        <w:rPr>
          <w:rFonts w:ascii="Times New Roman" w:hAnsi="Times New Roman"/>
          <w:sz w:val="28"/>
        </w:rPr>
        <w:t xml:space="preserve">администрации Чайковского городского округа (далее – Управление образования) </w:t>
      </w:r>
      <w:r>
        <w:rPr>
          <w:rFonts w:ascii="Times New Roman" w:hAnsi="Times New Roman"/>
          <w:color w:themeColor="text1" w:val="000000"/>
          <w:sz w:val="28"/>
        </w:rPr>
        <w:t>копию такого</w:t>
      </w:r>
      <w:r>
        <w:rPr>
          <w:rFonts w:ascii="Times New Roman" w:hAnsi="Times New Roman"/>
          <w:color w:themeColor="text1" w:val="000000"/>
          <w:sz w:val="28"/>
        </w:rPr>
        <w:t xml:space="preserve"> приказа</w:t>
      </w:r>
      <w:r>
        <w:rPr>
          <w:rFonts w:ascii="Times New Roman" w:hAnsi="Times New Roman"/>
          <w:sz w:val="28"/>
        </w:rPr>
        <w:t xml:space="preserve">. </w:t>
      </w:r>
    </w:p>
    <w:p w14:paraId="2C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.5</w:t>
      </w:r>
      <w:r>
        <w:rPr>
          <w:rFonts w:ascii="Times New Roman" w:hAnsi="Times New Roman"/>
          <w:sz w:val="28"/>
        </w:rPr>
        <w:t>. При выборе формы семейного образования для получения общего образования между Заявителем</w:t>
      </w:r>
      <w:r>
        <w:rPr>
          <w:rFonts w:ascii="Times New Roman" w:hAnsi="Times New Roman"/>
          <w:sz w:val="28"/>
        </w:rPr>
        <w:t>, О</w:t>
      </w:r>
      <w:r>
        <w:rPr>
          <w:rFonts w:ascii="Times New Roman" w:hAnsi="Times New Roman"/>
          <w:sz w:val="28"/>
        </w:rPr>
        <w:t>бучающ</w:t>
      </w:r>
      <w:r>
        <w:rPr>
          <w:rFonts w:ascii="Times New Roman" w:hAnsi="Times New Roman"/>
          <w:sz w:val="28"/>
        </w:rPr>
        <w:t>имся</w:t>
      </w:r>
      <w:r>
        <w:rPr>
          <w:rFonts w:ascii="Times New Roman" w:hAnsi="Times New Roman"/>
          <w:sz w:val="28"/>
        </w:rPr>
        <w:t xml:space="preserve"> и общеобразовательной организацией</w:t>
      </w:r>
      <w:r>
        <w:rPr>
          <w:rFonts w:ascii="Times New Roman" w:hAnsi="Times New Roman"/>
          <w:sz w:val="28"/>
        </w:rPr>
        <w:t xml:space="preserve">, </w:t>
      </w:r>
      <w:r>
        <w:rPr>
          <w:rFonts w:ascii="Times New Roman" w:hAnsi="Times New Roman"/>
          <w:sz w:val="28"/>
        </w:rPr>
        <w:t>которая организует промежуточную и (или) государственную итоговую аттестацию,</w:t>
      </w:r>
      <w:r>
        <w:rPr>
          <w:rFonts w:ascii="Times New Roman" w:hAnsi="Times New Roman"/>
          <w:sz w:val="28"/>
        </w:rPr>
        <w:t xml:space="preserve"> заключается </w:t>
      </w:r>
      <w:r>
        <w:rPr>
          <w:rFonts w:ascii="Times New Roman" w:hAnsi="Times New Roman"/>
          <w:color w:themeColor="text1" w:val="000000"/>
          <w:sz w:val="28"/>
        </w:rPr>
        <w:t xml:space="preserve">договор </w:t>
      </w:r>
      <w:r>
        <w:rPr>
          <w:rFonts w:ascii="Times New Roman" w:hAnsi="Times New Roman"/>
          <w:sz w:val="28"/>
        </w:rPr>
        <w:t xml:space="preserve">по форме, </w:t>
      </w:r>
      <w:r>
        <w:rPr>
          <w:rFonts w:ascii="Times New Roman" w:hAnsi="Times New Roman"/>
          <w:sz w:val="28"/>
        </w:rPr>
        <w:t>согласно</w:t>
      </w:r>
      <w:r>
        <w:rPr>
          <w:rFonts w:ascii="Times New Roman" w:hAnsi="Times New Roman"/>
          <w:sz w:val="28"/>
        </w:rPr>
        <w:t xml:space="preserve"> </w:t>
      </w:r>
      <w:r>
        <w:rPr>
          <w:rFonts w:ascii="Times New Roman" w:hAnsi="Times New Roman"/>
          <w:sz w:val="28"/>
        </w:rPr>
        <w:t>Приложению 3 к настоящему Порядку</w:t>
      </w:r>
      <w:r>
        <w:rPr>
          <w:rFonts w:ascii="Times New Roman" w:hAnsi="Times New Roman"/>
          <w:sz w:val="28"/>
        </w:rPr>
        <w:t>.</w:t>
      </w:r>
    </w:p>
    <w:p w14:paraId="2D000000">
      <w:pPr>
        <w:spacing w:after="0" w:line="240" w:lineRule="auto"/>
        <w:ind/>
        <w:rPr>
          <w:rFonts w:ascii="Times New Roman" w:hAnsi="Times New Roman"/>
          <w:sz w:val="24"/>
        </w:rPr>
      </w:pPr>
      <w:r>
        <w:br w:type="page"/>
      </w:r>
    </w:p>
    <w:p w14:paraId="2E000000">
      <w:pPr>
        <w:spacing w:after="0" w:line="240" w:lineRule="auto"/>
        <w:ind/>
        <w:jc w:val="right"/>
        <w:rPr>
          <w:rFonts w:ascii="Times New Roman" w:hAnsi="Times New Roman"/>
          <w:sz w:val="28"/>
        </w:rPr>
      </w:pPr>
      <w:r>
        <w:rPr>
          <w:rFonts w:ascii="Times New Roman" w:hAnsi="Times New Roman"/>
          <w:sz w:val="24"/>
        </w:rPr>
        <w:t xml:space="preserve">                                                                                            </w:t>
      </w:r>
      <w:r>
        <w:rPr>
          <w:rFonts w:ascii="Times New Roman" w:hAnsi="Times New Roman"/>
          <w:sz w:val="28"/>
        </w:rPr>
        <w:t xml:space="preserve">       </w:t>
      </w:r>
    </w:p>
    <w:p w14:paraId="2F000000">
      <w:pPr>
        <w:spacing w:after="0" w:line="240" w:lineRule="auto"/>
        <w:ind w:firstLine="0" w:left="5669"/>
        <w:jc w:val="both"/>
        <w:rPr>
          <w:rFonts w:ascii="Times New Roman" w:hAnsi="Times New Roman"/>
          <w:sz w:val="28"/>
        </w:rPr>
      </w:pPr>
      <w:r>
        <w:rPr>
          <w:rFonts w:ascii="Times New Roman" w:hAnsi="Times New Roman"/>
          <w:sz w:val="28"/>
        </w:rPr>
        <w:t xml:space="preserve">Приложение </w:t>
      </w:r>
      <w:r>
        <w:rPr>
          <w:rFonts w:ascii="Times New Roman" w:hAnsi="Times New Roman"/>
          <w:sz w:val="28"/>
        </w:rPr>
        <w:t>1</w:t>
      </w:r>
    </w:p>
    <w:p w14:paraId="30000000">
      <w:pPr>
        <w:spacing w:after="0" w:line="240" w:lineRule="auto"/>
        <w:ind w:firstLine="0" w:left="5669"/>
        <w:jc w:val="both"/>
        <w:rPr>
          <w:rFonts w:ascii="Times New Roman" w:hAnsi="Times New Roman"/>
          <w:sz w:val="28"/>
        </w:rPr>
      </w:pPr>
      <w:r>
        <w:rPr>
          <w:rFonts w:ascii="Times New Roman" w:hAnsi="Times New Roman"/>
          <w:sz w:val="28"/>
        </w:rPr>
        <w:t>к Порядку</w:t>
      </w:r>
      <w:r>
        <w:rPr>
          <w:rFonts w:ascii="Times New Roman" w:hAnsi="Times New Roman"/>
          <w:sz w:val="28"/>
        </w:rPr>
        <w:t xml:space="preserve"> </w:t>
      </w:r>
      <w:r>
        <w:rPr>
          <w:rFonts w:ascii="Times New Roman" w:hAnsi="Times New Roman"/>
          <w:sz w:val="28"/>
        </w:rPr>
        <w:t>перехода на семейную форму</w:t>
      </w:r>
      <w:r>
        <w:rPr>
          <w:rFonts w:ascii="Times New Roman" w:hAnsi="Times New Roman"/>
          <w:sz w:val="28"/>
        </w:rPr>
        <w:t xml:space="preserve"> </w:t>
      </w:r>
      <w:r>
        <w:rPr>
          <w:rFonts w:ascii="Times New Roman" w:hAnsi="Times New Roman"/>
          <w:sz w:val="28"/>
        </w:rPr>
        <w:t>об</w:t>
      </w:r>
      <w:r>
        <w:rPr>
          <w:rFonts w:ascii="Times New Roman" w:hAnsi="Times New Roman"/>
          <w:sz w:val="28"/>
        </w:rPr>
        <w:t>разования</w:t>
      </w:r>
      <w:r>
        <w:rPr>
          <w:rFonts w:ascii="Times New Roman" w:hAnsi="Times New Roman"/>
          <w:sz w:val="28"/>
        </w:rPr>
        <w:t xml:space="preserve"> на территории Чайковского городского округа</w:t>
      </w:r>
    </w:p>
    <w:p w14:paraId="31000000">
      <w:pPr>
        <w:spacing w:after="0" w:line="240" w:lineRule="auto"/>
        <w:ind/>
        <w:rPr>
          <w:rFonts w:ascii="Times New Roman" w:hAnsi="Times New Roman"/>
          <w:sz w:val="28"/>
        </w:rPr>
      </w:pPr>
      <w:r>
        <w:rPr>
          <w:rFonts w:ascii="Times New Roman" w:hAnsi="Times New Roman"/>
          <w:sz w:val="28"/>
        </w:rPr>
        <w:t>Форма</w:t>
      </w:r>
    </w:p>
    <w:p w14:paraId="32000000">
      <w:pPr>
        <w:spacing w:after="0" w:line="240" w:lineRule="auto"/>
        <w:ind w:firstLine="4253" w:left="0"/>
        <w:rPr>
          <w:rFonts w:ascii="Times New Roman" w:hAnsi="Times New Roman"/>
          <w:sz w:val="28"/>
        </w:rPr>
      </w:pPr>
    </w:p>
    <w:p w14:paraId="33000000">
      <w:pPr>
        <w:spacing w:after="0" w:line="240" w:lineRule="auto"/>
        <w:ind w:hanging="1416" w:left="5669"/>
        <w:rPr>
          <w:rFonts w:ascii="Times New Roman" w:hAnsi="Times New Roman"/>
          <w:sz w:val="24"/>
        </w:rPr>
      </w:pPr>
      <w:r>
        <w:rPr>
          <w:rFonts w:ascii="Times New Roman" w:hAnsi="Times New Roman"/>
          <w:sz w:val="24"/>
        </w:rPr>
        <w:t>Начальнику</w:t>
      </w:r>
      <w:r>
        <w:rPr>
          <w:rFonts w:ascii="Times New Roman" w:hAnsi="Times New Roman"/>
          <w:sz w:val="24"/>
        </w:rPr>
        <w:t xml:space="preserve"> У</w:t>
      </w:r>
      <w:r>
        <w:rPr>
          <w:rFonts w:ascii="Times New Roman" w:hAnsi="Times New Roman"/>
          <w:sz w:val="24"/>
        </w:rPr>
        <w:t xml:space="preserve">правления образования </w:t>
      </w:r>
    </w:p>
    <w:p w14:paraId="34000000">
      <w:pPr>
        <w:spacing w:after="0" w:line="240" w:lineRule="auto"/>
        <w:ind w:hanging="1416" w:left="5669" w:right="-710"/>
        <w:rPr>
          <w:rFonts w:ascii="Times New Roman" w:hAnsi="Times New Roman"/>
          <w:sz w:val="24"/>
        </w:rPr>
      </w:pPr>
      <w:r>
        <w:rPr>
          <w:rFonts w:ascii="Times New Roman" w:hAnsi="Times New Roman"/>
          <w:sz w:val="24"/>
        </w:rPr>
        <w:t>администрации Чайковского городского округа</w:t>
      </w:r>
    </w:p>
    <w:p w14:paraId="35000000">
      <w:pPr>
        <w:spacing w:after="0" w:line="240" w:lineRule="auto"/>
        <w:ind w:hanging="1416" w:left="5669"/>
        <w:rPr>
          <w:rFonts w:ascii="Times New Roman" w:hAnsi="Times New Roman"/>
          <w:sz w:val="24"/>
        </w:rPr>
      </w:pPr>
      <w:r>
        <w:rPr>
          <w:rFonts w:ascii="Times New Roman" w:hAnsi="Times New Roman"/>
          <w:sz w:val="24"/>
        </w:rPr>
        <w:t>____________________________________</w:t>
      </w:r>
    </w:p>
    <w:p w14:paraId="36000000">
      <w:pPr>
        <w:spacing w:after="0" w:line="240" w:lineRule="auto"/>
        <w:ind w:hanging="1416" w:left="5669"/>
        <w:rPr>
          <w:rFonts w:ascii="Times New Roman" w:hAnsi="Times New Roman"/>
          <w:sz w:val="24"/>
        </w:rPr>
      </w:pPr>
      <w:r>
        <w:rPr>
          <w:rFonts w:ascii="Times New Roman" w:hAnsi="Times New Roman"/>
          <w:sz w:val="24"/>
        </w:rPr>
        <w:t>____________________________________</w:t>
      </w:r>
    </w:p>
    <w:p w14:paraId="37000000">
      <w:pPr>
        <w:spacing w:after="0" w:line="240" w:lineRule="auto"/>
        <w:ind w:hanging="1421" w:left="5669"/>
        <w:jc w:val="center"/>
        <w:rPr>
          <w:rFonts w:ascii="Times New Roman" w:hAnsi="Times New Roman"/>
          <w:sz w:val="24"/>
        </w:rPr>
      </w:pPr>
      <w:r>
        <w:rPr>
          <w:rFonts w:ascii="Times New Roman" w:hAnsi="Times New Roman"/>
          <w:sz w:val="24"/>
        </w:rPr>
        <w:t>(ФИО родителя полностью)</w:t>
      </w:r>
    </w:p>
    <w:p w14:paraId="38000000">
      <w:pPr>
        <w:spacing w:after="0" w:line="240" w:lineRule="auto"/>
        <w:ind w:hanging="1416" w:left="5669"/>
        <w:jc w:val="both"/>
        <w:rPr>
          <w:rFonts w:ascii="Times New Roman" w:hAnsi="Times New Roman"/>
          <w:sz w:val="24"/>
        </w:rPr>
      </w:pPr>
      <w:r>
        <w:rPr>
          <w:rFonts w:ascii="Times New Roman" w:hAnsi="Times New Roman"/>
          <w:sz w:val="24"/>
        </w:rPr>
        <w:t>____</w:t>
      </w:r>
      <w:r>
        <w:rPr>
          <w:rFonts w:ascii="Times New Roman" w:hAnsi="Times New Roman"/>
          <w:sz w:val="24"/>
        </w:rPr>
        <w:t>_______________________________,</w:t>
      </w:r>
    </w:p>
    <w:p w14:paraId="39000000">
      <w:pPr>
        <w:spacing w:after="0" w:line="240" w:lineRule="auto"/>
        <w:ind w:hanging="1416" w:left="5669"/>
        <w:jc w:val="both"/>
        <w:rPr>
          <w:rFonts w:ascii="Times New Roman" w:hAnsi="Times New Roman"/>
          <w:sz w:val="24"/>
        </w:rPr>
      </w:pPr>
      <w:r>
        <w:rPr>
          <w:rFonts w:ascii="Times New Roman" w:hAnsi="Times New Roman"/>
          <w:sz w:val="24"/>
        </w:rPr>
        <w:t xml:space="preserve">паспорт ____________________________, </w:t>
      </w:r>
    </w:p>
    <w:p w14:paraId="3A000000">
      <w:pPr>
        <w:spacing w:after="0" w:line="240" w:lineRule="auto"/>
        <w:ind w:hanging="1416" w:left="5669"/>
        <w:jc w:val="both"/>
        <w:rPr>
          <w:rFonts w:ascii="Times New Roman" w:hAnsi="Times New Roman"/>
          <w:sz w:val="24"/>
        </w:rPr>
      </w:pPr>
      <w:r>
        <w:rPr>
          <w:rFonts w:ascii="Times New Roman" w:hAnsi="Times New Roman"/>
          <w:sz w:val="24"/>
        </w:rPr>
        <w:t>выдан_______________________________</w:t>
      </w:r>
    </w:p>
    <w:p w14:paraId="3B000000">
      <w:pPr>
        <w:spacing w:after="0" w:line="240" w:lineRule="auto"/>
        <w:ind w:hanging="1416" w:left="5669"/>
        <w:jc w:val="both"/>
        <w:rPr>
          <w:rFonts w:ascii="Times New Roman" w:hAnsi="Times New Roman"/>
          <w:sz w:val="24"/>
        </w:rPr>
      </w:pPr>
      <w:r>
        <w:rPr>
          <w:rFonts w:ascii="Times New Roman" w:hAnsi="Times New Roman"/>
          <w:sz w:val="24"/>
        </w:rPr>
        <w:t>___________________________________,</w:t>
      </w:r>
    </w:p>
    <w:p w14:paraId="3C000000">
      <w:pPr>
        <w:spacing w:after="0" w:line="240" w:lineRule="auto"/>
        <w:ind w:hanging="1416" w:left="5669"/>
        <w:rPr>
          <w:rFonts w:ascii="Times New Roman" w:hAnsi="Times New Roman"/>
          <w:sz w:val="24"/>
        </w:rPr>
      </w:pPr>
      <w:r>
        <w:rPr>
          <w:rFonts w:ascii="Times New Roman" w:hAnsi="Times New Roman"/>
          <w:sz w:val="24"/>
        </w:rPr>
        <w:t xml:space="preserve">проживающего по </w:t>
      </w:r>
      <w:r>
        <w:rPr>
          <w:rFonts w:ascii="Times New Roman" w:hAnsi="Times New Roman"/>
          <w:sz w:val="24"/>
        </w:rPr>
        <w:t>адресу</w:t>
      </w:r>
      <w:r>
        <w:rPr>
          <w:rFonts w:ascii="Times New Roman" w:hAnsi="Times New Roman"/>
          <w:sz w:val="24"/>
        </w:rPr>
        <w:t>:</w:t>
      </w:r>
      <w:r>
        <w:rPr>
          <w:rFonts w:ascii="Times New Roman" w:hAnsi="Times New Roman"/>
          <w:sz w:val="24"/>
        </w:rPr>
        <w:t>_</w:t>
      </w:r>
      <w:r>
        <w:rPr>
          <w:rFonts w:ascii="Times New Roman" w:hAnsi="Times New Roman"/>
          <w:sz w:val="24"/>
        </w:rPr>
        <w:t>_____________</w:t>
      </w:r>
    </w:p>
    <w:p w14:paraId="3D000000">
      <w:pPr>
        <w:spacing w:after="0" w:line="240" w:lineRule="auto"/>
        <w:ind w:hanging="1416" w:left="5669"/>
        <w:rPr>
          <w:rFonts w:ascii="Times New Roman" w:hAnsi="Times New Roman"/>
          <w:sz w:val="24"/>
        </w:rPr>
      </w:pPr>
      <w:r>
        <w:rPr>
          <w:rFonts w:ascii="Times New Roman" w:hAnsi="Times New Roman"/>
          <w:sz w:val="24"/>
        </w:rPr>
        <w:t>____________________________________</w:t>
      </w:r>
    </w:p>
    <w:p w14:paraId="3E000000">
      <w:pPr>
        <w:spacing w:after="0" w:line="240" w:lineRule="auto"/>
        <w:ind w:hanging="1416" w:left="5669"/>
        <w:rPr>
          <w:rFonts w:ascii="Times New Roman" w:hAnsi="Times New Roman"/>
          <w:sz w:val="24"/>
        </w:rPr>
      </w:pPr>
      <w:r>
        <w:rPr>
          <w:rFonts w:ascii="Times New Roman" w:hAnsi="Times New Roman"/>
          <w:sz w:val="24"/>
        </w:rPr>
        <w:t>____________________________________</w:t>
      </w:r>
    </w:p>
    <w:p w14:paraId="3F000000">
      <w:pPr>
        <w:spacing w:after="0" w:line="240" w:lineRule="auto"/>
        <w:ind w:hanging="1416" w:left="5669"/>
        <w:rPr>
          <w:rFonts w:ascii="Times New Roman" w:hAnsi="Times New Roman"/>
          <w:sz w:val="24"/>
        </w:rPr>
      </w:pPr>
      <w:r>
        <w:rPr>
          <w:rFonts w:ascii="Times New Roman" w:hAnsi="Times New Roman"/>
          <w:sz w:val="24"/>
        </w:rPr>
        <w:t>контактный тел. ______________________</w:t>
      </w:r>
    </w:p>
    <w:p w14:paraId="40000000">
      <w:pPr>
        <w:spacing w:after="0"/>
        <w:ind w:firstLine="4253" w:left="0"/>
        <w:jc w:val="right"/>
        <w:rPr>
          <w:rFonts w:ascii="Times New Roman" w:hAnsi="Times New Roman"/>
          <w:sz w:val="28"/>
        </w:rPr>
      </w:pPr>
    </w:p>
    <w:p w14:paraId="41000000">
      <w:pPr>
        <w:spacing w:after="0" w:line="240" w:lineRule="exact"/>
        <w:ind/>
        <w:jc w:val="center"/>
        <w:rPr>
          <w:rFonts w:ascii="Times New Roman" w:hAnsi="Times New Roman"/>
          <w:b w:val="1"/>
          <w:color w:themeColor="text1" w:val="000000"/>
          <w:sz w:val="28"/>
        </w:rPr>
      </w:pPr>
      <w:r>
        <w:rPr>
          <w:rFonts w:ascii="Times New Roman" w:hAnsi="Times New Roman"/>
          <w:b w:val="1"/>
          <w:color w:themeColor="text1" w:val="000000"/>
          <w:sz w:val="28"/>
        </w:rPr>
        <w:t xml:space="preserve">Уведомление </w:t>
      </w:r>
    </w:p>
    <w:p w14:paraId="42000000">
      <w:pPr>
        <w:spacing w:after="0" w:line="240" w:lineRule="exact"/>
        <w:ind/>
        <w:jc w:val="center"/>
        <w:rPr>
          <w:rFonts w:ascii="Times New Roman" w:hAnsi="Times New Roman"/>
          <w:b w:val="1"/>
          <w:color w:themeColor="text1" w:val="000000"/>
          <w:sz w:val="28"/>
        </w:rPr>
      </w:pPr>
      <w:r>
        <w:rPr>
          <w:rFonts w:ascii="Times New Roman" w:hAnsi="Times New Roman"/>
          <w:b w:val="1"/>
          <w:color w:themeColor="text1" w:val="000000"/>
          <w:sz w:val="28"/>
        </w:rPr>
        <w:t>о выборе семейной формы обучения при получении несовершеннолетним обучающимся общего образования</w:t>
      </w:r>
    </w:p>
    <w:p w14:paraId="43000000">
      <w:pPr>
        <w:spacing w:after="0"/>
        <w:ind/>
        <w:jc w:val="center"/>
        <w:rPr>
          <w:rFonts w:ascii="Times New Roman" w:hAnsi="Times New Roman"/>
          <w:b w:val="1"/>
          <w:color w:themeColor="text1" w:val="000000"/>
          <w:sz w:val="28"/>
        </w:rPr>
      </w:pPr>
    </w:p>
    <w:p w14:paraId="44000000">
      <w:pPr>
        <w:spacing w:after="0" w:line="240" w:lineRule="auto"/>
        <w:ind w:firstLine="709" w:left="0"/>
        <w:jc w:val="both"/>
        <w:rPr>
          <w:rFonts w:ascii="Times New Roman" w:hAnsi="Times New Roman"/>
          <w:sz w:val="24"/>
        </w:rPr>
      </w:pPr>
      <w:r>
        <w:rPr>
          <w:rFonts w:ascii="Times New Roman" w:hAnsi="Times New Roman"/>
          <w:sz w:val="24"/>
        </w:rPr>
        <w:t xml:space="preserve">В соответствии с требованиями части 5 статьи 63 Федерального закона </w:t>
      </w:r>
      <w:r>
        <w:rPr>
          <w:rFonts w:ascii="Times New Roman" w:hAnsi="Times New Roman"/>
          <w:sz w:val="24"/>
        </w:rPr>
        <w:t>от 29 декабря 2012</w:t>
      </w:r>
      <w:r>
        <w:rPr>
          <w:rFonts w:ascii="Times New Roman" w:hAnsi="Times New Roman"/>
          <w:sz w:val="24"/>
        </w:rPr>
        <w:t xml:space="preserve"> </w:t>
      </w:r>
      <w:r>
        <w:rPr>
          <w:rFonts w:ascii="Times New Roman" w:hAnsi="Times New Roman"/>
          <w:sz w:val="24"/>
        </w:rPr>
        <w:t>г.</w:t>
      </w:r>
      <w:r>
        <w:rPr>
          <w:rFonts w:ascii="Times New Roman" w:hAnsi="Times New Roman"/>
          <w:sz w:val="24"/>
        </w:rPr>
        <w:t xml:space="preserve"> № 273-ФЗ «Об образовании в Российской Федерации» информирую Вас о выборе для своего </w:t>
      </w:r>
      <w:r>
        <w:rPr>
          <w:rFonts w:ascii="Times New Roman" w:hAnsi="Times New Roman"/>
          <w:sz w:val="24"/>
        </w:rPr>
        <w:t xml:space="preserve">несовершеннолетнего </w:t>
      </w:r>
      <w:r>
        <w:rPr>
          <w:rFonts w:ascii="Times New Roman" w:hAnsi="Times New Roman"/>
          <w:sz w:val="24"/>
        </w:rPr>
        <w:t xml:space="preserve">ребенка </w:t>
      </w:r>
      <w:r>
        <w:rPr>
          <w:rFonts w:ascii="Times New Roman" w:hAnsi="Times New Roman"/>
          <w:sz w:val="24"/>
        </w:rPr>
        <w:t>____________</w:t>
      </w:r>
      <w:r>
        <w:rPr>
          <w:rFonts w:ascii="Times New Roman" w:hAnsi="Times New Roman"/>
          <w:sz w:val="24"/>
        </w:rPr>
        <w:t>______________________________________________</w:t>
      </w:r>
      <w:r>
        <w:rPr>
          <w:rFonts w:ascii="Times New Roman" w:hAnsi="Times New Roman"/>
          <w:sz w:val="24"/>
        </w:rPr>
        <w:t>_____</w:t>
      </w:r>
      <w:r>
        <w:rPr>
          <w:rFonts w:ascii="Times New Roman" w:hAnsi="Times New Roman"/>
          <w:sz w:val="24"/>
        </w:rPr>
        <w:t>_____</w:t>
      </w:r>
      <w:r>
        <w:rPr>
          <w:rFonts w:ascii="Times New Roman" w:hAnsi="Times New Roman"/>
          <w:sz w:val="24"/>
        </w:rPr>
        <w:t>,</w:t>
      </w:r>
    </w:p>
    <w:p w14:paraId="45000000">
      <w:pPr>
        <w:spacing w:after="0" w:line="240" w:lineRule="auto"/>
        <w:ind w:firstLine="709" w:left="0"/>
        <w:jc w:val="center"/>
        <w:rPr>
          <w:rFonts w:ascii="Times New Roman" w:hAnsi="Times New Roman"/>
          <w:i w:val="1"/>
          <w:sz w:val="24"/>
        </w:rPr>
      </w:pPr>
      <w:r>
        <w:rPr>
          <w:rFonts w:ascii="Times New Roman" w:hAnsi="Times New Roman"/>
          <w:i w:val="1"/>
          <w:sz w:val="24"/>
        </w:rPr>
        <w:t>(ФИО ребенка, дата рождения)</w:t>
      </w:r>
    </w:p>
    <w:p w14:paraId="46000000">
      <w:pPr>
        <w:spacing w:after="0" w:line="240" w:lineRule="auto"/>
        <w:ind/>
        <w:jc w:val="both"/>
        <w:rPr>
          <w:rFonts w:ascii="Times New Roman" w:hAnsi="Times New Roman"/>
          <w:i w:val="1"/>
          <w:sz w:val="24"/>
        </w:rPr>
      </w:pPr>
      <w:r>
        <w:rPr>
          <w:rFonts w:ascii="Times New Roman" w:hAnsi="Times New Roman"/>
          <w:sz w:val="24"/>
        </w:rPr>
        <w:t>формы получения образования в форме семейного образования</w:t>
      </w:r>
      <w:r>
        <w:rPr>
          <w:rFonts w:ascii="Times New Roman" w:hAnsi="Times New Roman"/>
          <w:sz w:val="24"/>
        </w:rPr>
        <w:t>.</w:t>
      </w:r>
    </w:p>
    <w:p w14:paraId="47000000">
      <w:pPr>
        <w:spacing w:after="0" w:line="240" w:lineRule="auto"/>
        <w:ind w:firstLine="709" w:left="0"/>
        <w:jc w:val="both"/>
        <w:rPr>
          <w:rFonts w:ascii="Times New Roman" w:hAnsi="Times New Roman"/>
          <w:sz w:val="24"/>
        </w:rPr>
      </w:pPr>
      <w:r>
        <w:rPr>
          <w:rFonts w:ascii="Times New Roman" w:hAnsi="Times New Roman"/>
          <w:sz w:val="24"/>
        </w:rPr>
        <w:t>Решение о получении общего образования в форме семейного образования</w:t>
      </w:r>
      <w:r>
        <w:rPr>
          <w:rFonts w:ascii="Times New Roman" w:hAnsi="Times New Roman"/>
          <w:sz w:val="24"/>
        </w:rPr>
        <w:t xml:space="preserve"> </w:t>
      </w:r>
      <w:r>
        <w:rPr>
          <w:rFonts w:ascii="Times New Roman" w:hAnsi="Times New Roman"/>
          <w:sz w:val="24"/>
        </w:rPr>
        <w:t>принято с учетом мнения ребенка.</w:t>
      </w:r>
    </w:p>
    <w:p w14:paraId="48000000">
      <w:pPr>
        <w:spacing w:after="0" w:line="240" w:lineRule="auto"/>
        <w:ind w:firstLine="709" w:left="0"/>
        <w:jc w:val="both"/>
        <w:rPr>
          <w:rFonts w:ascii="Times New Roman" w:hAnsi="Times New Roman"/>
          <w:sz w:val="28"/>
        </w:rPr>
      </w:pPr>
      <w:r>
        <w:rPr>
          <w:rFonts w:ascii="Times New Roman" w:hAnsi="Times New Roman"/>
          <w:sz w:val="24"/>
        </w:rPr>
        <w:t xml:space="preserve">С Порядком </w:t>
      </w:r>
      <w:r>
        <w:rPr>
          <w:rFonts w:ascii="Times New Roman" w:hAnsi="Times New Roman"/>
          <w:sz w:val="24"/>
        </w:rPr>
        <w:t>предоставления компенсации затрат родителям (законным представителям) на получение обучающимися начального общего, основного общего, среднего общего образования в форме семейного образования на территории Чайковского городского округа</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утвержденным </w:t>
      </w:r>
      <w:r>
        <w:rPr>
          <w:rFonts w:ascii="Times New Roman" w:hAnsi="Times New Roman"/>
          <w:sz w:val="24"/>
        </w:rPr>
        <w:t xml:space="preserve">постановлением Правительства Пермского края </w:t>
      </w:r>
      <w:r>
        <w:rPr>
          <w:rFonts w:ascii="Times New Roman" w:hAnsi="Times New Roman"/>
          <w:sz w:val="24"/>
        </w:rPr>
        <w:t xml:space="preserve">от </w:t>
      </w:r>
      <w:r>
        <w:rPr>
          <w:rFonts w:ascii="Times New Roman" w:hAnsi="Times New Roman"/>
          <w:color w:themeColor="text1" w:val="000000"/>
          <w:sz w:val="24"/>
        </w:rPr>
        <w:t>17 сентября 2013 г.</w:t>
      </w:r>
      <w:r>
        <w:rPr>
          <w:rFonts w:ascii="Times New Roman" w:hAnsi="Times New Roman"/>
          <w:color w:themeColor="text1" w:val="000000"/>
          <w:sz w:val="24"/>
        </w:rPr>
        <w:t xml:space="preserve"> № 1224-п</w:t>
      </w:r>
      <w:r>
        <w:rPr>
          <w:rFonts w:ascii="Times New Roman" w:hAnsi="Times New Roman"/>
          <w:sz w:val="24"/>
        </w:rPr>
        <w:t xml:space="preserve"> </w:t>
      </w:r>
      <w:r>
        <w:rPr>
          <w:rFonts w:ascii="Times New Roman" w:hAnsi="Times New Roman"/>
          <w:sz w:val="24"/>
        </w:rPr>
        <w:t>ознако</w:t>
      </w:r>
      <w:r>
        <w:rPr>
          <w:rFonts w:ascii="Times New Roman" w:hAnsi="Times New Roman"/>
          <w:sz w:val="28"/>
        </w:rPr>
        <w:t xml:space="preserve">млен(а) </w:t>
      </w:r>
      <w:r>
        <w:rPr>
          <w:rFonts w:ascii="Times New Roman" w:hAnsi="Times New Roman"/>
          <w:sz w:val="28"/>
        </w:rPr>
        <w:t xml:space="preserve"> </w:t>
      </w:r>
      <w:r>
        <w:rPr>
          <w:rFonts w:ascii="Times New Roman" w:hAnsi="Times New Roman"/>
          <w:sz w:val="28"/>
        </w:rPr>
        <w:t>______________.</w:t>
      </w:r>
    </w:p>
    <w:p w14:paraId="49000000">
      <w:pPr>
        <w:spacing w:after="0" w:line="240" w:lineRule="auto"/>
        <w:ind/>
        <w:jc w:val="both"/>
        <w:rPr>
          <w:rFonts w:ascii="Times New Roman" w:hAnsi="Times New Roman"/>
          <w:i w:val="1"/>
          <w:sz w:val="20"/>
        </w:rPr>
      </w:pPr>
      <w:r>
        <w:rPr>
          <w:rFonts w:ascii="Times New Roman" w:hAnsi="Times New Roman"/>
          <w:i w:val="1"/>
          <w:sz w:val="20"/>
        </w:rPr>
        <w:t xml:space="preserve">                                                                                                                                                  </w:t>
      </w:r>
      <w:r>
        <w:rPr>
          <w:rFonts w:ascii="Times New Roman" w:hAnsi="Times New Roman"/>
          <w:i w:val="1"/>
          <w:sz w:val="20"/>
        </w:rPr>
        <w:t>(подпись)</w:t>
      </w:r>
    </w:p>
    <w:p w14:paraId="4A000000">
      <w:pPr>
        <w:spacing w:after="0" w:line="240" w:lineRule="auto"/>
        <w:ind/>
        <w:jc w:val="both"/>
        <w:rPr>
          <w:rFonts w:ascii="Times New Roman" w:hAnsi="Times New Roman"/>
          <w:sz w:val="28"/>
        </w:rPr>
      </w:pPr>
      <w:r>
        <w:rPr>
          <w:rFonts w:ascii="Times New Roman" w:hAnsi="Times New Roman"/>
          <w:sz w:val="28"/>
        </w:rPr>
        <w:t>«__</w:t>
      </w:r>
      <w:r>
        <w:rPr>
          <w:rFonts w:ascii="Times New Roman" w:hAnsi="Times New Roman"/>
          <w:sz w:val="28"/>
        </w:rPr>
        <w:t>_»_</w:t>
      </w:r>
      <w:r>
        <w:rPr>
          <w:rFonts w:ascii="Times New Roman" w:hAnsi="Times New Roman"/>
          <w:sz w:val="28"/>
        </w:rPr>
        <w:t>__________ 20___ г.</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___________________</w:t>
      </w:r>
    </w:p>
    <w:p w14:paraId="4B000000">
      <w:pPr>
        <w:spacing w:after="0" w:line="240" w:lineRule="auto"/>
        <w:ind w:firstLine="708" w:left="0"/>
        <w:jc w:val="both"/>
        <w:rPr>
          <w:rFonts w:ascii="Times New Roman" w:hAnsi="Times New Roman"/>
          <w:i w:val="1"/>
          <w:sz w:val="20"/>
        </w:rPr>
      </w:pPr>
      <w:r>
        <w:rPr>
          <w:rFonts w:ascii="Times New Roman" w:hAnsi="Times New Roman"/>
          <w:i w:val="1"/>
          <w:sz w:val="20"/>
        </w:rPr>
        <w:t>(подпись)</w:t>
      </w:r>
    </w:p>
    <w:p w14:paraId="4C000000">
      <w:pPr>
        <w:spacing w:after="0" w:line="240" w:lineRule="auto"/>
        <w:ind/>
      </w:pPr>
    </w:p>
    <w:p w14:paraId="4D000000">
      <w:pPr>
        <w:spacing w:after="0" w:line="240" w:lineRule="auto"/>
        <w:ind/>
        <w:rPr>
          <w:rFonts w:ascii="Times New Roman" w:hAnsi="Times New Roman"/>
          <w:sz w:val="26"/>
        </w:rPr>
      </w:pPr>
      <w:r>
        <w:rPr>
          <w:rFonts w:ascii="Times New Roman" w:hAnsi="Times New Roman"/>
          <w:sz w:val="26"/>
        </w:rPr>
        <w:t>УВЕДОМЛЕНЫ:</w:t>
      </w:r>
    </w:p>
    <w:p w14:paraId="4E000000">
      <w:pPr>
        <w:spacing w:after="0" w:line="240" w:lineRule="auto"/>
        <w:ind/>
        <w:rPr>
          <w:rFonts w:ascii="Times New Roman" w:hAnsi="Times New Roman"/>
          <w:sz w:val="26"/>
        </w:rPr>
      </w:pPr>
      <w:r>
        <w:rPr>
          <w:rFonts w:ascii="Times New Roman" w:hAnsi="Times New Roman"/>
          <w:sz w:val="26"/>
        </w:rPr>
        <w:t>Отдел общего образования</w:t>
      </w:r>
    </w:p>
    <w:p w14:paraId="4F000000">
      <w:pPr>
        <w:spacing w:after="0" w:line="240" w:lineRule="auto"/>
        <w:ind/>
        <w:rPr>
          <w:rFonts w:ascii="Times New Roman" w:hAnsi="Times New Roman"/>
          <w:sz w:val="26"/>
        </w:rPr>
      </w:pPr>
      <w:r>
        <w:rPr>
          <w:rFonts w:ascii="Times New Roman" w:hAnsi="Times New Roman"/>
          <w:sz w:val="26"/>
        </w:rPr>
        <w:t xml:space="preserve">Управления образования администрации </w:t>
      </w:r>
    </w:p>
    <w:p w14:paraId="50000000">
      <w:pPr>
        <w:spacing w:after="0" w:line="240" w:lineRule="auto"/>
        <w:ind/>
        <w:rPr>
          <w:rFonts w:ascii="Times New Roman" w:hAnsi="Times New Roman"/>
          <w:sz w:val="26"/>
        </w:rPr>
      </w:pPr>
      <w:r>
        <w:rPr>
          <w:rFonts w:ascii="Times New Roman" w:hAnsi="Times New Roman"/>
          <w:sz w:val="26"/>
        </w:rPr>
        <w:t>Чайковского городского округа</w:t>
      </w:r>
    </w:p>
    <w:p w14:paraId="51000000">
      <w:pPr>
        <w:spacing w:after="0" w:line="240" w:lineRule="auto"/>
        <w:ind/>
        <w:rPr>
          <w:rFonts w:ascii="Times New Roman" w:hAnsi="Times New Roman"/>
          <w:sz w:val="28"/>
        </w:rPr>
      </w:pPr>
      <w:r>
        <w:rPr>
          <w:rFonts w:ascii="Times New Roman" w:hAnsi="Times New Roman"/>
          <w:sz w:val="28"/>
        </w:rPr>
        <w:t>____________________________   _______________    ___________________</w:t>
      </w:r>
    </w:p>
    <w:p w14:paraId="52000000">
      <w:pPr>
        <w:spacing w:after="0" w:line="240" w:lineRule="auto"/>
        <w:ind/>
        <w:rPr>
          <w:rFonts w:ascii="Times New Roman" w:hAnsi="Times New Roman"/>
          <w:i w:val="1"/>
          <w:sz w:val="20"/>
        </w:rPr>
      </w:pPr>
      <w:r>
        <w:rPr>
          <w:rFonts w:ascii="Times New Roman" w:hAnsi="Times New Roman"/>
          <w:i w:val="1"/>
          <w:sz w:val="20"/>
        </w:rPr>
        <w:t xml:space="preserve">                         должность                                  </w:t>
      </w:r>
      <w:r>
        <w:rPr>
          <w:rFonts w:ascii="Times New Roman" w:hAnsi="Times New Roman"/>
          <w:i w:val="1"/>
          <w:sz w:val="20"/>
        </w:rPr>
        <w:tab/>
      </w:r>
      <w:r>
        <w:rPr>
          <w:rFonts w:ascii="Times New Roman" w:hAnsi="Times New Roman"/>
          <w:i w:val="1"/>
          <w:sz w:val="20"/>
        </w:rPr>
        <w:t xml:space="preserve">            подпись                                  расшифровка</w:t>
      </w:r>
    </w:p>
    <w:p w14:paraId="53000000">
      <w:pPr>
        <w:spacing w:after="0" w:line="240" w:lineRule="auto"/>
        <w:ind/>
        <w:rPr>
          <w:rFonts w:ascii="Times New Roman" w:hAnsi="Times New Roman"/>
          <w:sz w:val="28"/>
        </w:rPr>
      </w:pPr>
      <w:r>
        <w:rPr>
          <w:rFonts w:ascii="Times New Roman" w:hAnsi="Times New Roman"/>
          <w:sz w:val="28"/>
        </w:rPr>
        <w:t>«__</w:t>
      </w:r>
      <w:r>
        <w:rPr>
          <w:rFonts w:ascii="Times New Roman" w:hAnsi="Times New Roman"/>
          <w:sz w:val="28"/>
        </w:rPr>
        <w:t>_»_</w:t>
      </w:r>
      <w:r>
        <w:rPr>
          <w:rFonts w:ascii="Times New Roman" w:hAnsi="Times New Roman"/>
          <w:sz w:val="28"/>
        </w:rPr>
        <w:t>__________ 20___ г.</w:t>
      </w:r>
    </w:p>
    <w:p w14:paraId="54000000">
      <w:pPr>
        <w:spacing w:after="0" w:line="240" w:lineRule="auto"/>
        <w:ind/>
        <w:jc w:val="center"/>
        <w:rPr>
          <w:rFonts w:ascii="Times New Roman" w:hAnsi="Times New Roman"/>
          <w:sz w:val="24"/>
        </w:rPr>
      </w:pPr>
      <w:r>
        <w:br w:type="page"/>
      </w:r>
    </w:p>
    <w:p w14:paraId="55000000">
      <w:pPr>
        <w:spacing w:after="0" w:line="240" w:lineRule="auto"/>
        <w:ind w:firstLine="0" w:left="5669"/>
        <w:jc w:val="both"/>
        <w:rPr>
          <w:rFonts w:ascii="Times New Roman" w:hAnsi="Times New Roman"/>
          <w:sz w:val="28"/>
        </w:rPr>
      </w:pPr>
      <w:r>
        <w:rPr>
          <w:rFonts w:ascii="Times New Roman" w:hAnsi="Times New Roman"/>
          <w:sz w:val="28"/>
        </w:rPr>
        <w:t xml:space="preserve">Приложение </w:t>
      </w:r>
      <w:r>
        <w:rPr>
          <w:rFonts w:ascii="Times New Roman" w:hAnsi="Times New Roman"/>
          <w:sz w:val="28"/>
        </w:rPr>
        <w:t>2</w:t>
      </w:r>
    </w:p>
    <w:p w14:paraId="56000000">
      <w:pPr>
        <w:spacing w:after="0" w:line="240" w:lineRule="auto"/>
        <w:ind w:firstLine="0" w:left="5669"/>
        <w:jc w:val="both"/>
        <w:rPr>
          <w:rFonts w:ascii="Times New Roman" w:hAnsi="Times New Roman"/>
          <w:sz w:val="28"/>
        </w:rPr>
      </w:pPr>
      <w:r>
        <w:rPr>
          <w:rFonts w:ascii="Times New Roman" w:hAnsi="Times New Roman"/>
          <w:sz w:val="28"/>
        </w:rPr>
        <w:t>к Порядку</w:t>
      </w:r>
      <w:r>
        <w:rPr>
          <w:rFonts w:ascii="Times New Roman" w:hAnsi="Times New Roman"/>
          <w:sz w:val="28"/>
        </w:rPr>
        <w:t xml:space="preserve"> </w:t>
      </w:r>
      <w:r>
        <w:rPr>
          <w:rFonts w:ascii="Times New Roman" w:hAnsi="Times New Roman"/>
          <w:sz w:val="28"/>
        </w:rPr>
        <w:t>перехода на семейную форму</w:t>
      </w:r>
      <w:r>
        <w:rPr>
          <w:rFonts w:ascii="Times New Roman" w:hAnsi="Times New Roman"/>
          <w:sz w:val="28"/>
        </w:rPr>
        <w:t xml:space="preserve"> </w:t>
      </w:r>
      <w:r>
        <w:rPr>
          <w:rFonts w:ascii="Times New Roman" w:hAnsi="Times New Roman"/>
          <w:sz w:val="28"/>
        </w:rPr>
        <w:t>об</w:t>
      </w:r>
      <w:r>
        <w:rPr>
          <w:rFonts w:ascii="Times New Roman" w:hAnsi="Times New Roman"/>
          <w:sz w:val="28"/>
        </w:rPr>
        <w:t>разования</w:t>
      </w:r>
      <w:r>
        <w:rPr>
          <w:rFonts w:ascii="Times New Roman" w:hAnsi="Times New Roman"/>
          <w:sz w:val="28"/>
        </w:rPr>
        <w:t xml:space="preserve"> </w:t>
      </w:r>
      <w:r>
        <w:rPr>
          <w:rFonts w:ascii="Times New Roman" w:hAnsi="Times New Roman"/>
          <w:sz w:val="28"/>
        </w:rPr>
        <w:t>на территории Чайковского городского округа</w:t>
      </w:r>
    </w:p>
    <w:p w14:paraId="57000000">
      <w:pPr>
        <w:rPr>
          <w:rFonts w:ascii="Times New Roman" w:hAnsi="Times New Roman"/>
          <w:sz w:val="28"/>
        </w:rPr>
      </w:pPr>
      <w:r>
        <w:rPr>
          <w:rFonts w:ascii="Times New Roman" w:hAnsi="Times New Roman"/>
          <w:sz w:val="28"/>
        </w:rPr>
        <w:t>Форма</w:t>
      </w:r>
    </w:p>
    <w:p w14:paraId="58000000">
      <w:pPr>
        <w:spacing w:after="0"/>
        <w:ind w:firstLine="4253" w:left="0"/>
        <w:rPr>
          <w:rFonts w:ascii="Times New Roman" w:hAnsi="Times New Roman"/>
          <w:sz w:val="28"/>
        </w:rPr>
      </w:pPr>
      <w:r>
        <w:rPr>
          <w:rFonts w:ascii="Times New Roman" w:hAnsi="Times New Roman"/>
          <w:sz w:val="28"/>
        </w:rPr>
        <w:t xml:space="preserve">Начальнику Управления образования </w:t>
      </w:r>
    </w:p>
    <w:p w14:paraId="59000000">
      <w:pPr>
        <w:spacing w:after="0"/>
        <w:ind w:firstLine="4253" w:left="0" w:right="-710"/>
        <w:rPr>
          <w:rFonts w:ascii="Times New Roman" w:hAnsi="Times New Roman"/>
          <w:sz w:val="28"/>
        </w:rPr>
      </w:pPr>
      <w:r>
        <w:rPr>
          <w:rFonts w:ascii="Times New Roman" w:hAnsi="Times New Roman"/>
          <w:sz w:val="28"/>
        </w:rPr>
        <w:t>администрации Чайковского городского округа</w:t>
      </w:r>
    </w:p>
    <w:p w14:paraId="5A000000">
      <w:pPr>
        <w:spacing w:after="0" w:line="240" w:lineRule="auto"/>
        <w:ind w:firstLine="4253" w:left="0"/>
        <w:rPr>
          <w:rFonts w:ascii="Times New Roman" w:hAnsi="Times New Roman"/>
          <w:sz w:val="28"/>
        </w:rPr>
      </w:pPr>
      <w:r>
        <w:rPr>
          <w:rFonts w:ascii="Times New Roman" w:hAnsi="Times New Roman"/>
          <w:sz w:val="28"/>
        </w:rPr>
        <w:t>____________________________________</w:t>
      </w:r>
    </w:p>
    <w:p w14:paraId="5B000000">
      <w:pPr>
        <w:spacing w:after="0" w:line="240" w:lineRule="auto"/>
        <w:ind w:firstLine="4253" w:left="0"/>
        <w:rPr>
          <w:rFonts w:ascii="Times New Roman" w:hAnsi="Times New Roman"/>
          <w:sz w:val="28"/>
        </w:rPr>
      </w:pPr>
      <w:r>
        <w:rPr>
          <w:rFonts w:ascii="Times New Roman" w:hAnsi="Times New Roman"/>
          <w:sz w:val="28"/>
        </w:rPr>
        <w:t>____________________________________</w:t>
      </w:r>
    </w:p>
    <w:p w14:paraId="5C000000">
      <w:pPr>
        <w:spacing w:after="0"/>
        <w:ind w:firstLine="0" w:left="4248"/>
        <w:rPr>
          <w:rFonts w:ascii="Times New Roman" w:hAnsi="Times New Roman"/>
          <w:sz w:val="20"/>
        </w:rPr>
      </w:pPr>
      <w:r>
        <w:rPr>
          <w:rFonts w:ascii="Times New Roman" w:hAnsi="Times New Roman"/>
          <w:sz w:val="20"/>
        </w:rPr>
        <w:t xml:space="preserve">                          (ФИО </w:t>
      </w:r>
      <w:r>
        <w:rPr>
          <w:rFonts w:ascii="Times New Roman" w:hAnsi="Times New Roman"/>
          <w:sz w:val="20"/>
        </w:rPr>
        <w:t>обучающегося</w:t>
      </w:r>
      <w:r>
        <w:rPr>
          <w:rFonts w:ascii="Times New Roman" w:hAnsi="Times New Roman"/>
          <w:sz w:val="20"/>
        </w:rPr>
        <w:t xml:space="preserve"> полностью)</w:t>
      </w:r>
    </w:p>
    <w:p w14:paraId="5D000000">
      <w:pPr>
        <w:spacing w:after="0"/>
        <w:ind w:firstLine="4253" w:left="0"/>
        <w:jc w:val="both"/>
        <w:rPr>
          <w:rFonts w:ascii="Times New Roman" w:hAnsi="Times New Roman"/>
          <w:sz w:val="28"/>
        </w:rPr>
      </w:pPr>
      <w:r>
        <w:rPr>
          <w:rFonts w:ascii="Times New Roman" w:hAnsi="Times New Roman"/>
          <w:sz w:val="28"/>
        </w:rPr>
        <w:t>____________________________________</w:t>
      </w:r>
    </w:p>
    <w:p w14:paraId="5E000000">
      <w:pPr>
        <w:spacing w:after="0"/>
        <w:ind w:firstLine="4253" w:left="0"/>
        <w:rPr>
          <w:rFonts w:ascii="Times New Roman" w:hAnsi="Times New Roman"/>
          <w:sz w:val="28"/>
        </w:rPr>
      </w:pPr>
      <w:r>
        <w:rPr>
          <w:rFonts w:ascii="Times New Roman" w:hAnsi="Times New Roman"/>
          <w:sz w:val="28"/>
        </w:rPr>
        <w:t>дата рождения_______________________</w:t>
      </w:r>
    </w:p>
    <w:p w14:paraId="5F000000">
      <w:pPr>
        <w:spacing w:after="0"/>
        <w:ind w:firstLine="4253" w:left="0"/>
        <w:jc w:val="both"/>
        <w:rPr>
          <w:rFonts w:ascii="Times New Roman" w:hAnsi="Times New Roman"/>
          <w:sz w:val="28"/>
        </w:rPr>
      </w:pPr>
      <w:r>
        <w:rPr>
          <w:rFonts w:ascii="Times New Roman" w:hAnsi="Times New Roman"/>
          <w:sz w:val="28"/>
        </w:rPr>
        <w:t xml:space="preserve">паспорт ____________________________, </w:t>
      </w:r>
    </w:p>
    <w:p w14:paraId="60000000">
      <w:pPr>
        <w:spacing w:after="0"/>
        <w:ind w:firstLine="4253" w:left="0"/>
        <w:jc w:val="both"/>
        <w:rPr>
          <w:rFonts w:ascii="Times New Roman" w:hAnsi="Times New Roman"/>
          <w:sz w:val="28"/>
        </w:rPr>
      </w:pPr>
      <w:r>
        <w:rPr>
          <w:rFonts w:ascii="Times New Roman" w:hAnsi="Times New Roman"/>
          <w:sz w:val="28"/>
        </w:rPr>
        <w:t>выдан_______________________________</w:t>
      </w:r>
    </w:p>
    <w:p w14:paraId="61000000">
      <w:pPr>
        <w:spacing w:after="0"/>
        <w:ind w:firstLine="4253" w:left="0"/>
        <w:jc w:val="both"/>
        <w:rPr>
          <w:rFonts w:ascii="Times New Roman" w:hAnsi="Times New Roman"/>
          <w:sz w:val="28"/>
        </w:rPr>
      </w:pPr>
      <w:r>
        <w:rPr>
          <w:rFonts w:ascii="Times New Roman" w:hAnsi="Times New Roman"/>
          <w:sz w:val="28"/>
        </w:rPr>
        <w:t>___________________________________,</w:t>
      </w:r>
    </w:p>
    <w:p w14:paraId="62000000">
      <w:pPr>
        <w:spacing w:after="0"/>
        <w:ind w:firstLine="4253" w:left="0"/>
        <w:rPr>
          <w:rFonts w:ascii="Times New Roman" w:hAnsi="Times New Roman"/>
          <w:sz w:val="28"/>
        </w:rPr>
      </w:pPr>
      <w:r>
        <w:rPr>
          <w:rFonts w:ascii="Times New Roman" w:hAnsi="Times New Roman"/>
          <w:sz w:val="28"/>
        </w:rPr>
        <w:t xml:space="preserve">проживающего по </w:t>
      </w:r>
      <w:r>
        <w:rPr>
          <w:rFonts w:ascii="Times New Roman" w:hAnsi="Times New Roman"/>
          <w:sz w:val="28"/>
        </w:rPr>
        <w:t>адресу</w:t>
      </w:r>
      <w:r>
        <w:rPr>
          <w:rFonts w:ascii="Times New Roman" w:hAnsi="Times New Roman"/>
          <w:sz w:val="28"/>
        </w:rPr>
        <w:t>:</w:t>
      </w:r>
      <w:r>
        <w:rPr>
          <w:rFonts w:ascii="Times New Roman" w:hAnsi="Times New Roman"/>
          <w:sz w:val="28"/>
        </w:rPr>
        <w:t>_</w:t>
      </w:r>
      <w:r>
        <w:rPr>
          <w:rFonts w:ascii="Times New Roman" w:hAnsi="Times New Roman"/>
          <w:sz w:val="28"/>
        </w:rPr>
        <w:t>_____________</w:t>
      </w:r>
    </w:p>
    <w:p w14:paraId="63000000">
      <w:pPr>
        <w:spacing w:after="0"/>
        <w:ind w:firstLine="4253" w:left="0"/>
        <w:rPr>
          <w:rFonts w:ascii="Times New Roman" w:hAnsi="Times New Roman"/>
          <w:sz w:val="28"/>
        </w:rPr>
      </w:pPr>
      <w:r>
        <w:rPr>
          <w:rFonts w:ascii="Times New Roman" w:hAnsi="Times New Roman"/>
          <w:sz w:val="28"/>
        </w:rPr>
        <w:t>____________________________________</w:t>
      </w:r>
    </w:p>
    <w:p w14:paraId="64000000">
      <w:pPr>
        <w:spacing w:after="0"/>
        <w:ind w:firstLine="4253" w:left="0"/>
        <w:rPr>
          <w:rFonts w:ascii="Times New Roman" w:hAnsi="Times New Roman"/>
          <w:sz w:val="28"/>
        </w:rPr>
      </w:pPr>
      <w:r>
        <w:rPr>
          <w:rFonts w:ascii="Times New Roman" w:hAnsi="Times New Roman"/>
          <w:sz w:val="28"/>
        </w:rPr>
        <w:t>____________________________________</w:t>
      </w:r>
    </w:p>
    <w:p w14:paraId="65000000">
      <w:pPr>
        <w:spacing w:after="0"/>
        <w:ind w:firstLine="4253" w:left="0"/>
        <w:rPr>
          <w:rFonts w:ascii="Times New Roman" w:hAnsi="Times New Roman"/>
          <w:sz w:val="28"/>
        </w:rPr>
      </w:pPr>
      <w:r>
        <w:rPr>
          <w:rFonts w:ascii="Times New Roman" w:hAnsi="Times New Roman"/>
          <w:sz w:val="28"/>
        </w:rPr>
        <w:t>контактный тел. ______________________</w:t>
      </w:r>
    </w:p>
    <w:p w14:paraId="66000000">
      <w:pPr>
        <w:spacing w:after="0"/>
        <w:ind/>
        <w:jc w:val="right"/>
        <w:rPr>
          <w:rFonts w:ascii="Times New Roman" w:hAnsi="Times New Roman"/>
          <w:sz w:val="28"/>
        </w:rPr>
      </w:pPr>
    </w:p>
    <w:p w14:paraId="67000000">
      <w:pPr>
        <w:spacing w:after="0" w:line="240" w:lineRule="exact"/>
        <w:ind w:firstLine="709" w:left="0"/>
        <w:jc w:val="center"/>
        <w:rPr>
          <w:rFonts w:ascii="Times New Roman" w:hAnsi="Times New Roman"/>
          <w:b w:val="1"/>
          <w:color w:themeColor="text1" w:val="000000"/>
          <w:sz w:val="28"/>
        </w:rPr>
      </w:pPr>
      <w:r>
        <w:rPr>
          <w:rFonts w:ascii="Times New Roman" w:hAnsi="Times New Roman"/>
          <w:b w:val="1"/>
          <w:color w:themeColor="text1" w:val="000000"/>
          <w:sz w:val="28"/>
        </w:rPr>
        <w:t xml:space="preserve">Уведомление </w:t>
      </w:r>
    </w:p>
    <w:p w14:paraId="68000000">
      <w:pPr>
        <w:spacing w:after="0" w:line="240" w:lineRule="exact"/>
        <w:ind w:firstLine="709" w:left="0"/>
        <w:jc w:val="center"/>
        <w:rPr>
          <w:rFonts w:ascii="Times New Roman" w:hAnsi="Times New Roman"/>
          <w:b w:val="1"/>
          <w:color w:themeColor="text1" w:val="000000"/>
          <w:sz w:val="28"/>
        </w:rPr>
      </w:pPr>
      <w:r>
        <w:rPr>
          <w:rFonts w:ascii="Times New Roman" w:hAnsi="Times New Roman"/>
          <w:b w:val="1"/>
          <w:color w:themeColor="text1" w:val="000000"/>
          <w:sz w:val="28"/>
        </w:rPr>
        <w:t xml:space="preserve">о выборе семейной формы обучения </w:t>
      </w:r>
    </w:p>
    <w:p w14:paraId="69000000">
      <w:pPr>
        <w:spacing w:after="0" w:line="240" w:lineRule="exact"/>
        <w:ind w:firstLine="709" w:left="0"/>
        <w:jc w:val="center"/>
        <w:rPr>
          <w:rFonts w:ascii="Times New Roman" w:hAnsi="Times New Roman"/>
          <w:b w:val="1"/>
          <w:color w:themeColor="text1" w:val="000000"/>
          <w:sz w:val="28"/>
        </w:rPr>
      </w:pPr>
      <w:r>
        <w:rPr>
          <w:rFonts w:ascii="Times New Roman" w:hAnsi="Times New Roman"/>
          <w:b w:val="1"/>
          <w:color w:themeColor="text1" w:val="000000"/>
          <w:sz w:val="28"/>
        </w:rPr>
        <w:t>при получении общего образования</w:t>
      </w:r>
    </w:p>
    <w:p w14:paraId="6A000000">
      <w:pPr>
        <w:spacing w:after="0"/>
        <w:ind w:firstLine="708" w:left="0"/>
        <w:jc w:val="center"/>
        <w:rPr>
          <w:rFonts w:ascii="Times New Roman" w:hAnsi="Times New Roman"/>
          <w:b w:val="1"/>
          <w:color w:themeColor="text1" w:val="000000"/>
          <w:sz w:val="24"/>
        </w:rPr>
      </w:pPr>
    </w:p>
    <w:p w14:paraId="6B000000">
      <w:pPr>
        <w:spacing w:after="0"/>
        <w:ind w:firstLine="708" w:left="0"/>
        <w:jc w:val="both"/>
        <w:rPr>
          <w:rFonts w:ascii="Times New Roman" w:hAnsi="Times New Roman"/>
          <w:i w:val="1"/>
          <w:sz w:val="20"/>
        </w:rPr>
      </w:pPr>
      <w:r>
        <w:rPr>
          <w:rFonts w:ascii="Times New Roman" w:hAnsi="Times New Roman"/>
          <w:sz w:val="28"/>
        </w:rPr>
        <w:t>В соответствии с требованиями части 5 статьи 63 Федеральног</w:t>
      </w:r>
      <w:r>
        <w:rPr>
          <w:rFonts w:ascii="Times New Roman" w:hAnsi="Times New Roman"/>
          <w:sz w:val="28"/>
        </w:rPr>
        <w:t>о закона от 29 декабря 2012</w:t>
      </w:r>
      <w:r>
        <w:rPr>
          <w:rFonts w:ascii="Times New Roman" w:hAnsi="Times New Roman"/>
          <w:sz w:val="28"/>
        </w:rPr>
        <w:t xml:space="preserve"> </w:t>
      </w:r>
      <w:r>
        <w:rPr>
          <w:rFonts w:ascii="Times New Roman" w:hAnsi="Times New Roman"/>
          <w:sz w:val="28"/>
        </w:rPr>
        <w:t>г.</w:t>
      </w:r>
      <w:r>
        <w:rPr>
          <w:rFonts w:ascii="Times New Roman" w:hAnsi="Times New Roman"/>
          <w:sz w:val="28"/>
        </w:rPr>
        <w:t xml:space="preserve"> № 273-ФЗ «Об образовании в Российской Федерации» информирую Вас о выборе формы получения образования в форме семейного образования</w:t>
      </w:r>
      <w:r>
        <w:rPr>
          <w:rFonts w:ascii="Times New Roman" w:hAnsi="Times New Roman"/>
          <w:sz w:val="28"/>
        </w:rPr>
        <w:t>.</w:t>
      </w:r>
    </w:p>
    <w:p w14:paraId="6C000000">
      <w:pPr>
        <w:spacing w:after="0" w:line="240" w:lineRule="auto"/>
        <w:ind/>
        <w:jc w:val="both"/>
        <w:rPr>
          <w:rFonts w:ascii="Times New Roman" w:hAnsi="Times New Roman"/>
          <w:sz w:val="28"/>
        </w:rPr>
      </w:pPr>
      <w:r>
        <w:rPr>
          <w:rFonts w:ascii="Times New Roman" w:hAnsi="Times New Roman"/>
          <w:sz w:val="28"/>
        </w:rPr>
        <w:t>«__</w:t>
      </w:r>
      <w:r>
        <w:rPr>
          <w:rFonts w:ascii="Times New Roman" w:hAnsi="Times New Roman"/>
          <w:sz w:val="28"/>
        </w:rPr>
        <w:t>_»_</w:t>
      </w:r>
      <w:r>
        <w:rPr>
          <w:rFonts w:ascii="Times New Roman" w:hAnsi="Times New Roman"/>
          <w:sz w:val="28"/>
        </w:rPr>
        <w:t>__________ 20___ г.</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___________________</w:t>
      </w:r>
    </w:p>
    <w:p w14:paraId="6D000000">
      <w:pPr>
        <w:spacing w:after="0" w:line="360" w:lineRule="auto"/>
        <w:ind w:firstLine="708" w:left="6372"/>
        <w:jc w:val="both"/>
        <w:rPr>
          <w:rFonts w:ascii="Times New Roman" w:hAnsi="Times New Roman"/>
          <w:i w:val="1"/>
          <w:sz w:val="20"/>
        </w:rPr>
      </w:pPr>
      <w:r>
        <w:rPr>
          <w:rFonts w:ascii="Times New Roman" w:hAnsi="Times New Roman"/>
          <w:i w:val="1"/>
          <w:sz w:val="20"/>
        </w:rPr>
        <w:t>(подпись)</w:t>
      </w:r>
    </w:p>
    <w:p w14:paraId="6E000000">
      <w:pPr>
        <w:spacing w:after="0" w:line="240" w:lineRule="auto"/>
        <w:ind/>
        <w:rPr>
          <w:rFonts w:ascii="Times New Roman" w:hAnsi="Times New Roman"/>
          <w:sz w:val="26"/>
        </w:rPr>
      </w:pPr>
      <w:r>
        <w:rPr>
          <w:rFonts w:ascii="Times New Roman" w:hAnsi="Times New Roman"/>
          <w:sz w:val="26"/>
        </w:rPr>
        <w:t>УВЕДОМЛЕНЫ:</w:t>
      </w:r>
    </w:p>
    <w:p w14:paraId="6F000000">
      <w:pPr>
        <w:spacing w:after="0" w:line="240" w:lineRule="auto"/>
        <w:ind/>
        <w:rPr>
          <w:rFonts w:ascii="Times New Roman" w:hAnsi="Times New Roman"/>
          <w:sz w:val="26"/>
        </w:rPr>
      </w:pPr>
      <w:r>
        <w:rPr>
          <w:rFonts w:ascii="Times New Roman" w:hAnsi="Times New Roman"/>
          <w:sz w:val="26"/>
        </w:rPr>
        <w:t>Отдел общего образования</w:t>
      </w:r>
    </w:p>
    <w:p w14:paraId="70000000">
      <w:pPr>
        <w:spacing w:after="0" w:line="240" w:lineRule="auto"/>
        <w:ind/>
        <w:rPr>
          <w:rFonts w:ascii="Times New Roman" w:hAnsi="Times New Roman"/>
          <w:sz w:val="26"/>
        </w:rPr>
      </w:pPr>
      <w:r>
        <w:rPr>
          <w:rFonts w:ascii="Times New Roman" w:hAnsi="Times New Roman"/>
          <w:sz w:val="26"/>
        </w:rPr>
        <w:t xml:space="preserve">Управления образования администрации </w:t>
      </w:r>
    </w:p>
    <w:p w14:paraId="71000000">
      <w:pPr>
        <w:spacing w:after="0" w:line="360" w:lineRule="auto"/>
        <w:ind/>
        <w:rPr>
          <w:rFonts w:ascii="Times New Roman" w:hAnsi="Times New Roman"/>
          <w:sz w:val="26"/>
        </w:rPr>
      </w:pPr>
      <w:r>
        <w:rPr>
          <w:rFonts w:ascii="Times New Roman" w:hAnsi="Times New Roman"/>
          <w:sz w:val="26"/>
        </w:rPr>
        <w:t>Чайковского городского округа</w:t>
      </w:r>
    </w:p>
    <w:p w14:paraId="72000000">
      <w:pPr>
        <w:spacing w:after="0" w:line="240" w:lineRule="auto"/>
        <w:ind/>
        <w:rPr>
          <w:rFonts w:ascii="Times New Roman" w:hAnsi="Times New Roman"/>
          <w:sz w:val="28"/>
        </w:rPr>
      </w:pPr>
      <w:r>
        <w:rPr>
          <w:rFonts w:ascii="Times New Roman" w:hAnsi="Times New Roman"/>
          <w:sz w:val="28"/>
        </w:rPr>
        <w:t>____________________________   _______________    ___________________</w:t>
      </w:r>
    </w:p>
    <w:p w14:paraId="73000000">
      <w:pPr>
        <w:spacing w:after="0" w:line="360" w:lineRule="auto"/>
        <w:ind/>
        <w:rPr>
          <w:rFonts w:ascii="Times New Roman" w:hAnsi="Times New Roman"/>
          <w:i w:val="1"/>
          <w:sz w:val="20"/>
        </w:rPr>
      </w:pPr>
      <w:r>
        <w:rPr>
          <w:rFonts w:ascii="Times New Roman" w:hAnsi="Times New Roman"/>
          <w:i w:val="1"/>
          <w:sz w:val="20"/>
        </w:rPr>
        <w:t xml:space="preserve">                         должность                                  </w:t>
      </w:r>
      <w:r>
        <w:rPr>
          <w:rFonts w:ascii="Times New Roman" w:hAnsi="Times New Roman"/>
          <w:i w:val="1"/>
          <w:sz w:val="20"/>
        </w:rPr>
        <w:tab/>
      </w:r>
      <w:r>
        <w:rPr>
          <w:rFonts w:ascii="Times New Roman" w:hAnsi="Times New Roman"/>
          <w:i w:val="1"/>
          <w:sz w:val="20"/>
        </w:rPr>
        <w:t xml:space="preserve">            подпись                                  расшифровка</w:t>
      </w:r>
    </w:p>
    <w:p w14:paraId="74000000">
      <w:pPr>
        <w:spacing w:after="0" w:line="360" w:lineRule="auto"/>
        <w:ind/>
        <w:rPr>
          <w:rFonts w:ascii="Times New Roman" w:hAnsi="Times New Roman"/>
          <w:sz w:val="28"/>
        </w:rPr>
      </w:pPr>
      <w:r>
        <w:rPr>
          <w:rFonts w:ascii="Times New Roman" w:hAnsi="Times New Roman"/>
          <w:sz w:val="28"/>
        </w:rPr>
        <w:t>«__</w:t>
      </w:r>
      <w:r>
        <w:rPr>
          <w:rFonts w:ascii="Times New Roman" w:hAnsi="Times New Roman"/>
          <w:sz w:val="28"/>
        </w:rPr>
        <w:t>_»_</w:t>
      </w:r>
      <w:r>
        <w:rPr>
          <w:rFonts w:ascii="Times New Roman" w:hAnsi="Times New Roman"/>
          <w:sz w:val="28"/>
        </w:rPr>
        <w:t xml:space="preserve">__________ 20___ </w:t>
      </w:r>
    </w:p>
    <w:p w14:paraId="75000000">
      <w:pPr>
        <w:spacing w:after="0" w:line="240" w:lineRule="auto"/>
        <w:ind w:firstLine="0" w:left="5386"/>
        <w:jc w:val="both"/>
        <w:rPr>
          <w:rFonts w:ascii="Times New Roman" w:hAnsi="Times New Roman"/>
          <w:sz w:val="28"/>
        </w:rPr>
      </w:pPr>
    </w:p>
    <w:p w14:paraId="76000000">
      <w:pPr>
        <w:spacing w:after="0" w:line="240" w:lineRule="auto"/>
        <w:ind w:firstLine="0" w:left="5386"/>
        <w:jc w:val="both"/>
        <w:rPr>
          <w:rFonts w:ascii="Times New Roman" w:hAnsi="Times New Roman"/>
          <w:sz w:val="28"/>
        </w:rPr>
      </w:pPr>
    </w:p>
    <w:p w14:paraId="77000000">
      <w:pPr>
        <w:spacing w:after="0" w:line="240" w:lineRule="auto"/>
        <w:ind w:firstLine="0" w:left="5386"/>
        <w:jc w:val="both"/>
        <w:rPr>
          <w:rFonts w:ascii="Times New Roman" w:hAnsi="Times New Roman"/>
          <w:sz w:val="28"/>
        </w:rPr>
      </w:pPr>
    </w:p>
    <w:p w14:paraId="78000000">
      <w:pPr>
        <w:spacing w:after="0" w:line="240" w:lineRule="auto"/>
        <w:ind w:firstLine="0" w:left="5386"/>
        <w:jc w:val="both"/>
        <w:rPr>
          <w:rFonts w:ascii="Times New Roman" w:hAnsi="Times New Roman"/>
          <w:sz w:val="28"/>
        </w:rPr>
      </w:pPr>
    </w:p>
    <w:p w14:paraId="79000000">
      <w:pPr>
        <w:spacing w:after="0" w:line="240" w:lineRule="auto"/>
        <w:ind w:firstLine="0" w:left="5386"/>
        <w:jc w:val="both"/>
        <w:rPr>
          <w:rFonts w:ascii="Times New Roman" w:hAnsi="Times New Roman"/>
          <w:sz w:val="28"/>
        </w:rPr>
      </w:pPr>
      <w:r>
        <w:rPr>
          <w:rFonts w:ascii="Times New Roman" w:hAnsi="Times New Roman"/>
          <w:sz w:val="28"/>
        </w:rPr>
        <w:t xml:space="preserve">Приложение </w:t>
      </w:r>
      <w:r>
        <w:rPr>
          <w:rFonts w:ascii="Times New Roman" w:hAnsi="Times New Roman"/>
          <w:sz w:val="28"/>
        </w:rPr>
        <w:t>3</w:t>
      </w:r>
    </w:p>
    <w:p w14:paraId="7A000000">
      <w:pPr>
        <w:spacing w:after="0" w:line="240" w:lineRule="auto"/>
        <w:ind w:firstLine="0" w:left="5386"/>
        <w:jc w:val="both"/>
        <w:rPr>
          <w:rFonts w:ascii="Times New Roman" w:hAnsi="Times New Roman"/>
          <w:sz w:val="28"/>
        </w:rPr>
      </w:pPr>
      <w:r>
        <w:rPr>
          <w:rFonts w:ascii="Times New Roman" w:hAnsi="Times New Roman"/>
          <w:sz w:val="28"/>
        </w:rPr>
        <w:t>к Порядку</w:t>
      </w:r>
      <w:r>
        <w:rPr>
          <w:rFonts w:ascii="Times New Roman" w:hAnsi="Times New Roman"/>
          <w:sz w:val="28"/>
        </w:rPr>
        <w:t xml:space="preserve"> </w:t>
      </w:r>
      <w:r>
        <w:rPr>
          <w:rFonts w:ascii="Times New Roman" w:hAnsi="Times New Roman"/>
          <w:sz w:val="28"/>
        </w:rPr>
        <w:t>перехода на семейную форму</w:t>
      </w:r>
      <w:r>
        <w:rPr>
          <w:rFonts w:ascii="Times New Roman" w:hAnsi="Times New Roman"/>
          <w:sz w:val="28"/>
        </w:rPr>
        <w:t xml:space="preserve"> </w:t>
      </w:r>
      <w:r>
        <w:rPr>
          <w:rFonts w:ascii="Times New Roman" w:hAnsi="Times New Roman"/>
          <w:sz w:val="28"/>
        </w:rPr>
        <w:t>образования</w:t>
      </w:r>
      <w:r>
        <w:rPr>
          <w:rFonts w:ascii="Times New Roman" w:hAnsi="Times New Roman"/>
          <w:sz w:val="28"/>
        </w:rPr>
        <w:t xml:space="preserve"> </w:t>
      </w:r>
      <w:r>
        <w:rPr>
          <w:rFonts w:ascii="Times New Roman" w:hAnsi="Times New Roman"/>
          <w:sz w:val="28"/>
        </w:rPr>
        <w:t>на территории Чайковского городского округа</w:t>
      </w:r>
    </w:p>
    <w:p w14:paraId="7B000000">
      <w:pPr>
        <w:spacing w:after="0" w:line="360" w:lineRule="auto"/>
        <w:ind/>
        <w:rPr>
          <w:rFonts w:ascii="Times New Roman" w:hAnsi="Times New Roman"/>
          <w:sz w:val="28"/>
        </w:rPr>
      </w:pPr>
      <w:r>
        <w:rPr>
          <w:rFonts w:ascii="Times New Roman" w:hAnsi="Times New Roman"/>
          <w:sz w:val="28"/>
        </w:rPr>
        <w:t>Форма</w:t>
      </w:r>
    </w:p>
    <w:p w14:paraId="7C000000">
      <w:pPr>
        <w:widowControl w:val="0"/>
        <w:spacing w:after="0" w:line="240" w:lineRule="exact"/>
        <w:ind/>
        <w:jc w:val="center"/>
        <w:rPr>
          <w:rFonts w:ascii="Times New Roman" w:hAnsi="Times New Roman"/>
          <w:b w:val="1"/>
          <w:sz w:val="24"/>
        </w:rPr>
      </w:pPr>
      <w:r>
        <w:rPr>
          <w:rFonts w:ascii="Times New Roman" w:hAnsi="Times New Roman"/>
          <w:b w:val="1"/>
          <w:sz w:val="24"/>
        </w:rPr>
        <w:t>ДОГОВОР,</w:t>
      </w:r>
    </w:p>
    <w:p w14:paraId="7D000000">
      <w:pPr>
        <w:pStyle w:val="Style_5"/>
        <w:ind/>
        <w:jc w:val="center"/>
        <w:rPr>
          <w:rFonts w:ascii="Times New Roman" w:hAnsi="Times New Roman"/>
          <w:b w:val="1"/>
          <w:sz w:val="24"/>
        </w:rPr>
      </w:pPr>
      <w:r>
        <w:rPr>
          <w:rFonts w:ascii="Times New Roman" w:hAnsi="Times New Roman"/>
          <w:b w:val="1"/>
          <w:sz w:val="24"/>
        </w:rPr>
        <w:t>регулирующий отношения между общеобразовательным учреждением и родителями (законными представителями) в части обучения по образовательным программам начального общего, основного общего, среднего общего образования в форме семейного образования</w:t>
      </w:r>
    </w:p>
    <w:p w14:paraId="7E000000">
      <w:pPr>
        <w:pStyle w:val="Style_5"/>
        <w:rPr>
          <w:rFonts w:ascii="Times New Roman" w:hAnsi="Times New Roman"/>
          <w:sz w:val="24"/>
        </w:rPr>
      </w:pPr>
    </w:p>
    <w:p w14:paraId="7F000000">
      <w:pPr>
        <w:pStyle w:val="Style_5"/>
        <w:ind/>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"___"  </w:t>
      </w:r>
      <w:r>
        <w:rPr>
          <w:rFonts w:ascii="Times New Roman" w:hAnsi="Times New Roman"/>
          <w:sz w:val="24"/>
          <w:u w:val="single"/>
        </w:rPr>
        <w:t xml:space="preserve"> </w:t>
      </w:r>
      <w:r>
        <w:rPr>
          <w:rFonts w:ascii="Times New Roman" w:hAnsi="Times New Roman"/>
          <w:sz w:val="24"/>
        </w:rPr>
        <w:t>___________ 20____ г.</w:t>
      </w:r>
    </w:p>
    <w:p w14:paraId="80000000">
      <w:pPr>
        <w:pStyle w:val="Style_5"/>
        <w:ind/>
        <w:jc w:val="center"/>
        <w:rPr>
          <w:rFonts w:ascii="Times New Roman" w:hAnsi="Times New Roman"/>
          <w:sz w:val="24"/>
        </w:rPr>
      </w:pPr>
    </w:p>
    <w:p w14:paraId="81000000">
      <w:pPr>
        <w:pStyle w:val="Style_5"/>
        <w:spacing w:after="120"/>
        <w:ind/>
        <w:jc w:val="center"/>
        <w:rPr>
          <w:rFonts w:ascii="Times New Roman" w:hAnsi="Times New Roman"/>
          <w:sz w:val="24"/>
          <w:u w:val="single"/>
        </w:rPr>
      </w:pPr>
      <w:r>
        <w:rPr>
          <w:rFonts w:ascii="Times New Roman" w:hAnsi="Times New Roman"/>
          <w:sz w:val="24"/>
        </w:rPr>
        <w:t>______________________________________________________________________________</w:t>
      </w:r>
    </w:p>
    <w:p w14:paraId="82000000">
      <w:pPr>
        <w:pStyle w:val="Style_5"/>
        <w:spacing w:after="120"/>
        <w:ind/>
        <w:jc w:val="center"/>
        <w:rPr>
          <w:rFonts w:ascii="Times New Roman" w:hAnsi="Times New Roman"/>
          <w:sz w:val="16"/>
        </w:rPr>
      </w:pPr>
      <w:r>
        <w:rPr>
          <w:rFonts w:ascii="Times New Roman" w:hAnsi="Times New Roman"/>
          <w:sz w:val="16"/>
        </w:rPr>
        <w:t xml:space="preserve"> (полное наименование общеобразовательного учреждения в соответствии с Уставом)</w:t>
      </w:r>
    </w:p>
    <w:p w14:paraId="83000000">
      <w:pPr>
        <w:pStyle w:val="Style_5"/>
        <w:rPr>
          <w:rFonts w:ascii="Times New Roman" w:hAnsi="Times New Roman"/>
          <w:sz w:val="24"/>
        </w:rPr>
      </w:pPr>
      <w:r>
        <w:rPr>
          <w:rFonts w:ascii="Times New Roman" w:hAnsi="Times New Roman"/>
          <w:sz w:val="24"/>
        </w:rPr>
        <w:t xml:space="preserve">именуемая в дальнейшем «Учреждение», в лице директора_____________________________________________________________________ </w:t>
      </w:r>
      <w:r>
        <w:rPr>
          <w:rFonts w:ascii="Times New Roman" w:hAnsi="Times New Roman"/>
          <w:sz w:val="24"/>
        </w:rPr>
        <w:t xml:space="preserve">  ,</w:t>
      </w:r>
      <w:r>
        <w:rPr>
          <w:rFonts w:ascii="Times New Roman" w:hAnsi="Times New Roman"/>
          <w:sz w:val="24"/>
        </w:rPr>
        <w:t xml:space="preserve"> действующего на основании Устава, с одной стороны, и родитель (законный представитель), _______________________________________________________________________________,</w:t>
      </w:r>
    </w:p>
    <w:p w14:paraId="84000000">
      <w:pPr>
        <w:pStyle w:val="Style_5"/>
        <w:spacing w:after="120"/>
        <w:ind/>
        <w:jc w:val="center"/>
        <w:rPr>
          <w:rFonts w:ascii="Times New Roman" w:hAnsi="Times New Roman"/>
        </w:rPr>
      </w:pPr>
      <w:r>
        <w:rPr>
          <w:rFonts w:ascii="Times New Roman" w:hAnsi="Times New Roman"/>
        </w:rPr>
        <w:t>(фамилия, имя, отчество представителя)</w:t>
      </w:r>
    </w:p>
    <w:p w14:paraId="85000000">
      <w:pPr>
        <w:pStyle w:val="Style_5"/>
        <w:ind/>
        <w:jc w:val="both"/>
        <w:rPr>
          <w:rFonts w:ascii="Times New Roman" w:hAnsi="Times New Roman"/>
          <w:sz w:val="24"/>
        </w:rPr>
      </w:pPr>
      <w:r>
        <w:rPr>
          <w:rFonts w:ascii="Times New Roman" w:hAnsi="Times New Roman"/>
          <w:sz w:val="24"/>
        </w:rPr>
        <w:t>именуемый в дальнейшем «Представитель» обучающегося _______________________________________________________________________________,</w:t>
      </w:r>
    </w:p>
    <w:p w14:paraId="86000000">
      <w:pPr>
        <w:pStyle w:val="Style_5"/>
        <w:spacing w:after="120"/>
        <w:ind/>
        <w:jc w:val="center"/>
        <w:rPr>
          <w:rFonts w:ascii="Times New Roman" w:hAnsi="Times New Roman"/>
        </w:rPr>
      </w:pPr>
      <w:r>
        <w:rPr>
          <w:rFonts w:ascii="Times New Roman" w:hAnsi="Times New Roman"/>
        </w:rPr>
        <w:t>(фамилия, имя, отчество обучающегося)</w:t>
      </w:r>
    </w:p>
    <w:p w14:paraId="87000000">
      <w:pPr>
        <w:pStyle w:val="Style_5"/>
        <w:ind/>
        <w:jc w:val="both"/>
        <w:rPr>
          <w:rFonts w:ascii="Times New Roman" w:hAnsi="Times New Roman"/>
          <w:sz w:val="24"/>
        </w:rPr>
      </w:pPr>
      <w:r>
        <w:rPr>
          <w:rFonts w:ascii="Times New Roman" w:hAnsi="Times New Roman"/>
          <w:sz w:val="24"/>
        </w:rPr>
        <w:t>именуемого в дальнейшем «Экстерн», совместно именуемые «стороны», в   интересах Экстерна в соответствии со статьями 17, 63 Федерального Закона от 29 декабря 2012г.  № 273-ФЗ «Об образовании в Российской Федерации» заключили настоящий Договор о нижеследующем:</w:t>
      </w:r>
    </w:p>
    <w:p w14:paraId="88000000">
      <w:pPr>
        <w:pStyle w:val="Style_5"/>
        <w:rPr>
          <w:rFonts w:ascii="Times New Roman" w:hAnsi="Times New Roman"/>
          <w:sz w:val="24"/>
        </w:rPr>
      </w:pPr>
    </w:p>
    <w:p w14:paraId="89000000">
      <w:pPr>
        <w:pStyle w:val="Style_5"/>
        <w:numPr>
          <w:ilvl w:val="0"/>
          <w:numId w:val="2"/>
        </w:numPr>
        <w:spacing w:line="360" w:lineRule="exact"/>
        <w:ind/>
        <w:jc w:val="center"/>
        <w:rPr>
          <w:rFonts w:ascii="Times New Roman" w:hAnsi="Times New Roman"/>
          <w:b w:val="1"/>
          <w:sz w:val="24"/>
        </w:rPr>
      </w:pPr>
      <w:r>
        <w:rPr>
          <w:rFonts w:ascii="Times New Roman" w:hAnsi="Times New Roman"/>
          <w:b w:val="1"/>
          <w:sz w:val="24"/>
        </w:rPr>
        <w:t>Предмет Договора</w:t>
      </w:r>
    </w:p>
    <w:p w14:paraId="8A000000">
      <w:pPr>
        <w:pStyle w:val="Style_5"/>
        <w:ind w:firstLine="0" w:left="360"/>
        <w:rPr>
          <w:rFonts w:ascii="Times New Roman" w:hAnsi="Times New Roman"/>
          <w:sz w:val="24"/>
        </w:rPr>
      </w:pPr>
    </w:p>
    <w:p w14:paraId="8B000000">
      <w:pPr>
        <w:pStyle w:val="Style_5"/>
        <w:numPr>
          <w:ilvl w:val="1"/>
          <w:numId w:val="3"/>
        </w:numPr>
        <w:ind w:firstLine="567" w:left="0"/>
        <w:jc w:val="both"/>
        <w:rPr>
          <w:rFonts w:ascii="Times New Roman" w:hAnsi="Times New Roman"/>
          <w:sz w:val="24"/>
        </w:rPr>
      </w:pPr>
      <w:r>
        <w:rPr>
          <w:rFonts w:ascii="Times New Roman" w:hAnsi="Times New Roman"/>
          <w:sz w:val="24"/>
        </w:rPr>
        <w:t>Предметом настоящего договора является:</w:t>
      </w:r>
    </w:p>
    <w:p w14:paraId="8C000000">
      <w:pPr>
        <w:pStyle w:val="Style_5"/>
        <w:ind w:firstLine="567" w:left="0"/>
        <w:jc w:val="both"/>
        <w:rPr>
          <w:rFonts w:ascii="Times New Roman" w:hAnsi="Times New Roman"/>
          <w:sz w:val="24"/>
        </w:rPr>
      </w:pPr>
      <w:r>
        <w:rPr>
          <w:rFonts w:ascii="Times New Roman" w:hAnsi="Times New Roman"/>
          <w:sz w:val="24"/>
        </w:rPr>
        <w:t>- организация промежуточной (и государственной итоговой) аттестации по образовательным программам ____ класса начального общего, (основного общего, среднего общего образования) в рамках федерального государственного образовательного стандарта начального общего, (основного общего, среднего общего) образования (далее – ФГОС) для Экстерна, обучающегося в форме семейного образования.</w:t>
      </w:r>
    </w:p>
    <w:p w14:paraId="8D000000">
      <w:pPr>
        <w:pStyle w:val="Style_5"/>
        <w:ind w:firstLine="567" w:left="0"/>
        <w:jc w:val="both"/>
        <w:rPr>
          <w:rFonts w:ascii="Times New Roman" w:hAnsi="Times New Roman"/>
          <w:sz w:val="24"/>
        </w:rPr>
      </w:pPr>
      <w:r>
        <w:rPr>
          <w:rFonts w:ascii="Times New Roman" w:hAnsi="Times New Roman"/>
          <w:sz w:val="24"/>
        </w:rPr>
        <w:t>- организация промежуточной (и итоговой) аттестации по образовательным программам _____класса начального общего, (основного общего, среднего общего образования) в рамках федерального государственного образовательного стандарта обучающихся с умственной отсталостью (интеллектуальными нарушениями) начального общего, (основного общего, среднего общего) образования для Экстерна, обучающегося в форме семейного образования.</w:t>
      </w:r>
    </w:p>
    <w:p w14:paraId="8E000000">
      <w:pPr>
        <w:pStyle w:val="Style_5"/>
        <w:ind/>
        <w:jc w:val="both"/>
        <w:rPr>
          <w:rFonts w:ascii="Times New Roman" w:hAnsi="Times New Roman"/>
          <w:sz w:val="24"/>
        </w:rPr>
      </w:pPr>
    </w:p>
    <w:p w14:paraId="8F000000">
      <w:pPr>
        <w:pStyle w:val="Style_5"/>
        <w:numPr>
          <w:ilvl w:val="0"/>
          <w:numId w:val="2"/>
        </w:numPr>
        <w:ind/>
        <w:jc w:val="center"/>
        <w:rPr>
          <w:rFonts w:ascii="Times New Roman" w:hAnsi="Times New Roman"/>
          <w:b w:val="1"/>
          <w:sz w:val="24"/>
        </w:rPr>
      </w:pPr>
      <w:r>
        <w:rPr>
          <w:rFonts w:ascii="Times New Roman" w:hAnsi="Times New Roman"/>
          <w:b w:val="1"/>
          <w:sz w:val="24"/>
        </w:rPr>
        <w:t>Финансовое обеспечение Договора</w:t>
      </w:r>
    </w:p>
    <w:p w14:paraId="90000000">
      <w:pPr>
        <w:pStyle w:val="Style_5"/>
        <w:ind w:firstLine="0" w:left="360"/>
        <w:rPr>
          <w:rFonts w:ascii="Times New Roman" w:hAnsi="Times New Roman"/>
          <w:b w:val="1"/>
          <w:sz w:val="24"/>
        </w:rPr>
      </w:pPr>
    </w:p>
    <w:p w14:paraId="91000000">
      <w:pPr>
        <w:pStyle w:val="Style_4"/>
        <w:tabs>
          <w:tab w:leader="none" w:pos="1276" w:val="left"/>
        </w:tabs>
        <w:spacing w:after="0" w:line="240" w:lineRule="auto"/>
        <w:ind w:firstLine="720" w:left="0"/>
        <w:jc w:val="both"/>
        <w:rPr>
          <w:rFonts w:ascii="Times New Roman" w:hAnsi="Times New Roman"/>
          <w:sz w:val="24"/>
        </w:rPr>
      </w:pPr>
      <w:r>
        <w:rPr>
          <w:rFonts w:ascii="Times New Roman" w:hAnsi="Times New Roman"/>
          <w:sz w:val="24"/>
        </w:rPr>
        <w:t xml:space="preserve">2.1. Выплата компенсации затрат родителям (законным представителям) на обучение Экстерна по образовательным программам начального общего, (основного общего, среднего общего) образования в форме семейного образования в Пермском крае осуществляется в соответствии с постановлением Правительства Пермского края от 17.09.2013г № 1224-п «Об </w:t>
      </w:r>
      <w:r>
        <w:rPr>
          <w:rFonts w:ascii="Times New Roman" w:hAnsi="Times New Roman"/>
          <w:sz w:val="24"/>
        </w:rPr>
        <w:t xml:space="preserve">утверждении Порядка предоставления компенсации затрат родителям (законным представителям) на получение обучающимися начального общего, основного общего, среднего общего образования в форме семейного образования в Пермском крае» (далее – Порядок). </w:t>
      </w:r>
    </w:p>
    <w:p w14:paraId="92000000">
      <w:pPr>
        <w:pStyle w:val="Style_5"/>
        <w:ind w:firstLine="708" w:left="0"/>
        <w:jc w:val="both"/>
        <w:rPr>
          <w:rFonts w:ascii="Times New Roman" w:hAnsi="Times New Roman"/>
          <w:sz w:val="24"/>
        </w:rPr>
      </w:pPr>
      <w:r>
        <w:rPr>
          <w:rFonts w:ascii="Times New Roman" w:hAnsi="Times New Roman"/>
          <w:sz w:val="24"/>
        </w:rPr>
        <w:t>2.2. Компенсация перечисляется Учреждением на основании заявления Представителя о предоставлении компенсации с указанием реквизитов банковского счета, открытого в</w:t>
      </w:r>
      <w:r>
        <w:rPr>
          <w:rFonts w:ascii="Times New Roman" w:hAnsi="Times New Roman"/>
          <w:sz w:val="24"/>
        </w:rPr>
        <w:t> </w:t>
      </w:r>
      <w:r>
        <w:rPr>
          <w:rFonts w:ascii="Times New Roman" w:hAnsi="Times New Roman"/>
          <w:sz w:val="24"/>
        </w:rPr>
        <w:t xml:space="preserve">кредитной организации, за период времени, прошедший со дня подведения итогов предыдущей аттестации до дня проведения следующей аттестации, по количеству прошедших учебных недель при условии получения при аттестации отметок «удовлетворительно», «хорошо», «отлично». Для обучающихся с умеренной, тяжелой и глубокой умственной отсталостью (интеллектуальными нарушениями), получающих образование по варианту 2 адаптированных основных общеобразовательных программ, успешное прохождение промежуточной аттестации определяется результатом «аттестован» или «зачет». Для обучающихся первого класса условием предоставления компенсации является достижение планируемых результатов освоения основной образовательной программы, установленных в соответствии с требованиями федерального государственного образовательного стандарта начального общего образования и федеральной образовательной программой начального общего образования. Компенсация выплачивается после прохождения обучающимися аттестации за период времени, прошедший со дня подведения итогов предыдущей аттестации до дня проведения следующей аттестации, по количеству прошедших учебных недель при соблюдении условий, установленных пунктами 3.1-3.3. Порядка. Первая компенсация выплачивается за период времени, прошедший со дня заключения договора до окончания первого </w:t>
      </w:r>
      <w:r>
        <w:rPr>
          <w:rFonts w:ascii="Times New Roman" w:hAnsi="Times New Roman"/>
          <w:sz w:val="24"/>
        </w:rPr>
        <w:t>межаттестационного</w:t>
      </w:r>
      <w:r>
        <w:rPr>
          <w:rFonts w:ascii="Times New Roman" w:hAnsi="Times New Roman"/>
          <w:sz w:val="24"/>
        </w:rPr>
        <w:t xml:space="preserve"> периода (четверть, тримест</w:t>
      </w:r>
      <w:r>
        <w:rPr>
          <w:rFonts w:ascii="Times New Roman" w:hAnsi="Times New Roman"/>
          <w:sz w:val="24"/>
        </w:rPr>
        <w:t>р</w:t>
      </w:r>
      <w:bookmarkStart w:id="1" w:name="_GoBack"/>
      <w:bookmarkEnd w:id="1"/>
      <w:r>
        <w:rPr>
          <w:rFonts w:ascii="Times New Roman" w:hAnsi="Times New Roman"/>
          <w:sz w:val="24"/>
        </w:rPr>
        <w:t xml:space="preserve"> и др.)  За период каникул компенсация не выплачивается.</w:t>
      </w:r>
    </w:p>
    <w:p w14:paraId="93000000">
      <w:pPr>
        <w:pStyle w:val="Style_5"/>
        <w:ind w:firstLine="708" w:left="0"/>
        <w:jc w:val="both"/>
        <w:rPr>
          <w:rFonts w:ascii="Times New Roman" w:hAnsi="Times New Roman"/>
          <w:sz w:val="24"/>
        </w:rPr>
      </w:pPr>
      <w:r>
        <w:rPr>
          <w:rFonts w:ascii="Times New Roman" w:hAnsi="Times New Roman"/>
          <w:sz w:val="24"/>
        </w:rPr>
        <w:t>2.3. Условия предоставления компенсации:</w:t>
      </w:r>
    </w:p>
    <w:p w14:paraId="94000000">
      <w:pPr>
        <w:pStyle w:val="Style_5"/>
        <w:ind w:firstLine="708" w:left="0"/>
        <w:jc w:val="both"/>
        <w:rPr>
          <w:rFonts w:ascii="Times New Roman" w:hAnsi="Times New Roman"/>
          <w:sz w:val="24"/>
        </w:rPr>
      </w:pPr>
      <w:r>
        <w:rPr>
          <w:rFonts w:ascii="Times New Roman" w:hAnsi="Times New Roman"/>
          <w:sz w:val="24"/>
        </w:rPr>
        <w:t>2.3.1. нахождение обучающегося (Экстерна) в контингенте Учреждения;</w:t>
      </w:r>
    </w:p>
    <w:p w14:paraId="95000000">
      <w:pPr>
        <w:pStyle w:val="Style_5"/>
        <w:ind w:firstLine="708" w:left="0"/>
        <w:jc w:val="both"/>
        <w:rPr>
          <w:rFonts w:ascii="Times New Roman" w:hAnsi="Times New Roman"/>
          <w:sz w:val="24"/>
        </w:rPr>
      </w:pPr>
      <w:r>
        <w:rPr>
          <w:rFonts w:ascii="Times New Roman" w:hAnsi="Times New Roman"/>
          <w:sz w:val="24"/>
        </w:rPr>
        <w:t>2.3.2. заключение одним из родителей (законных представителей) обучающегося (Экстерна) и Учреждения договора об организации получения обучающимися начального общего, основного общего, среднего общего образования в форме семейного образования (далее – договор).</w:t>
      </w:r>
    </w:p>
    <w:p w14:paraId="96000000">
      <w:pPr>
        <w:pStyle w:val="Style_5"/>
        <w:ind w:firstLine="708" w:left="0"/>
        <w:jc w:val="both"/>
        <w:rPr>
          <w:rFonts w:ascii="Times New Roman" w:hAnsi="Times New Roman"/>
          <w:sz w:val="24"/>
        </w:rPr>
      </w:pPr>
      <w:r>
        <w:rPr>
          <w:rFonts w:ascii="Times New Roman" w:hAnsi="Times New Roman"/>
          <w:sz w:val="24"/>
        </w:rPr>
        <w:t xml:space="preserve">2.3.3. Успешное прохождение обучающимися (Экстерном) промежуточной и (или) итоговой, государственной итоговой аттестации (далее - аттестация), которое определяется оценками «отлично», «хорошо», «удовлетворительно», «аттестован», «зачет». </w:t>
      </w:r>
    </w:p>
    <w:p w14:paraId="97000000">
      <w:pPr>
        <w:widowControl w:val="0"/>
        <w:spacing w:after="0" w:line="240" w:lineRule="auto"/>
        <w:ind w:firstLine="720" w:left="0"/>
        <w:jc w:val="both"/>
        <w:rPr>
          <w:rFonts w:ascii="Times New Roman" w:hAnsi="Times New Roman"/>
          <w:sz w:val="24"/>
        </w:rPr>
      </w:pPr>
      <w:r>
        <w:rPr>
          <w:rFonts w:ascii="Times New Roman" w:hAnsi="Times New Roman"/>
          <w:sz w:val="24"/>
        </w:rPr>
        <w:t>2.4. Затраты Представителя на обучение Экстерна в форме семейного образования в сумме, превышающей размер компенсации, не компенсируются.</w:t>
      </w:r>
    </w:p>
    <w:p w14:paraId="98000000">
      <w:pPr>
        <w:widowControl w:val="0"/>
        <w:spacing w:after="0" w:line="240" w:lineRule="auto"/>
        <w:ind w:firstLine="720" w:left="0"/>
        <w:jc w:val="both"/>
        <w:rPr>
          <w:rFonts w:ascii="Times New Roman" w:hAnsi="Times New Roman"/>
          <w:sz w:val="24"/>
        </w:rPr>
      </w:pPr>
      <w:bookmarkStart w:id="2" w:name="Par46"/>
      <w:bookmarkEnd w:id="2"/>
      <w:r>
        <w:rPr>
          <w:rFonts w:ascii="Times New Roman" w:hAnsi="Times New Roman"/>
          <w:sz w:val="24"/>
        </w:rPr>
        <w:t>2.5. Основанием для отказа Представителю в получении компенсации является несоблюдение условий, указанных в пунктах 2.2, 2.3.  настоящего Договора.</w:t>
      </w:r>
    </w:p>
    <w:p w14:paraId="99000000">
      <w:pPr>
        <w:widowControl w:val="0"/>
        <w:spacing w:after="0" w:line="240" w:lineRule="auto"/>
        <w:ind w:firstLine="720" w:left="0"/>
        <w:jc w:val="both"/>
        <w:rPr>
          <w:rFonts w:ascii="Times New Roman" w:hAnsi="Times New Roman"/>
          <w:sz w:val="24"/>
        </w:rPr>
      </w:pPr>
      <w:r>
        <w:rPr>
          <w:rFonts w:ascii="Times New Roman" w:hAnsi="Times New Roman"/>
          <w:sz w:val="24"/>
        </w:rPr>
        <w:t>2.6. Сумма компенсации, излишне выплаченная Представителю в результате его противоправных действий (представление документов с заведомо неверными сведениями, сокрытие данных, влияющих на право назначения компенсаций, исчисление их размеров), взыскивается с Представителя в соответствии с законодательством Российской Федерации.</w:t>
      </w:r>
    </w:p>
    <w:p w14:paraId="9A000000">
      <w:pPr>
        <w:widowControl w:val="0"/>
        <w:spacing w:after="0" w:line="240" w:lineRule="auto"/>
        <w:ind w:firstLine="720" w:left="0"/>
        <w:jc w:val="both"/>
        <w:rPr>
          <w:rFonts w:ascii="Times New Roman" w:hAnsi="Times New Roman"/>
          <w:sz w:val="24"/>
        </w:rPr>
      </w:pPr>
      <w:r>
        <w:rPr>
          <w:rFonts w:ascii="Times New Roman" w:hAnsi="Times New Roman"/>
          <w:sz w:val="24"/>
        </w:rPr>
        <w:t>2.7. Компенсация затрат родителям (законным представителям) выплачивается в том случае, когда семейная форма обучения выбирается по всем предметам учебного плана.</w:t>
      </w:r>
    </w:p>
    <w:p w14:paraId="9B000000">
      <w:pPr>
        <w:pStyle w:val="Style_5"/>
        <w:ind/>
        <w:jc w:val="both"/>
        <w:rPr>
          <w:rFonts w:ascii="Times New Roman" w:hAnsi="Times New Roman"/>
          <w:sz w:val="24"/>
        </w:rPr>
      </w:pPr>
    </w:p>
    <w:p w14:paraId="9C000000">
      <w:pPr>
        <w:pStyle w:val="Style_5"/>
        <w:numPr>
          <w:ilvl w:val="0"/>
          <w:numId w:val="2"/>
        </w:numPr>
        <w:ind/>
        <w:jc w:val="center"/>
        <w:rPr>
          <w:rFonts w:ascii="Times New Roman" w:hAnsi="Times New Roman"/>
          <w:b w:val="1"/>
          <w:sz w:val="24"/>
        </w:rPr>
      </w:pPr>
      <w:r>
        <w:rPr>
          <w:rFonts w:ascii="Times New Roman" w:hAnsi="Times New Roman"/>
          <w:b w:val="1"/>
          <w:sz w:val="24"/>
        </w:rPr>
        <w:t>Обязанности и права сторон</w:t>
      </w:r>
    </w:p>
    <w:p w14:paraId="9D000000">
      <w:pPr>
        <w:pStyle w:val="Style_5"/>
        <w:numPr>
          <w:ilvl w:val="1"/>
          <w:numId w:val="2"/>
        </w:numPr>
        <w:ind w:firstLine="567" w:left="0"/>
        <w:jc w:val="both"/>
        <w:rPr>
          <w:rFonts w:ascii="Times New Roman" w:hAnsi="Times New Roman"/>
          <w:sz w:val="24"/>
        </w:rPr>
      </w:pPr>
      <w:r>
        <w:rPr>
          <w:rFonts w:ascii="Times New Roman" w:hAnsi="Times New Roman"/>
          <w:sz w:val="24"/>
        </w:rPr>
        <w:t>Учреждение обязуется:</w:t>
      </w:r>
    </w:p>
    <w:p w14:paraId="9E000000">
      <w:pPr>
        <w:widowControl w:val="0"/>
        <w:numPr>
          <w:ilvl w:val="2"/>
          <w:numId w:val="2"/>
        </w:numPr>
        <w:spacing w:after="0" w:line="240" w:lineRule="auto"/>
        <w:ind w:firstLine="567" w:left="0"/>
        <w:jc w:val="both"/>
        <w:rPr>
          <w:rFonts w:ascii="Times New Roman" w:hAnsi="Times New Roman"/>
          <w:sz w:val="24"/>
        </w:rPr>
      </w:pPr>
      <w:r>
        <w:rPr>
          <w:rFonts w:ascii="Times New Roman" w:hAnsi="Times New Roman"/>
          <w:sz w:val="24"/>
        </w:rPr>
        <w:t xml:space="preserve">Предоставлять Экстерну академические права по соответствующей образовательной программе в соответствии со </w:t>
      </w:r>
      <w:r>
        <w:rPr>
          <w:rStyle w:val="Style_6_ch"/>
          <w:rFonts w:ascii="Times New Roman" w:hAnsi="Times New Roman"/>
          <w:sz w:val="24"/>
        </w:rPr>
        <w:fldChar w:fldCharType="begin"/>
      </w:r>
      <w:r>
        <w:rPr>
          <w:rStyle w:val="Style_6_ch"/>
          <w:rFonts w:ascii="Times New Roman" w:hAnsi="Times New Roman"/>
          <w:sz w:val="24"/>
        </w:rPr>
        <w:instrText>HYPERLINK "consultantplus://offline/ref=59756F4224C0FC56AD4D681D576988EBD80B1DBC9F54244C76294EA3E417F179F78D3A12110E44D330tDL"</w:instrText>
      </w:r>
      <w:r>
        <w:rPr>
          <w:rStyle w:val="Style_6_ch"/>
          <w:rFonts w:ascii="Times New Roman" w:hAnsi="Times New Roman"/>
          <w:sz w:val="24"/>
        </w:rPr>
        <w:fldChar w:fldCharType="separate"/>
      </w:r>
      <w:r>
        <w:rPr>
          <w:rStyle w:val="Style_6_ch"/>
          <w:rFonts w:ascii="Times New Roman" w:hAnsi="Times New Roman"/>
          <w:sz w:val="24"/>
        </w:rPr>
        <w:t>статьей 34</w:t>
      </w:r>
      <w:r>
        <w:rPr>
          <w:rStyle w:val="Style_6_ch"/>
          <w:rFonts w:ascii="Times New Roman" w:hAnsi="Times New Roman"/>
          <w:sz w:val="24"/>
        </w:rPr>
        <w:fldChar w:fldCharType="end"/>
      </w:r>
      <w:r>
        <w:rPr>
          <w:rFonts w:ascii="Times New Roman" w:hAnsi="Times New Roman"/>
          <w:sz w:val="24"/>
        </w:rPr>
        <w:t xml:space="preserve"> Федерального закона № 273-ФЗ «Об образовании в Российской Федерации».</w:t>
      </w:r>
    </w:p>
    <w:p w14:paraId="9F000000">
      <w:pPr>
        <w:widowControl w:val="0"/>
        <w:numPr>
          <w:ilvl w:val="3"/>
          <w:numId w:val="2"/>
        </w:numPr>
        <w:spacing w:after="0" w:line="240" w:lineRule="auto"/>
        <w:ind w:firstLine="567" w:left="0"/>
        <w:jc w:val="both"/>
        <w:rPr>
          <w:rFonts w:ascii="Times New Roman" w:hAnsi="Times New Roman"/>
          <w:sz w:val="24"/>
        </w:rPr>
      </w:pPr>
      <w:r>
        <w:rPr>
          <w:rFonts w:ascii="Times New Roman" w:hAnsi="Times New Roman"/>
          <w:sz w:val="24"/>
        </w:rPr>
        <w:t xml:space="preserve">Предоставлять Экстерну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w:t>
      </w:r>
      <w:r>
        <w:rPr>
          <w:rFonts w:ascii="Times New Roman" w:hAnsi="Times New Roman"/>
          <w:sz w:val="24"/>
        </w:rPr>
        <w:t>в том числе в официальных спортивных соревнованиях, и других массовых мероприятиях.</w:t>
      </w:r>
    </w:p>
    <w:p w14:paraId="A0000000">
      <w:pPr>
        <w:widowControl w:val="0"/>
        <w:numPr>
          <w:ilvl w:val="3"/>
          <w:numId w:val="2"/>
        </w:numPr>
        <w:spacing w:after="0" w:line="240" w:lineRule="auto"/>
        <w:ind w:firstLine="567" w:left="0"/>
        <w:jc w:val="both"/>
        <w:rPr>
          <w:rFonts w:ascii="Times New Roman" w:hAnsi="Times New Roman"/>
          <w:sz w:val="24"/>
        </w:rPr>
      </w:pPr>
      <w:r>
        <w:rPr>
          <w:rFonts w:ascii="Times New Roman" w:hAnsi="Times New Roman"/>
          <w:sz w:val="24"/>
        </w:rPr>
        <w:t>При необходимости оказывать Экстерну социально-педагогическую и психологическую помощь, а также бесплатную психолого-медико-педагогическую коррекцию.</w:t>
      </w:r>
    </w:p>
    <w:p w14:paraId="A1000000">
      <w:pPr>
        <w:widowControl w:val="0"/>
        <w:numPr>
          <w:ilvl w:val="3"/>
          <w:numId w:val="2"/>
        </w:numPr>
        <w:spacing w:after="0" w:line="240" w:lineRule="auto"/>
        <w:ind w:firstLine="567" w:left="0"/>
        <w:jc w:val="both"/>
        <w:rPr>
          <w:rFonts w:ascii="Times New Roman" w:hAnsi="Times New Roman"/>
          <w:sz w:val="24"/>
        </w:rPr>
      </w:pPr>
      <w:r>
        <w:rPr>
          <w:rFonts w:ascii="Times New Roman" w:hAnsi="Times New Roman"/>
          <w:sz w:val="24"/>
        </w:rPr>
        <w:t>Обеспечить бесплатное пользование Экстерном библиотечно-информационными ресурсами, учебной, производственной, научной базой Учреждения.</w:t>
      </w:r>
    </w:p>
    <w:p w14:paraId="A2000000">
      <w:pPr>
        <w:widowControl w:val="0"/>
        <w:numPr>
          <w:ilvl w:val="2"/>
          <w:numId w:val="2"/>
        </w:numPr>
        <w:spacing w:after="0" w:line="240" w:lineRule="auto"/>
        <w:ind w:firstLine="567" w:left="0"/>
        <w:jc w:val="both"/>
        <w:rPr>
          <w:rFonts w:ascii="Times New Roman" w:hAnsi="Times New Roman"/>
          <w:sz w:val="24"/>
        </w:rPr>
      </w:pPr>
      <w:r>
        <w:rPr>
          <w:rFonts w:ascii="Times New Roman" w:hAnsi="Times New Roman"/>
          <w:sz w:val="24"/>
        </w:rPr>
        <w:t xml:space="preserve">Ознакомить Представителя с </w:t>
      </w:r>
      <w:r>
        <w:rPr>
          <w:rFonts w:ascii="Times New Roman" w:hAnsi="Times New Roman"/>
          <w:color w:val="000000"/>
          <w:sz w:val="24"/>
        </w:rPr>
        <w:t>уставом ОО, лицензией на осуществление образовательной деятельности, со свидетельством о государственной аккредитации, с основной образовательной программой начального общего (основного общего, среднего общего) образования, локальными актами.</w:t>
      </w:r>
    </w:p>
    <w:p w14:paraId="A3000000">
      <w:pPr>
        <w:widowControl w:val="0"/>
        <w:numPr>
          <w:ilvl w:val="2"/>
          <w:numId w:val="2"/>
        </w:numPr>
        <w:spacing w:after="0" w:line="240" w:lineRule="auto"/>
        <w:ind w:firstLine="567" w:left="0"/>
        <w:jc w:val="both"/>
        <w:rPr>
          <w:rFonts w:ascii="Times New Roman" w:hAnsi="Times New Roman"/>
          <w:sz w:val="24"/>
        </w:rPr>
      </w:pPr>
      <w:r>
        <w:rPr>
          <w:rFonts w:ascii="Times New Roman" w:hAnsi="Times New Roman"/>
          <w:color w:val="000000"/>
          <w:sz w:val="24"/>
        </w:rPr>
        <w:t>Издать распорядительный акт о приеме Экстерна в ОО для прохождения промежуточной (и итоговой, государственной итоговой) аттестации.</w:t>
      </w:r>
    </w:p>
    <w:p w14:paraId="A4000000">
      <w:pPr>
        <w:widowControl w:val="0"/>
        <w:numPr>
          <w:ilvl w:val="2"/>
          <w:numId w:val="2"/>
        </w:numPr>
        <w:spacing w:after="0" w:line="240" w:lineRule="auto"/>
        <w:ind w:firstLine="567" w:left="0"/>
        <w:jc w:val="both"/>
        <w:rPr>
          <w:rFonts w:ascii="Times New Roman" w:hAnsi="Times New Roman"/>
          <w:sz w:val="24"/>
        </w:rPr>
      </w:pPr>
      <w:r>
        <w:rPr>
          <w:rFonts w:ascii="Times New Roman" w:hAnsi="Times New Roman"/>
          <w:color w:val="000000"/>
          <w:sz w:val="24"/>
        </w:rPr>
        <w:t>Организовать и провести промежуточную аттестацию Экстерна в соответствии с утвержденным графиком (график согласовывается сторонами не позднее чем за 1 месяц до планируемой аттестации).</w:t>
      </w:r>
    </w:p>
    <w:p w14:paraId="A5000000">
      <w:pPr>
        <w:widowControl w:val="0"/>
        <w:numPr>
          <w:ilvl w:val="2"/>
          <w:numId w:val="2"/>
        </w:numPr>
        <w:spacing w:after="0" w:line="240" w:lineRule="auto"/>
        <w:ind w:firstLine="567" w:left="0"/>
        <w:jc w:val="both"/>
        <w:rPr>
          <w:rFonts w:ascii="Times New Roman" w:hAnsi="Times New Roman"/>
          <w:sz w:val="24"/>
        </w:rPr>
      </w:pPr>
      <w:r>
        <w:rPr>
          <w:rFonts w:ascii="Times New Roman" w:hAnsi="Times New Roman"/>
          <w:color w:val="000000"/>
          <w:sz w:val="24"/>
        </w:rPr>
        <w:t xml:space="preserve">Организовать и провести промежуточные аттестации Экстерна </w:t>
      </w:r>
      <w:r>
        <w:rPr>
          <w:rFonts w:ascii="Times New Roman" w:hAnsi="Times New Roman"/>
          <w:sz w:val="24"/>
        </w:rPr>
        <w:t>в целях ликвидации академической задолженности.</w:t>
      </w:r>
    </w:p>
    <w:p w14:paraId="A6000000">
      <w:pPr>
        <w:widowControl w:val="0"/>
        <w:numPr>
          <w:ilvl w:val="2"/>
          <w:numId w:val="2"/>
        </w:numPr>
        <w:spacing w:after="0" w:line="240" w:lineRule="auto"/>
        <w:ind w:firstLine="567" w:left="0"/>
        <w:jc w:val="both"/>
        <w:rPr>
          <w:rFonts w:ascii="Times New Roman" w:hAnsi="Times New Roman"/>
          <w:sz w:val="24"/>
        </w:rPr>
      </w:pPr>
      <w:r>
        <w:rPr>
          <w:rFonts w:ascii="Times New Roman" w:hAnsi="Times New Roman"/>
          <w:sz w:val="24"/>
        </w:rPr>
        <w:t>Организовать работу конфликтной комиссии общеобразовательного учреждения в случае несогласия Представителя с выставленными отметками.</w:t>
      </w:r>
    </w:p>
    <w:p w14:paraId="A7000000">
      <w:pPr>
        <w:widowControl w:val="0"/>
        <w:numPr>
          <w:ilvl w:val="2"/>
          <w:numId w:val="2"/>
        </w:numPr>
        <w:spacing w:after="0" w:line="240" w:lineRule="auto"/>
        <w:ind w:firstLine="567" w:left="0"/>
        <w:jc w:val="both"/>
        <w:rPr>
          <w:rFonts w:ascii="Times New Roman" w:hAnsi="Times New Roman"/>
          <w:sz w:val="24"/>
        </w:rPr>
      </w:pPr>
      <w:r>
        <w:rPr>
          <w:rFonts w:ascii="Times New Roman" w:hAnsi="Times New Roman"/>
          <w:sz w:val="24"/>
        </w:rPr>
        <w:t>Осуществлять перевод Экстерна в последующий класс по решению педагогического совета на основании положительных результатов промежуточной аттестации.</w:t>
      </w:r>
    </w:p>
    <w:p w14:paraId="A8000000">
      <w:pPr>
        <w:widowControl w:val="0"/>
        <w:numPr>
          <w:ilvl w:val="2"/>
          <w:numId w:val="2"/>
        </w:numPr>
        <w:spacing w:after="0" w:line="240" w:lineRule="auto"/>
        <w:ind w:firstLine="567" w:left="0"/>
        <w:jc w:val="both"/>
        <w:rPr>
          <w:rFonts w:ascii="Times New Roman" w:hAnsi="Times New Roman"/>
          <w:sz w:val="24"/>
        </w:rPr>
      </w:pPr>
      <w:r>
        <w:rPr>
          <w:rFonts w:ascii="Times New Roman" w:hAnsi="Times New Roman"/>
          <w:sz w:val="24"/>
        </w:rPr>
        <w:t xml:space="preserve">Предоставлять Экстерну право продолжения образования в общеобразовательном учреждении по заявлению Представителя, в случае расторжения настоящего Договора, а также </w:t>
      </w:r>
      <w:r>
        <w:rPr>
          <w:rFonts w:ascii="Times New Roman" w:hAnsi="Times New Roman"/>
          <w:sz w:val="24"/>
        </w:rPr>
        <w:t>неликвидации</w:t>
      </w:r>
      <w:r>
        <w:rPr>
          <w:rFonts w:ascii="Times New Roman" w:hAnsi="Times New Roman"/>
          <w:sz w:val="24"/>
        </w:rPr>
        <w:t xml:space="preserve"> академической задолженности в установленные сроки.</w:t>
      </w:r>
    </w:p>
    <w:p w14:paraId="A9000000">
      <w:pPr>
        <w:widowControl w:val="0"/>
        <w:numPr>
          <w:ilvl w:val="2"/>
          <w:numId w:val="2"/>
        </w:numPr>
        <w:spacing w:after="0" w:line="240" w:lineRule="auto"/>
        <w:ind w:firstLine="567" w:left="0"/>
        <w:jc w:val="both"/>
        <w:rPr>
          <w:rFonts w:ascii="Times New Roman" w:hAnsi="Times New Roman"/>
          <w:sz w:val="24"/>
        </w:rPr>
      </w:pPr>
      <w:r>
        <w:rPr>
          <w:rFonts w:ascii="Times New Roman" w:hAnsi="Times New Roman"/>
          <w:sz w:val="24"/>
        </w:rPr>
        <w:t>Проводить государственную итоговую аттестацию Экстерну в соответствии с федеральными нормативными документами, регламентирующими проведение государственной итоговой аттестации выпускников.</w:t>
      </w:r>
    </w:p>
    <w:p w14:paraId="AA000000">
      <w:pPr>
        <w:widowControl w:val="0"/>
        <w:numPr>
          <w:ilvl w:val="2"/>
          <w:numId w:val="2"/>
        </w:numPr>
        <w:spacing w:after="0" w:line="240" w:lineRule="auto"/>
        <w:ind w:firstLine="567" w:left="0"/>
        <w:jc w:val="both"/>
        <w:rPr>
          <w:rFonts w:ascii="Times New Roman" w:hAnsi="Times New Roman"/>
          <w:sz w:val="24"/>
        </w:rPr>
      </w:pPr>
      <w:r>
        <w:rPr>
          <w:rFonts w:ascii="Times New Roman" w:hAnsi="Times New Roman"/>
          <w:sz w:val="24"/>
        </w:rPr>
        <w:t>Проводить итоговую аттестацию Экстерну в соответствии с федеральными нормативными документами, регламентирующими проведение итоговой аттестации выпускников с умственной отсталостью (интеллектуальными нарушениями).</w:t>
      </w:r>
    </w:p>
    <w:p w14:paraId="AB000000">
      <w:pPr>
        <w:widowControl w:val="0"/>
        <w:numPr>
          <w:ilvl w:val="2"/>
          <w:numId w:val="2"/>
        </w:numPr>
        <w:spacing w:after="0" w:line="240" w:lineRule="auto"/>
        <w:ind w:firstLine="567" w:left="0"/>
        <w:jc w:val="both"/>
        <w:rPr>
          <w:rFonts w:ascii="Times New Roman" w:hAnsi="Times New Roman"/>
          <w:sz w:val="24"/>
        </w:rPr>
      </w:pPr>
      <w:r>
        <w:rPr>
          <w:rFonts w:ascii="Times New Roman" w:hAnsi="Times New Roman"/>
          <w:sz w:val="24"/>
        </w:rPr>
        <w:t>Выдать Экстерну аттестат об основном общем (среднем общем) образовании при условии завершения обучения по образовательным программам основного общего (среднего общего) образования и успешного прохождения государственной итоговой аттестации.</w:t>
      </w:r>
    </w:p>
    <w:p w14:paraId="AC000000">
      <w:pPr>
        <w:widowControl w:val="0"/>
        <w:numPr>
          <w:ilvl w:val="2"/>
          <w:numId w:val="2"/>
        </w:numPr>
        <w:spacing w:after="0" w:line="240" w:lineRule="auto"/>
        <w:ind w:firstLine="567" w:left="0"/>
        <w:jc w:val="both"/>
        <w:rPr>
          <w:rFonts w:ascii="Times New Roman" w:hAnsi="Times New Roman"/>
          <w:sz w:val="24"/>
        </w:rPr>
      </w:pPr>
      <w:r>
        <w:rPr>
          <w:rFonts w:ascii="Times New Roman" w:hAnsi="Times New Roman"/>
          <w:sz w:val="24"/>
        </w:rPr>
        <w:t>Выдать Экстерну свидетельство об обучении при условии завершения обучения по адаптированным образовательным программам обучающихся с умственной отсталостью (интеллектуальными нарушениями) основного общего (среднего общего) образования и успешного прохождения итоговой аттестации.</w:t>
      </w:r>
    </w:p>
    <w:p w14:paraId="AD000000">
      <w:pPr>
        <w:widowControl w:val="0"/>
        <w:numPr>
          <w:ilvl w:val="2"/>
          <w:numId w:val="2"/>
        </w:numPr>
        <w:spacing w:after="0" w:line="240" w:lineRule="auto"/>
        <w:ind w:firstLine="567" w:left="0"/>
        <w:jc w:val="both"/>
        <w:rPr>
          <w:rFonts w:ascii="Times New Roman" w:hAnsi="Times New Roman"/>
          <w:sz w:val="24"/>
        </w:rPr>
      </w:pPr>
      <w:r>
        <w:rPr>
          <w:rFonts w:ascii="Times New Roman" w:hAnsi="Times New Roman"/>
          <w:sz w:val="24"/>
        </w:rPr>
        <w:t>Издать распорядительный акт о назначении компенсации и перечислении денежных средств по указанным в заявлении Представителя реквизитам банковского счета не позднее 5 рабочих дней после успешного прохождения обучающимся промежуточной аттестации.</w:t>
      </w:r>
    </w:p>
    <w:p w14:paraId="AE000000">
      <w:pPr>
        <w:pStyle w:val="Style_5"/>
        <w:numPr>
          <w:ilvl w:val="1"/>
          <w:numId w:val="2"/>
        </w:numPr>
        <w:ind w:firstLine="567" w:left="0"/>
        <w:jc w:val="both"/>
        <w:rPr>
          <w:rFonts w:ascii="Times New Roman" w:hAnsi="Times New Roman"/>
          <w:sz w:val="24"/>
        </w:rPr>
      </w:pPr>
      <w:r>
        <w:rPr>
          <w:rFonts w:ascii="Times New Roman" w:hAnsi="Times New Roman"/>
          <w:sz w:val="24"/>
        </w:rPr>
        <w:t>Учреждение имеет право:</w:t>
      </w:r>
    </w:p>
    <w:p w14:paraId="AF000000">
      <w:pPr>
        <w:pStyle w:val="Style_5"/>
        <w:numPr>
          <w:ilvl w:val="2"/>
          <w:numId w:val="2"/>
        </w:numPr>
        <w:ind w:firstLine="567" w:left="0"/>
        <w:jc w:val="both"/>
        <w:rPr>
          <w:rFonts w:ascii="Times New Roman" w:hAnsi="Times New Roman"/>
          <w:sz w:val="24"/>
        </w:rPr>
      </w:pPr>
      <w:r>
        <w:rPr>
          <w:rFonts w:ascii="Times New Roman" w:hAnsi="Times New Roman"/>
          <w:sz w:val="24"/>
        </w:rPr>
        <w:t>Устанавливать форму и порядок проведения промежуточной аттестации Экстерна с учетом мнения Представителя.</w:t>
      </w:r>
    </w:p>
    <w:p w14:paraId="B0000000">
      <w:pPr>
        <w:pStyle w:val="Style_5"/>
        <w:numPr>
          <w:ilvl w:val="2"/>
          <w:numId w:val="2"/>
        </w:numPr>
        <w:ind w:firstLine="567" w:left="0"/>
        <w:jc w:val="both"/>
        <w:rPr>
          <w:rFonts w:ascii="Times New Roman" w:hAnsi="Times New Roman"/>
          <w:sz w:val="24"/>
        </w:rPr>
      </w:pPr>
      <w:r>
        <w:rPr>
          <w:rFonts w:ascii="Times New Roman" w:hAnsi="Times New Roman"/>
          <w:sz w:val="24"/>
        </w:rPr>
        <w:t>Утверждать состав комиссии для проведения промежуточной аттестации Экстерна из числа педагогов общеобразовательного учреждения.</w:t>
      </w:r>
    </w:p>
    <w:p w14:paraId="B1000000">
      <w:pPr>
        <w:pStyle w:val="Style_5"/>
        <w:numPr>
          <w:ilvl w:val="2"/>
          <w:numId w:val="2"/>
        </w:numPr>
        <w:ind w:firstLine="567" w:left="0"/>
        <w:jc w:val="both"/>
        <w:rPr>
          <w:rFonts w:ascii="Times New Roman" w:hAnsi="Times New Roman"/>
          <w:sz w:val="24"/>
        </w:rPr>
      </w:pPr>
      <w:r>
        <w:rPr>
          <w:rFonts w:ascii="Times New Roman" w:hAnsi="Times New Roman"/>
          <w:sz w:val="24"/>
        </w:rPr>
        <w:t>Отказать Экстерну в выдаче аттестата об основном общем (среднем общем) образовании, свидетельства об обучении в случае невыполнения соответствующих требований.</w:t>
      </w:r>
    </w:p>
    <w:p w14:paraId="B2000000">
      <w:pPr>
        <w:pStyle w:val="Style_5"/>
        <w:numPr>
          <w:ilvl w:val="1"/>
          <w:numId w:val="2"/>
        </w:numPr>
        <w:ind w:firstLine="567" w:left="0"/>
        <w:jc w:val="both"/>
        <w:rPr>
          <w:rFonts w:ascii="Times New Roman" w:hAnsi="Times New Roman"/>
          <w:sz w:val="24"/>
        </w:rPr>
      </w:pPr>
      <w:r>
        <w:rPr>
          <w:rFonts w:ascii="Times New Roman" w:hAnsi="Times New Roman"/>
          <w:sz w:val="24"/>
        </w:rPr>
        <w:t>Представитель обязуется:</w:t>
      </w:r>
    </w:p>
    <w:p w14:paraId="B3000000">
      <w:pPr>
        <w:pStyle w:val="Style_5"/>
        <w:numPr>
          <w:ilvl w:val="2"/>
          <w:numId w:val="2"/>
        </w:numPr>
        <w:ind w:firstLine="567" w:left="0"/>
        <w:jc w:val="both"/>
        <w:rPr>
          <w:rFonts w:ascii="Times New Roman" w:hAnsi="Times New Roman"/>
          <w:sz w:val="24"/>
        </w:rPr>
      </w:pPr>
      <w:r>
        <w:rPr>
          <w:rFonts w:ascii="Times New Roman" w:hAnsi="Times New Roman"/>
          <w:sz w:val="24"/>
        </w:rPr>
        <w:t>Оформить заявление о приеме в общеобразовательное учреждение Экстерна для прохождения промежуточной (и итоговой, государственной итоговой) аттестации по образовательным программам _______ класса (уровня основного общего, среднего общего образования).</w:t>
      </w:r>
    </w:p>
    <w:p w14:paraId="B4000000">
      <w:pPr>
        <w:pStyle w:val="Style_5"/>
        <w:numPr>
          <w:ilvl w:val="2"/>
          <w:numId w:val="2"/>
        </w:numPr>
        <w:ind w:firstLine="567" w:left="0"/>
        <w:jc w:val="both"/>
        <w:rPr>
          <w:rFonts w:ascii="Times New Roman" w:hAnsi="Times New Roman"/>
          <w:sz w:val="24"/>
        </w:rPr>
      </w:pPr>
      <w:r>
        <w:rPr>
          <w:rFonts w:ascii="Times New Roman" w:hAnsi="Times New Roman"/>
          <w:sz w:val="24"/>
        </w:rPr>
        <w:t>Представить достоверную информацию о реквизитах банковского счета, открытого в</w:t>
      </w:r>
      <w:r>
        <w:rPr>
          <w:rFonts w:ascii="Times New Roman" w:hAnsi="Times New Roman"/>
          <w:sz w:val="24"/>
        </w:rPr>
        <w:t> </w:t>
      </w:r>
      <w:r>
        <w:rPr>
          <w:rFonts w:ascii="Times New Roman" w:hAnsi="Times New Roman"/>
          <w:sz w:val="24"/>
        </w:rPr>
        <w:t>кредитной организации, для перечисления компенсации затрат Представителя на получение Экстерном начального общего (основного общего, среднего общего) образования в форме семейного образования.</w:t>
      </w:r>
    </w:p>
    <w:p w14:paraId="B5000000">
      <w:pPr>
        <w:pStyle w:val="Style_5"/>
        <w:numPr>
          <w:ilvl w:val="2"/>
          <w:numId w:val="2"/>
        </w:numPr>
        <w:ind w:firstLine="567" w:left="0"/>
        <w:jc w:val="both"/>
        <w:rPr>
          <w:rFonts w:ascii="Times New Roman" w:hAnsi="Times New Roman"/>
          <w:sz w:val="24"/>
        </w:rPr>
      </w:pPr>
      <w:r>
        <w:rPr>
          <w:rFonts w:ascii="Times New Roman" w:hAnsi="Times New Roman"/>
          <w:sz w:val="24"/>
        </w:rPr>
        <w:t>Целенаправленно организовать деятельность по освоению Экстерном:</w:t>
      </w:r>
    </w:p>
    <w:p w14:paraId="B6000000">
      <w:pPr>
        <w:pStyle w:val="Style_5"/>
        <w:ind/>
        <w:jc w:val="both"/>
        <w:rPr>
          <w:rFonts w:ascii="Times New Roman" w:hAnsi="Times New Roman"/>
          <w:sz w:val="24"/>
        </w:rPr>
      </w:pPr>
      <w:r>
        <w:rPr>
          <w:rFonts w:ascii="Times New Roman" w:hAnsi="Times New Roman"/>
          <w:sz w:val="24"/>
        </w:rPr>
        <w:t>- общеобразовательных программ по предметам ___ класса в соответствии с ФГОС начального общего (основного общего, среднего общего) образования, приобретению опыта деятельности, развитию способностей, приобретению опыта применения знаний в повседневной жизни и формированию у Экстерна мотивации получения образования в течение всей жизни.</w:t>
      </w:r>
    </w:p>
    <w:p w14:paraId="B7000000">
      <w:pPr>
        <w:pStyle w:val="Style_5"/>
        <w:ind/>
        <w:jc w:val="both"/>
        <w:rPr>
          <w:rFonts w:ascii="Times New Roman" w:hAnsi="Times New Roman"/>
          <w:sz w:val="24"/>
        </w:rPr>
      </w:pPr>
      <w:r>
        <w:rPr>
          <w:rFonts w:ascii="Times New Roman" w:hAnsi="Times New Roman"/>
          <w:sz w:val="24"/>
        </w:rPr>
        <w:t>- адаптированных общеобразовательных программ по предметам ___ класса в соответствии с федеральным государственным образовательным стандартом обучающихся с умственной отсталостью (интеллектуальными нарушениями) начального общего (основного общего, среднего общего) образования, федеральным государственным образовательным стандартом начального общего образования обучающихся с ограниченными возможностями здоровья, приобретению опыта деятельности, развитию способностей, приобретению опыта применения знаний в повседневной жизни и формированию у Экстерна мотивации получения образования в течение всей жизни.</w:t>
      </w:r>
    </w:p>
    <w:p w14:paraId="B8000000">
      <w:pPr>
        <w:pStyle w:val="Style_5"/>
        <w:numPr>
          <w:ilvl w:val="2"/>
          <w:numId w:val="2"/>
        </w:numPr>
        <w:ind w:firstLine="567" w:left="0"/>
        <w:jc w:val="both"/>
        <w:rPr>
          <w:rFonts w:ascii="Times New Roman" w:hAnsi="Times New Roman"/>
          <w:sz w:val="24"/>
        </w:rPr>
      </w:pPr>
      <w:r>
        <w:rPr>
          <w:rFonts w:ascii="Times New Roman" w:hAnsi="Times New Roman"/>
          <w:sz w:val="24"/>
        </w:rPr>
        <w:t>Обеспечить контроль прохождения Экстерном промежуточной (и итоговой, государственной итоговой) аттестации в установленные сроки.</w:t>
      </w:r>
    </w:p>
    <w:p w14:paraId="B9000000">
      <w:pPr>
        <w:pStyle w:val="Style_5"/>
        <w:numPr>
          <w:ilvl w:val="2"/>
          <w:numId w:val="2"/>
        </w:numPr>
        <w:ind w:firstLine="567" w:left="0"/>
        <w:jc w:val="both"/>
        <w:rPr>
          <w:rFonts w:ascii="Times New Roman" w:hAnsi="Times New Roman"/>
          <w:sz w:val="24"/>
        </w:rPr>
      </w:pPr>
      <w:r>
        <w:rPr>
          <w:rFonts w:ascii="Times New Roman" w:hAnsi="Times New Roman"/>
          <w:sz w:val="24"/>
        </w:rPr>
        <w:t>Создать условия Экстерну для ликвидации академической задолженности и обеспечить контроль за своевременностью ее ликвидации.</w:t>
      </w:r>
    </w:p>
    <w:p w14:paraId="BA000000">
      <w:pPr>
        <w:pStyle w:val="Style_5"/>
        <w:numPr>
          <w:ilvl w:val="1"/>
          <w:numId w:val="2"/>
        </w:numPr>
        <w:ind w:firstLine="567" w:left="0"/>
        <w:jc w:val="both"/>
        <w:rPr>
          <w:rFonts w:ascii="Times New Roman" w:hAnsi="Times New Roman"/>
          <w:sz w:val="24"/>
        </w:rPr>
      </w:pPr>
      <w:r>
        <w:rPr>
          <w:rFonts w:ascii="Times New Roman" w:hAnsi="Times New Roman"/>
          <w:sz w:val="24"/>
        </w:rPr>
        <w:t>Представитель имеет право:</w:t>
      </w:r>
    </w:p>
    <w:p w14:paraId="BB000000">
      <w:pPr>
        <w:pStyle w:val="Style_5"/>
        <w:numPr>
          <w:ilvl w:val="2"/>
          <w:numId w:val="2"/>
        </w:numPr>
        <w:ind w:firstLine="567" w:left="0"/>
        <w:jc w:val="both"/>
        <w:rPr>
          <w:rFonts w:ascii="Times New Roman" w:hAnsi="Times New Roman"/>
          <w:sz w:val="24"/>
        </w:rPr>
      </w:pPr>
      <w:r>
        <w:rPr>
          <w:rFonts w:ascii="Times New Roman" w:hAnsi="Times New Roman"/>
          <w:sz w:val="24"/>
        </w:rPr>
        <w:t>Знакомиться с результатами промежуточных аттестаций Экстерна.</w:t>
      </w:r>
    </w:p>
    <w:p w14:paraId="BC000000">
      <w:pPr>
        <w:pStyle w:val="Style_5"/>
        <w:numPr>
          <w:ilvl w:val="2"/>
          <w:numId w:val="2"/>
        </w:numPr>
        <w:ind w:firstLine="567" w:left="0"/>
        <w:jc w:val="both"/>
        <w:rPr>
          <w:rFonts w:ascii="Times New Roman" w:hAnsi="Times New Roman"/>
          <w:sz w:val="24"/>
        </w:rPr>
      </w:pPr>
      <w:r>
        <w:rPr>
          <w:rFonts w:ascii="Times New Roman" w:hAnsi="Times New Roman"/>
          <w:sz w:val="24"/>
        </w:rPr>
        <w:t>Присутствовать при проведении промежуточных аттестаций по предметам.</w:t>
      </w:r>
    </w:p>
    <w:p w14:paraId="BD000000">
      <w:pPr>
        <w:pStyle w:val="Style_5"/>
        <w:numPr>
          <w:ilvl w:val="2"/>
          <w:numId w:val="2"/>
        </w:numPr>
        <w:ind w:firstLine="567" w:left="0"/>
        <w:jc w:val="both"/>
        <w:rPr>
          <w:rFonts w:ascii="Times New Roman" w:hAnsi="Times New Roman"/>
          <w:sz w:val="24"/>
        </w:rPr>
      </w:pPr>
      <w:r>
        <w:rPr>
          <w:rFonts w:ascii="Times New Roman" w:hAnsi="Times New Roman"/>
          <w:sz w:val="24"/>
        </w:rPr>
        <w:t>При несогласии с выставленными отметками обратиться в Конфликтную комиссию общеобразовательного учреждения.</w:t>
      </w:r>
    </w:p>
    <w:p w14:paraId="BE000000">
      <w:pPr>
        <w:pStyle w:val="Style_5"/>
        <w:numPr>
          <w:ilvl w:val="2"/>
          <w:numId w:val="2"/>
        </w:numPr>
        <w:ind w:firstLine="567" w:left="0"/>
        <w:jc w:val="both"/>
        <w:rPr>
          <w:rFonts w:ascii="Times New Roman" w:hAnsi="Times New Roman"/>
          <w:sz w:val="24"/>
        </w:rPr>
      </w:pPr>
      <w:r>
        <w:rPr>
          <w:rFonts w:ascii="Times New Roman" w:hAnsi="Times New Roman"/>
          <w:sz w:val="24"/>
        </w:rPr>
        <w:t xml:space="preserve">Получать денежные средства на компенсацию затрат, связанных с обучением ребенка в форме семейного образования, в соответствии с постановлением Правительства Пермского края от 17.09.2013г № 1224-п «Об утверждении Порядка предоставления компенсации затрат родителям (законным представителям) на получение обучающимися начального общего, основного общего, среднего общего образования в форме семейного образования в Пермском крае». </w:t>
      </w:r>
    </w:p>
    <w:p w14:paraId="BF000000">
      <w:pPr>
        <w:pStyle w:val="Style_5"/>
        <w:ind/>
        <w:jc w:val="both"/>
        <w:rPr>
          <w:rFonts w:ascii="Times New Roman" w:hAnsi="Times New Roman"/>
          <w:sz w:val="24"/>
        </w:rPr>
      </w:pPr>
      <w:r>
        <w:rPr>
          <w:rFonts w:ascii="Times New Roman" w:hAnsi="Times New Roman"/>
          <w:sz w:val="24"/>
        </w:rPr>
        <w:t xml:space="preserve"> </w:t>
      </w:r>
    </w:p>
    <w:p w14:paraId="C0000000">
      <w:pPr>
        <w:pStyle w:val="Style_5"/>
        <w:numPr>
          <w:ilvl w:val="0"/>
          <w:numId w:val="2"/>
        </w:numPr>
        <w:ind/>
        <w:jc w:val="center"/>
        <w:rPr>
          <w:rFonts w:ascii="Times New Roman" w:hAnsi="Times New Roman"/>
          <w:b w:val="1"/>
          <w:sz w:val="24"/>
        </w:rPr>
      </w:pPr>
      <w:r>
        <w:rPr>
          <w:rFonts w:ascii="Times New Roman" w:hAnsi="Times New Roman"/>
          <w:b w:val="1"/>
          <w:sz w:val="24"/>
        </w:rPr>
        <w:t>Ответственность сторон</w:t>
      </w:r>
    </w:p>
    <w:p w14:paraId="C1000000">
      <w:pPr>
        <w:pStyle w:val="Style_5"/>
        <w:numPr>
          <w:ilvl w:val="1"/>
          <w:numId w:val="2"/>
        </w:numPr>
        <w:ind w:firstLine="567" w:left="0"/>
        <w:jc w:val="both"/>
        <w:rPr>
          <w:rFonts w:ascii="Times New Roman" w:hAnsi="Times New Roman"/>
          <w:sz w:val="24"/>
        </w:rPr>
      </w:pPr>
      <w:r>
        <w:rPr>
          <w:rFonts w:ascii="Times New Roman" w:hAnsi="Times New Roman"/>
          <w:sz w:val="24"/>
        </w:rPr>
        <w:t>Учреждение несет ответственность:</w:t>
      </w:r>
    </w:p>
    <w:p w14:paraId="C2000000">
      <w:pPr>
        <w:pStyle w:val="Style_5"/>
        <w:numPr>
          <w:ilvl w:val="2"/>
          <w:numId w:val="2"/>
        </w:numPr>
        <w:ind w:firstLine="567" w:left="0"/>
        <w:jc w:val="both"/>
        <w:rPr>
          <w:rFonts w:ascii="Times New Roman" w:hAnsi="Times New Roman"/>
          <w:sz w:val="24"/>
        </w:rPr>
      </w:pPr>
      <w:r>
        <w:rPr>
          <w:rFonts w:ascii="Times New Roman" w:hAnsi="Times New Roman"/>
          <w:sz w:val="24"/>
        </w:rPr>
        <w:t>за проведение процедуры промежуточной (и итоговой, государственной итоговой) аттестации Экстерна;</w:t>
      </w:r>
    </w:p>
    <w:p w14:paraId="C3000000">
      <w:pPr>
        <w:pStyle w:val="Style_5"/>
        <w:numPr>
          <w:ilvl w:val="2"/>
          <w:numId w:val="2"/>
        </w:numPr>
        <w:ind w:firstLine="567" w:left="0"/>
        <w:jc w:val="both"/>
        <w:rPr>
          <w:rFonts w:ascii="Times New Roman" w:hAnsi="Times New Roman"/>
          <w:sz w:val="24"/>
        </w:rPr>
      </w:pPr>
      <w:r>
        <w:rPr>
          <w:rFonts w:ascii="Times New Roman" w:hAnsi="Times New Roman"/>
          <w:sz w:val="24"/>
        </w:rPr>
        <w:t>за своевременное перечисление компенсации.</w:t>
      </w:r>
    </w:p>
    <w:p w14:paraId="C4000000">
      <w:pPr>
        <w:pStyle w:val="Style_5"/>
        <w:numPr>
          <w:ilvl w:val="1"/>
          <w:numId w:val="2"/>
        </w:numPr>
        <w:ind w:firstLine="567" w:left="0"/>
        <w:jc w:val="both"/>
        <w:rPr>
          <w:rFonts w:ascii="Times New Roman" w:hAnsi="Times New Roman"/>
          <w:sz w:val="24"/>
        </w:rPr>
      </w:pPr>
      <w:r>
        <w:rPr>
          <w:rFonts w:ascii="Times New Roman" w:hAnsi="Times New Roman"/>
          <w:sz w:val="24"/>
        </w:rPr>
        <w:t>Представитель несет ответственность:</w:t>
      </w:r>
    </w:p>
    <w:p w14:paraId="C5000000">
      <w:pPr>
        <w:pStyle w:val="Style_5"/>
        <w:numPr>
          <w:ilvl w:val="2"/>
          <w:numId w:val="2"/>
        </w:numPr>
        <w:ind w:firstLine="567" w:left="0"/>
        <w:jc w:val="both"/>
        <w:rPr>
          <w:rFonts w:ascii="Times New Roman" w:hAnsi="Times New Roman"/>
          <w:sz w:val="24"/>
        </w:rPr>
      </w:pPr>
      <w:r>
        <w:rPr>
          <w:rFonts w:ascii="Times New Roman" w:hAnsi="Times New Roman"/>
          <w:sz w:val="24"/>
        </w:rPr>
        <w:t>за освоение Экстерном общеобразовательных программ по предметам в соответствии с ФГОС начального общего (основного общего, среднего общего) образования в полном объеме, адаптированных общеобразовательных программ в соответствии с</w:t>
      </w:r>
      <w:r>
        <w:rPr>
          <w:rFonts w:ascii="Times New Roman" w:hAnsi="Times New Roman"/>
          <w:sz w:val="24"/>
        </w:rPr>
        <w:t xml:space="preserve"> </w:t>
      </w:r>
      <w:r>
        <w:rPr>
          <w:rFonts w:ascii="Times New Roman" w:hAnsi="Times New Roman"/>
          <w:sz w:val="24"/>
        </w:rPr>
        <w:t>федеральным государственным образовательным стандартом обучающихся с умственной отсталостью (интеллектуальными нарушениями) начального общего (основного общего, среднего общего) образования, федеральным государственным образовательным стандартом начального общего образования обучающихся с ограниченными возможностями здоровья.</w:t>
      </w:r>
    </w:p>
    <w:p w14:paraId="C6000000">
      <w:pPr>
        <w:pStyle w:val="Style_5"/>
        <w:numPr>
          <w:ilvl w:val="2"/>
          <w:numId w:val="2"/>
        </w:numPr>
        <w:ind w:firstLine="567" w:left="0"/>
        <w:jc w:val="both"/>
        <w:rPr>
          <w:rFonts w:ascii="Times New Roman" w:hAnsi="Times New Roman"/>
          <w:sz w:val="24"/>
        </w:rPr>
      </w:pPr>
      <w:r>
        <w:rPr>
          <w:rFonts w:ascii="Times New Roman" w:hAnsi="Times New Roman"/>
          <w:sz w:val="24"/>
        </w:rPr>
        <w:t>за явку Экстерна в образовательную организацию для прохождения промежуточной (и итоговой, государственной итоговой) аттестации.</w:t>
      </w:r>
    </w:p>
    <w:p w14:paraId="C7000000">
      <w:pPr>
        <w:pStyle w:val="Style_5"/>
        <w:rPr>
          <w:rFonts w:ascii="Times New Roman" w:hAnsi="Times New Roman"/>
          <w:b w:val="1"/>
          <w:sz w:val="24"/>
        </w:rPr>
      </w:pPr>
    </w:p>
    <w:p w14:paraId="C8000000">
      <w:pPr>
        <w:pStyle w:val="Style_5"/>
        <w:numPr>
          <w:ilvl w:val="0"/>
          <w:numId w:val="2"/>
        </w:numPr>
        <w:ind/>
        <w:jc w:val="center"/>
        <w:rPr>
          <w:rFonts w:ascii="Times New Roman" w:hAnsi="Times New Roman"/>
          <w:b w:val="1"/>
          <w:sz w:val="24"/>
        </w:rPr>
      </w:pPr>
      <w:r>
        <w:rPr>
          <w:rFonts w:ascii="Times New Roman" w:hAnsi="Times New Roman"/>
          <w:b w:val="1"/>
          <w:sz w:val="24"/>
        </w:rPr>
        <w:t>Срок действия договора</w:t>
      </w:r>
    </w:p>
    <w:p w14:paraId="C9000000">
      <w:pPr>
        <w:pStyle w:val="Style_5"/>
        <w:numPr>
          <w:ilvl w:val="1"/>
          <w:numId w:val="2"/>
        </w:numPr>
        <w:ind w:firstLine="567" w:left="0"/>
        <w:jc w:val="both"/>
        <w:rPr>
          <w:rFonts w:ascii="Times New Roman" w:hAnsi="Times New Roman"/>
          <w:sz w:val="24"/>
        </w:rPr>
      </w:pPr>
      <w:r>
        <w:rPr>
          <w:rFonts w:ascii="Times New Roman" w:hAnsi="Times New Roman"/>
          <w:sz w:val="24"/>
        </w:rPr>
        <w:t>Настоящий Договор вступает в силу с момента его подписания Сторонами и действует до окончания обучения в форме семейного образования.</w:t>
      </w:r>
    </w:p>
    <w:p w14:paraId="CA000000">
      <w:pPr>
        <w:pStyle w:val="Style_5"/>
        <w:ind/>
        <w:jc w:val="both"/>
        <w:rPr>
          <w:rFonts w:ascii="Times New Roman" w:hAnsi="Times New Roman"/>
          <w:sz w:val="24"/>
        </w:rPr>
      </w:pPr>
    </w:p>
    <w:p w14:paraId="CB000000">
      <w:pPr>
        <w:pStyle w:val="Style_5"/>
        <w:numPr>
          <w:ilvl w:val="0"/>
          <w:numId w:val="2"/>
        </w:numPr>
        <w:ind/>
        <w:jc w:val="center"/>
        <w:rPr>
          <w:rFonts w:ascii="Times New Roman" w:hAnsi="Times New Roman"/>
          <w:b w:val="1"/>
          <w:sz w:val="24"/>
        </w:rPr>
      </w:pPr>
      <w:r>
        <w:rPr>
          <w:rFonts w:ascii="Times New Roman" w:hAnsi="Times New Roman"/>
          <w:b w:val="1"/>
          <w:sz w:val="24"/>
        </w:rPr>
        <w:t>Условия расторжения договора</w:t>
      </w:r>
    </w:p>
    <w:p w14:paraId="CC000000">
      <w:pPr>
        <w:pStyle w:val="Style_5"/>
        <w:numPr>
          <w:ilvl w:val="1"/>
          <w:numId w:val="2"/>
        </w:numPr>
        <w:ind w:firstLine="567" w:left="0"/>
        <w:jc w:val="both"/>
        <w:rPr>
          <w:rFonts w:ascii="Times New Roman" w:hAnsi="Times New Roman"/>
          <w:sz w:val="24"/>
        </w:rPr>
      </w:pPr>
      <w:r>
        <w:rPr>
          <w:rFonts w:ascii="Times New Roman" w:hAnsi="Times New Roman"/>
          <w:sz w:val="24"/>
        </w:rPr>
        <w:t>Договор расторгается по заявлению Представителя в любое время.</w:t>
      </w:r>
    </w:p>
    <w:p w14:paraId="CD000000">
      <w:pPr>
        <w:pStyle w:val="Style_5"/>
        <w:numPr>
          <w:ilvl w:val="1"/>
          <w:numId w:val="2"/>
        </w:numPr>
        <w:ind w:firstLine="567" w:left="0"/>
        <w:jc w:val="both"/>
        <w:rPr>
          <w:rFonts w:ascii="Times New Roman" w:hAnsi="Times New Roman"/>
          <w:sz w:val="24"/>
        </w:rPr>
      </w:pPr>
      <w:r>
        <w:rPr>
          <w:rFonts w:ascii="Times New Roman" w:hAnsi="Times New Roman"/>
          <w:sz w:val="24"/>
        </w:rPr>
        <w:t>Настоящий договор расторгается Учреждением с уведомлением Представителя в одностороннем порядке в случае ликвидации или реорганизации Учреждения. Обязательства по данному Договору не переходят к правопреемнику Учреждения, Представитель заключает с правопреемником новый Договор в установленном порядке;</w:t>
      </w:r>
    </w:p>
    <w:p w14:paraId="CE000000">
      <w:pPr>
        <w:pStyle w:val="Style_5"/>
        <w:numPr>
          <w:ilvl w:val="1"/>
          <w:numId w:val="2"/>
        </w:numPr>
        <w:ind w:firstLine="567" w:left="0"/>
        <w:jc w:val="both"/>
        <w:rPr>
          <w:rFonts w:ascii="Times New Roman" w:hAnsi="Times New Roman"/>
          <w:sz w:val="24"/>
        </w:rPr>
      </w:pPr>
      <w:r>
        <w:rPr>
          <w:rFonts w:ascii="Times New Roman" w:hAnsi="Times New Roman"/>
          <w:sz w:val="24"/>
        </w:rPr>
        <w:t>Договор расторгается автоматически при отчислении обучающегося (Экстерна) по заявлению родителей (законных представителей).</w:t>
      </w:r>
    </w:p>
    <w:p w14:paraId="CF000000">
      <w:pPr>
        <w:pStyle w:val="Style_5"/>
        <w:ind w:firstLine="0" w:left="360"/>
        <w:rPr>
          <w:rFonts w:ascii="Times New Roman" w:hAnsi="Times New Roman"/>
          <w:b w:val="1"/>
          <w:sz w:val="24"/>
        </w:rPr>
      </w:pPr>
    </w:p>
    <w:p w14:paraId="D0000000">
      <w:pPr>
        <w:pStyle w:val="Style_5"/>
        <w:numPr>
          <w:ilvl w:val="0"/>
          <w:numId w:val="2"/>
        </w:numPr>
        <w:ind/>
        <w:jc w:val="center"/>
        <w:rPr>
          <w:rFonts w:ascii="Times New Roman" w:hAnsi="Times New Roman"/>
          <w:b w:val="1"/>
          <w:sz w:val="24"/>
        </w:rPr>
      </w:pPr>
      <w:r>
        <w:rPr>
          <w:rFonts w:ascii="Times New Roman" w:hAnsi="Times New Roman"/>
          <w:b w:val="1"/>
          <w:sz w:val="24"/>
        </w:rPr>
        <w:t>Заключительные положения</w:t>
      </w:r>
    </w:p>
    <w:p w14:paraId="D1000000">
      <w:pPr>
        <w:pStyle w:val="Style_5"/>
        <w:numPr>
          <w:ilvl w:val="1"/>
          <w:numId w:val="2"/>
        </w:numPr>
        <w:ind w:firstLine="567" w:left="0"/>
        <w:jc w:val="both"/>
        <w:rPr>
          <w:rFonts w:ascii="Times New Roman" w:hAnsi="Times New Roman"/>
          <w:sz w:val="24"/>
        </w:rPr>
      </w:pPr>
      <w:r>
        <w:rPr>
          <w:rFonts w:ascii="Times New Roman" w:hAnsi="Times New Roman"/>
          <w:sz w:val="24"/>
        </w:rPr>
        <w:t>Настоящий Договор составлен в двух экземплярах по одному для каждой из Сторон. Один экземпляр хранится в Учреждении, другой – у Представителя. Оба экземпляра имеют равную юридическую силу.</w:t>
      </w:r>
    </w:p>
    <w:p w14:paraId="D2000000">
      <w:pPr>
        <w:pStyle w:val="Style_5"/>
        <w:numPr>
          <w:ilvl w:val="1"/>
          <w:numId w:val="2"/>
        </w:numPr>
        <w:ind w:firstLine="567" w:left="0"/>
        <w:jc w:val="both"/>
        <w:rPr>
          <w:rFonts w:ascii="Times New Roman" w:hAnsi="Times New Roman"/>
          <w:sz w:val="24"/>
        </w:rPr>
      </w:pPr>
      <w:r>
        <w:rPr>
          <w:rFonts w:ascii="Times New Roman" w:hAnsi="Times New Roman"/>
          <w:sz w:val="24"/>
        </w:rPr>
        <w:t xml:space="preserve">К Договору прилагаются формы проведения промежуточной аттестации. </w:t>
      </w:r>
    </w:p>
    <w:p w14:paraId="D3000000">
      <w:pPr>
        <w:pStyle w:val="Style_5"/>
        <w:numPr>
          <w:ilvl w:val="1"/>
          <w:numId w:val="2"/>
        </w:numPr>
        <w:ind w:firstLine="567" w:left="0"/>
        <w:jc w:val="both"/>
        <w:rPr>
          <w:rFonts w:ascii="Times New Roman" w:hAnsi="Times New Roman"/>
          <w:sz w:val="24"/>
        </w:rPr>
      </w:pPr>
      <w:r>
        <w:rPr>
          <w:rFonts w:ascii="Times New Roman" w:hAnsi="Times New Roman"/>
          <w:sz w:val="24"/>
        </w:rPr>
        <w:t>Юридические адреса и подписи Сторон:</w:t>
      </w:r>
    </w:p>
    <w:p w14:paraId="D4000000">
      <w:pPr>
        <w:pStyle w:val="Style_5"/>
        <w:ind w:firstLine="0" w:left="567"/>
        <w:jc w:val="both"/>
        <w:rPr>
          <w:rFonts w:ascii="Times New Roman" w:hAnsi="Times New Roman"/>
          <w:sz w:val="24"/>
        </w:rPr>
      </w:pPr>
    </w:p>
    <w:tbl>
      <w:tblPr>
        <w:tblStyle w:val="Style_7"/>
        <w:tblW w:type="auto" w:w="0"/>
        <w:tblLayout w:type="fixed"/>
      </w:tblPr>
      <w:tblGrid>
        <w:gridCol w:w="4803"/>
        <w:gridCol w:w="4779"/>
      </w:tblGrid>
      <w:tr>
        <w:tc>
          <w:tcPr>
            <w:tcW w:type="dxa" w:w="4803"/>
          </w:tcPr>
          <w:p w14:paraId="D5000000">
            <w:pPr>
              <w:pStyle w:val="Style_5"/>
              <w:ind/>
              <w:jc w:val="both"/>
              <w:rPr>
                <w:rFonts w:ascii="Times New Roman" w:hAnsi="Times New Roman"/>
                <w:sz w:val="24"/>
              </w:rPr>
            </w:pPr>
            <w:r>
              <w:rPr>
                <w:rFonts w:ascii="Times New Roman" w:hAnsi="Times New Roman"/>
                <w:sz w:val="24"/>
              </w:rPr>
              <w:t>Учреждение:</w:t>
            </w:r>
          </w:p>
          <w:p w14:paraId="D6000000">
            <w:pPr>
              <w:pStyle w:val="Style_5"/>
              <w:ind/>
              <w:jc w:val="both"/>
              <w:rPr>
                <w:rFonts w:ascii="Times New Roman" w:hAnsi="Times New Roman"/>
                <w:sz w:val="24"/>
              </w:rPr>
            </w:pPr>
          </w:p>
        </w:tc>
        <w:tc>
          <w:tcPr>
            <w:tcW w:type="dxa" w:w="4779"/>
          </w:tcPr>
          <w:p w14:paraId="D7000000">
            <w:pPr>
              <w:pStyle w:val="Style_5"/>
              <w:ind w:firstLine="0" w:left="346"/>
              <w:jc w:val="both"/>
              <w:rPr>
                <w:rFonts w:ascii="Times New Roman" w:hAnsi="Times New Roman"/>
                <w:sz w:val="24"/>
              </w:rPr>
            </w:pPr>
            <w:r>
              <w:rPr>
                <w:rFonts w:ascii="Times New Roman" w:hAnsi="Times New Roman"/>
                <w:sz w:val="24"/>
              </w:rPr>
              <w:t>Родитель (законный представитель):</w:t>
            </w:r>
          </w:p>
        </w:tc>
      </w:tr>
      <w:tr>
        <w:tc>
          <w:tcPr>
            <w:tcW w:type="dxa" w:w="4803"/>
          </w:tcPr>
          <w:p w14:paraId="D8000000">
            <w:pPr>
              <w:pStyle w:val="Style_5"/>
              <w:ind/>
              <w:jc w:val="both"/>
              <w:rPr>
                <w:rFonts w:ascii="Times New Roman" w:hAnsi="Times New Roman"/>
                <w:sz w:val="24"/>
              </w:rPr>
            </w:pPr>
            <w:r>
              <w:rPr>
                <w:rFonts w:ascii="Times New Roman" w:hAnsi="Times New Roman"/>
                <w:sz w:val="24"/>
              </w:rPr>
              <w:t>Руководитель общеобразовательного</w:t>
            </w:r>
          </w:p>
          <w:p w14:paraId="D9000000">
            <w:pPr>
              <w:pStyle w:val="Style_5"/>
              <w:ind/>
              <w:jc w:val="both"/>
              <w:rPr>
                <w:rFonts w:ascii="Times New Roman" w:hAnsi="Times New Roman"/>
                <w:sz w:val="24"/>
              </w:rPr>
            </w:pPr>
            <w:r>
              <w:rPr>
                <w:rFonts w:ascii="Times New Roman" w:hAnsi="Times New Roman"/>
                <w:sz w:val="24"/>
              </w:rPr>
              <w:t>учреждения:</w:t>
            </w:r>
          </w:p>
        </w:tc>
        <w:tc>
          <w:tcPr>
            <w:tcW w:type="dxa" w:w="4779"/>
          </w:tcPr>
          <w:p w14:paraId="DA000000">
            <w:pPr>
              <w:pStyle w:val="Style_5"/>
              <w:ind w:firstLine="0" w:left="346"/>
              <w:jc w:val="both"/>
              <w:rPr>
                <w:rFonts w:ascii="Times New Roman" w:hAnsi="Times New Roman"/>
                <w:sz w:val="24"/>
              </w:rPr>
            </w:pPr>
          </w:p>
        </w:tc>
      </w:tr>
      <w:tr>
        <w:tc>
          <w:tcPr>
            <w:tcW w:type="dxa" w:w="4803"/>
          </w:tcPr>
          <w:p w14:paraId="DB000000">
            <w:pPr>
              <w:pStyle w:val="Style_5"/>
              <w:ind w:firstLine="0" w:left="346"/>
              <w:jc w:val="both"/>
              <w:rPr>
                <w:rFonts w:ascii="Times New Roman" w:hAnsi="Times New Roman"/>
                <w:sz w:val="24"/>
              </w:rPr>
            </w:pPr>
            <w:r>
              <w:rPr>
                <w:rFonts w:ascii="Times New Roman" w:hAnsi="Times New Roman"/>
                <w:sz w:val="24"/>
              </w:rPr>
              <w:t>___________ /_______________/</w:t>
            </w:r>
          </w:p>
        </w:tc>
        <w:tc>
          <w:tcPr>
            <w:tcW w:type="dxa" w:w="4779"/>
          </w:tcPr>
          <w:p w14:paraId="DC000000">
            <w:pPr>
              <w:pStyle w:val="Style_5"/>
              <w:ind w:firstLine="0" w:left="346"/>
              <w:jc w:val="both"/>
              <w:rPr>
                <w:rFonts w:ascii="Times New Roman" w:hAnsi="Times New Roman"/>
                <w:sz w:val="24"/>
              </w:rPr>
            </w:pPr>
            <w:r>
              <w:rPr>
                <w:rFonts w:ascii="Times New Roman" w:hAnsi="Times New Roman"/>
                <w:sz w:val="24"/>
              </w:rPr>
              <w:t>___________ /_______________/</w:t>
            </w:r>
          </w:p>
        </w:tc>
      </w:tr>
    </w:tbl>
    <w:p w14:paraId="DD000000">
      <w:pPr>
        <w:spacing w:after="0" w:line="360" w:lineRule="auto"/>
        <w:ind/>
        <w:rPr>
          <w:rFonts w:ascii="Times New Roman" w:hAnsi="Times New Roman"/>
          <w:sz w:val="28"/>
        </w:rPr>
      </w:pPr>
    </w:p>
    <w:p w14:paraId="DE000000">
      <w:pPr>
        <w:spacing w:after="0" w:line="360" w:lineRule="auto"/>
        <w:ind/>
        <w:rPr>
          <w:rFonts w:ascii="Times New Roman" w:hAnsi="Times New Roman"/>
          <w:sz w:val="28"/>
        </w:rPr>
      </w:pPr>
    </w:p>
    <w:p w14:paraId="DF000000">
      <w:pPr>
        <w:spacing w:after="0" w:line="360" w:lineRule="auto"/>
        <w:ind/>
        <w:rPr>
          <w:rFonts w:ascii="Times New Roman" w:hAnsi="Times New Roman"/>
          <w:sz w:val="28"/>
        </w:rPr>
      </w:pPr>
    </w:p>
    <w:p w14:paraId="E0000000">
      <w:pPr>
        <w:spacing w:after="0" w:line="360" w:lineRule="auto"/>
        <w:ind/>
        <w:rPr>
          <w:rFonts w:ascii="Times New Roman" w:hAnsi="Times New Roman"/>
          <w:sz w:val="28"/>
        </w:rPr>
      </w:pPr>
    </w:p>
    <w:p w14:paraId="E1000000">
      <w:pPr>
        <w:spacing w:after="0" w:line="360" w:lineRule="auto"/>
        <w:ind/>
        <w:rPr>
          <w:rFonts w:ascii="Times New Roman" w:hAnsi="Times New Roman"/>
          <w:sz w:val="28"/>
        </w:rPr>
      </w:pPr>
    </w:p>
    <w:p w14:paraId="E2000000">
      <w:pPr>
        <w:spacing w:after="0" w:line="360" w:lineRule="auto"/>
        <w:ind/>
        <w:rPr>
          <w:rFonts w:ascii="Times New Roman" w:hAnsi="Times New Roman"/>
          <w:sz w:val="28"/>
        </w:rPr>
      </w:pPr>
    </w:p>
    <w:p w14:paraId="E3000000">
      <w:pPr>
        <w:spacing w:after="0" w:line="360" w:lineRule="auto"/>
        <w:ind/>
        <w:rPr>
          <w:rFonts w:ascii="Times New Roman" w:hAnsi="Times New Roman"/>
          <w:sz w:val="28"/>
        </w:rPr>
      </w:pPr>
    </w:p>
    <w:p w14:paraId="E4000000">
      <w:pPr>
        <w:spacing w:after="0" w:line="360" w:lineRule="auto"/>
        <w:ind/>
        <w:rPr>
          <w:rFonts w:ascii="Times New Roman" w:hAnsi="Times New Roman"/>
          <w:sz w:val="28"/>
        </w:rPr>
      </w:pPr>
    </w:p>
    <w:p w14:paraId="E5000000">
      <w:pPr>
        <w:spacing w:after="0" w:line="360" w:lineRule="auto"/>
        <w:ind/>
        <w:rPr>
          <w:rFonts w:ascii="Times New Roman" w:hAnsi="Times New Roman"/>
          <w:sz w:val="28"/>
        </w:rPr>
      </w:pPr>
    </w:p>
    <w:p w14:paraId="E6000000">
      <w:pPr>
        <w:spacing w:after="0" w:line="360" w:lineRule="auto"/>
        <w:ind/>
        <w:rPr>
          <w:rFonts w:ascii="Times New Roman" w:hAnsi="Times New Roman"/>
          <w:sz w:val="28"/>
        </w:rPr>
      </w:pPr>
    </w:p>
    <w:p w14:paraId="E7000000">
      <w:pPr>
        <w:spacing w:after="0" w:line="360" w:lineRule="auto"/>
        <w:ind/>
        <w:rPr>
          <w:rFonts w:ascii="Times New Roman" w:hAnsi="Times New Roman"/>
          <w:sz w:val="28"/>
        </w:rPr>
      </w:pPr>
    </w:p>
    <w:p w14:paraId="E8000000">
      <w:pPr>
        <w:spacing w:after="0" w:line="360" w:lineRule="auto"/>
        <w:ind/>
        <w:rPr>
          <w:rFonts w:ascii="Times New Roman" w:hAnsi="Times New Roman"/>
          <w:sz w:val="28"/>
        </w:rPr>
      </w:pPr>
    </w:p>
    <w:p w14:paraId="E9000000">
      <w:pPr>
        <w:spacing w:after="0" w:line="360" w:lineRule="auto"/>
        <w:ind/>
        <w:rPr>
          <w:rFonts w:ascii="Times New Roman" w:hAnsi="Times New Roman"/>
          <w:sz w:val="28"/>
        </w:rPr>
      </w:pPr>
    </w:p>
    <w:p w14:paraId="EA000000">
      <w:pPr>
        <w:spacing w:after="0" w:line="360" w:lineRule="auto"/>
        <w:ind/>
        <w:rPr>
          <w:rFonts w:ascii="Times New Roman" w:hAnsi="Times New Roman"/>
          <w:sz w:val="28"/>
        </w:rPr>
      </w:pPr>
    </w:p>
    <w:p w14:paraId="EB000000">
      <w:pPr>
        <w:spacing w:after="0" w:line="360" w:lineRule="auto"/>
        <w:ind/>
        <w:rPr>
          <w:rFonts w:ascii="Times New Roman" w:hAnsi="Times New Roman"/>
          <w:sz w:val="28"/>
        </w:rPr>
      </w:pPr>
    </w:p>
    <w:p w14:paraId="EC000000">
      <w:pPr>
        <w:rPr>
          <w:rFonts w:ascii="Times New Roman" w:hAnsi="Times New Roman"/>
          <w:sz w:val="28"/>
        </w:rPr>
      </w:pPr>
    </w:p>
    <w:p w14:paraId="ED000000">
      <w:pPr>
        <w:rPr>
          <w:rFonts w:ascii="Times New Roman" w:hAnsi="Times New Roman"/>
          <w:sz w:val="28"/>
        </w:rPr>
      </w:pPr>
    </w:p>
    <w:p w14:paraId="EE000000">
      <w:pPr>
        <w:ind/>
        <w:jc w:val="center"/>
        <w:rPr>
          <w:rFonts w:ascii="Times New Roman" w:hAnsi="Times New Roman"/>
          <w:sz w:val="28"/>
        </w:rPr>
      </w:pPr>
    </w:p>
    <w:sectPr>
      <w:headerReference r:id="rId1" w:type="default"/>
      <w:footerReference r:id="rId2" w:type="default"/>
      <w:pgSz w:h="16838" w:orient="portrait" w:w="11906"/>
      <w:pgMar w:bottom="1134" w:footer="709" w:gutter="0" w:header="709" w:left="1701"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pPr>
    <w:r>
      <w:t>МНПА</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t>Проект размещен на сайте 11.12.2024 Срок  приема заключений независимых экспертов до 20.12.2024 на электронный адрес ud-mnpa@chaykovsky.permkrai.ru</w: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8"/>
      </w:pPr>
      <w:rPr>
        <w:rFonts w:ascii="Times New Roman" w:hAnsi="Times New Roman"/>
      </w:r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1">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mirrorMargins/>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200" w:line="276" w:lineRule="auto"/>
      <w:ind/>
    </w:pPr>
    <w:rPr>
      <w:sz w:val="22"/>
    </w:rPr>
  </w:style>
  <w:style w:default="1" w:styleId="Style_3_ch" w:type="character">
    <w:name w:val="Normal"/>
    <w:link w:val="Style_3"/>
    <w:rPr>
      <w:sz w:val="22"/>
    </w:rPr>
  </w:style>
  <w:style w:styleId="Style_8" w:type="paragraph">
    <w:name w:val="toc 2"/>
    <w:next w:val="Style_3"/>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3"/>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3"/>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3"/>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3"/>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Гипертекстовая ссылка"/>
    <w:basedOn w:val="Style_15"/>
    <w:link w:val="Style_14_ch"/>
    <w:rPr>
      <w:b w:val="0"/>
      <w:color w:val="106BBE"/>
    </w:rPr>
  </w:style>
  <w:style w:styleId="Style_14_ch" w:type="character">
    <w:name w:val="Гипертекстовая ссылка"/>
    <w:basedOn w:val="Style_15_ch"/>
    <w:link w:val="Style_14"/>
    <w:rPr>
      <w:b w:val="0"/>
      <w:color w:val="106BBE"/>
    </w:rPr>
  </w:style>
  <w:style w:styleId="Style_2" w:type="paragraph">
    <w:name w:val="footer"/>
    <w:basedOn w:val="Style_3"/>
    <w:link w:val="Style_2_ch"/>
    <w:pPr>
      <w:tabs>
        <w:tab w:leader="none" w:pos="4677" w:val="center"/>
        <w:tab w:leader="none" w:pos="9355" w:val="right"/>
      </w:tabs>
      <w:spacing w:after="0" w:line="240" w:lineRule="auto"/>
      <w:ind/>
    </w:pPr>
  </w:style>
  <w:style w:styleId="Style_2_ch" w:type="character">
    <w:name w:val="footer"/>
    <w:basedOn w:val="Style_3_ch"/>
    <w:link w:val="Style_2"/>
  </w:style>
  <w:style w:styleId="Style_16" w:type="paragraph">
    <w:name w:val="header"/>
    <w:basedOn w:val="Style_3"/>
    <w:link w:val="Style_16_ch"/>
    <w:pPr>
      <w:tabs>
        <w:tab w:leader="none" w:pos="4677" w:val="center"/>
        <w:tab w:leader="none" w:pos="9355" w:val="right"/>
      </w:tabs>
      <w:spacing w:after="0" w:line="240" w:lineRule="auto"/>
      <w:ind/>
    </w:pPr>
  </w:style>
  <w:style w:styleId="Style_16_ch" w:type="character">
    <w:name w:val="header"/>
    <w:basedOn w:val="Style_3_ch"/>
    <w:link w:val="Style_16"/>
  </w:style>
  <w:style w:styleId="Style_17" w:type="paragraph">
    <w:name w:val="toc 3"/>
    <w:next w:val="Style_3"/>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5" w:type="paragraph">
    <w:name w:val="ConsPlusNonformat"/>
    <w:link w:val="Style_5_ch"/>
    <w:pPr>
      <w:widowControl w:val="0"/>
      <w:ind/>
    </w:pPr>
    <w:rPr>
      <w:rFonts w:ascii="Courier New" w:hAnsi="Courier New"/>
    </w:rPr>
  </w:style>
  <w:style w:styleId="Style_5_ch" w:type="character">
    <w:name w:val="ConsPlusNonformat"/>
    <w:link w:val="Style_5"/>
    <w:rPr>
      <w:rFonts w:ascii="Courier New" w:hAnsi="Courier New"/>
    </w:rPr>
  </w:style>
  <w:style w:styleId="Style_18" w:type="paragraph">
    <w:name w:val="heading 5"/>
    <w:next w:val="Style_3"/>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Body text (2)"/>
    <w:basedOn w:val="Style_3"/>
    <w:link w:val="Style_19_ch"/>
    <w:pPr>
      <w:widowControl w:val="0"/>
      <w:spacing w:after="0" w:before="1320" w:line="355" w:lineRule="exact"/>
      <w:ind/>
      <w:jc w:val="both"/>
    </w:pPr>
    <w:rPr>
      <w:rFonts w:ascii="Times New Roman" w:hAnsi="Times New Roman"/>
      <w:sz w:val="28"/>
    </w:rPr>
  </w:style>
  <w:style w:styleId="Style_19_ch" w:type="character">
    <w:name w:val="Body text (2)"/>
    <w:basedOn w:val="Style_3_ch"/>
    <w:link w:val="Style_19"/>
    <w:rPr>
      <w:rFonts w:ascii="Times New Roman" w:hAnsi="Times New Roman"/>
      <w:sz w:val="28"/>
    </w:rPr>
  </w:style>
  <w:style w:styleId="Style_20" w:type="paragraph">
    <w:name w:val="heading 1"/>
    <w:basedOn w:val="Style_3"/>
    <w:next w:val="Style_3"/>
    <w:link w:val="Style_20_ch"/>
    <w:uiPriority w:val="9"/>
    <w:qFormat/>
    <w:pPr>
      <w:widowControl w:val="0"/>
      <w:spacing w:after="108" w:before="108" w:line="240" w:lineRule="auto"/>
      <w:ind/>
      <w:jc w:val="center"/>
      <w:outlineLvl w:val="0"/>
    </w:pPr>
    <w:rPr>
      <w:rFonts w:ascii="Times New Roman CYR" w:hAnsi="Times New Roman CYR"/>
      <w:b w:val="1"/>
      <w:color w:val="26282F"/>
      <w:sz w:val="24"/>
    </w:rPr>
  </w:style>
  <w:style w:styleId="Style_20_ch" w:type="character">
    <w:name w:val="heading 1"/>
    <w:basedOn w:val="Style_3_ch"/>
    <w:link w:val="Style_20"/>
    <w:rPr>
      <w:rFonts w:ascii="Times New Roman CYR" w:hAnsi="Times New Roman CYR"/>
      <w:b w:val="1"/>
      <w:color w:val="26282F"/>
      <w:sz w:val="24"/>
    </w:rPr>
  </w:style>
  <w:style w:styleId="Style_6" w:type="paragraph">
    <w:name w:val="Hyperlink"/>
    <w:basedOn w:val="Style_15"/>
    <w:link w:val="Style_6_ch"/>
    <w:rPr>
      <w:color w:val="0000FF"/>
      <w:u w:val="single"/>
    </w:rPr>
  </w:style>
  <w:style w:styleId="Style_6_ch" w:type="character">
    <w:name w:val="Hyperlink"/>
    <w:basedOn w:val="Style_15_ch"/>
    <w:link w:val="Style_6"/>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3"/>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1" w:type="paragraph">
    <w:name w:val="Header and Footer"/>
    <w:link w:val="Style_1_ch"/>
    <w:pPr>
      <w:spacing w:line="240" w:lineRule="auto"/>
      <w:ind/>
      <w:jc w:val="both"/>
    </w:pPr>
    <w:rPr>
      <w:rFonts w:ascii="XO Thames" w:hAnsi="XO Thames"/>
      <w:sz w:val="28"/>
    </w:rPr>
  </w:style>
  <w:style w:styleId="Style_1_ch" w:type="character">
    <w:name w:val="Header and Footer"/>
    <w:link w:val="Style_1"/>
    <w:rPr>
      <w:rFonts w:ascii="XO Thames" w:hAnsi="XO Thames"/>
      <w:sz w:val="28"/>
    </w:rPr>
  </w:style>
  <w:style w:styleId="Style_23" w:type="paragraph">
    <w:name w:val="toc 9"/>
    <w:next w:val="Style_3"/>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3"/>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3"/>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4" w:type="paragraph">
    <w:name w:val="List Paragraph"/>
    <w:basedOn w:val="Style_3"/>
    <w:link w:val="Style_4_ch"/>
    <w:pPr>
      <w:ind w:firstLine="0" w:left="720"/>
      <w:contextualSpacing w:val="1"/>
    </w:pPr>
  </w:style>
  <w:style w:styleId="Style_4_ch" w:type="character">
    <w:name w:val="List Paragraph"/>
    <w:basedOn w:val="Style_3_ch"/>
    <w:link w:val="Style_4"/>
  </w:style>
  <w:style w:styleId="Style_26" w:type="paragraph">
    <w:name w:val="Balloon Text"/>
    <w:basedOn w:val="Style_3"/>
    <w:link w:val="Style_26_ch"/>
    <w:pPr>
      <w:spacing w:after="0" w:line="240" w:lineRule="auto"/>
      <w:ind/>
    </w:pPr>
    <w:rPr>
      <w:rFonts w:ascii="Tahoma" w:hAnsi="Tahoma"/>
      <w:sz w:val="16"/>
    </w:rPr>
  </w:style>
  <w:style w:styleId="Style_26_ch" w:type="character">
    <w:name w:val="Balloon Text"/>
    <w:basedOn w:val="Style_3_ch"/>
    <w:link w:val="Style_26"/>
    <w:rPr>
      <w:rFonts w:ascii="Tahoma" w:hAnsi="Tahoma"/>
      <w:sz w:val="16"/>
    </w:rPr>
  </w:style>
  <w:style w:styleId="Style_27" w:type="paragraph">
    <w:name w:val="Subtitle"/>
    <w:next w:val="Style_3"/>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3"/>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3"/>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3"/>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15" w:type="paragraph">
    <w:name w:val="Default Paragraph Font"/>
    <w:link w:val="Style_15_ch"/>
  </w:style>
  <w:style w:styleId="Style_15_ch" w:type="character">
    <w:name w:val="Default Paragraph Font"/>
    <w:link w:val="Style_15"/>
  </w:style>
  <w:style w:default="1" w:styleId="Style_7" w:type="table">
    <w:name w:val="Normal Table"/>
    <w:tblPr>
      <w:tblInd w:type="dxa" w:w="0"/>
      <w:tblCellMar>
        <w:top w:type="dxa" w:w="0"/>
        <w:left w:type="dxa" w:w="108"/>
        <w:bottom w:type="dxa" w:w="0"/>
        <w:right w:type="dxa" w:w="108"/>
      </w:tblCellMar>
    </w:tblPr>
  </w:style>
  <w:style w:styleId="Style_31" w:type="table">
    <w:name w:val="Table Grid"/>
    <w:basedOn w:val="Style_7"/>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10" Target="numbering.xml" Type="http://schemas.openxmlformats.org/officeDocument/2006/relationships/numbering"/>
  <Relationship Id="rId2" Target="footer2.xml" Type="http://schemas.openxmlformats.org/officeDocument/2006/relationships/footer"/>
  <Relationship Id="rId3" Target="media/1.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2024-12-11T10:08:10Z</dcterms:modified>
</cp:coreProperties>
</file>