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37" w:rsidRPr="009976FB" w:rsidRDefault="00A00B69" w:rsidP="00B95511">
      <w:pPr>
        <w:pStyle w:val="af0"/>
        <w:rPr>
          <w:noProof/>
        </w:rPr>
      </w:pPr>
      <w:r w:rsidRPr="00A00B69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420pt;margin-top:228pt;width:131.4pt;height:21.6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mIsA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" filled="f" stroked="f">
            <v:textbox inset="0,0,0,0">
              <w:txbxContent>
                <w:p w:rsidR="00B95511" w:rsidRPr="002F2507" w:rsidRDefault="00B95511" w:rsidP="002F2507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" o:spid="_x0000_s1028" type="#_x0000_t202" style="position:absolute;left:0;text-align:left;margin-left:95.25pt;margin-top:228pt;width:135pt;height:21.6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7tsQ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" filled="f" stroked="f">
            <v:textbox inset="0,0,0,0">
              <w:txbxContent>
                <w:p w:rsidR="00B95511" w:rsidRPr="002F2507" w:rsidRDefault="00B95511" w:rsidP="002F2507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B95511" w:rsidRPr="009976FB" w:rsidRDefault="00A00B69" w:rsidP="002F2507">
      <w:pPr>
        <w:pStyle w:val="af0"/>
        <w:ind w:left="0"/>
        <w:rPr>
          <w:szCs w:val="28"/>
        </w:rPr>
      </w:pPr>
      <w:r w:rsidRPr="00A00B69">
        <w:rPr>
          <w:noProof/>
          <w:sz w:val="20"/>
          <w:szCs w:val="28"/>
        </w:rPr>
        <w:pict>
          <v:shape id="Text Box 1" o:spid="_x0000_s1026" type="#_x0000_t202" style="position:absolute;margin-left:87pt;margin-top:261pt;width:220.5pt;height:117.7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skrQIAAKo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" filled="f" stroked="f">
            <v:textbox inset="0,0,0,0">
              <w:txbxContent>
                <w:p w:rsidR="00CF1993" w:rsidRPr="00EB45C6" w:rsidRDefault="00A00B69" w:rsidP="00CF1993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fldSimple w:instr=" DOCPROPERTY  doc_summary  \* MERGEFORMAT ">
                    <w:r w:rsidR="002E5A67" w:rsidRPr="00CC0E7B">
                      <w:rPr>
                        <w:b/>
                        <w:sz w:val="28"/>
                      </w:rPr>
                      <w:t>О внесении изменени</w:t>
                    </w:r>
                    <w:r w:rsidR="00FE121D">
                      <w:rPr>
                        <w:b/>
                        <w:sz w:val="28"/>
                      </w:rPr>
                      <w:t>я</w:t>
                    </w:r>
                    <w:r w:rsidR="002E5A67" w:rsidRPr="00CC0E7B">
                      <w:rPr>
                        <w:b/>
                        <w:sz w:val="28"/>
                      </w:rPr>
                      <w:t xml:space="preserve"> </w:t>
                    </w:r>
                  </w:fldSimple>
                  <w:r w:rsidR="00CF1993">
                    <w:rPr>
                      <w:b/>
                      <w:sz w:val="28"/>
                    </w:rPr>
                    <w:t>в</w:t>
                  </w:r>
                  <w:r w:rsidR="00FE121D">
                    <w:rPr>
                      <w:b/>
                      <w:sz w:val="28"/>
                    </w:rPr>
                    <w:t xml:space="preserve"> пункт 1</w:t>
                  </w:r>
                  <w:r w:rsidR="00CF1993">
                    <w:rPr>
                      <w:b/>
                      <w:sz w:val="28"/>
                    </w:rPr>
                    <w:t xml:space="preserve"> постановлени</w:t>
                  </w:r>
                  <w:r w:rsidR="00FE121D">
                    <w:rPr>
                      <w:b/>
                      <w:sz w:val="28"/>
                    </w:rPr>
                    <w:t>я</w:t>
                  </w:r>
                  <w:r w:rsidR="00595A59">
                    <w:rPr>
                      <w:b/>
                      <w:sz w:val="28"/>
                    </w:rPr>
                    <w:t xml:space="preserve"> администрации Чайковского городского округа от 07.08.2020 № 704 «</w:t>
                  </w:r>
                  <w:r w:rsidR="00CF1993" w:rsidRPr="00E359BE">
                    <w:rPr>
                      <w:b/>
                      <w:sz w:val="28"/>
                      <w:szCs w:val="28"/>
                    </w:rPr>
                    <w:t>Об установлении расходного обязательства Чайковского городского округа на выполнение отдельных мероприятий в сфере культуры</w:t>
                  </w:r>
                  <w:r w:rsidR="00595A59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B95511" w:rsidRPr="00CC0E7B" w:rsidRDefault="00B95511" w:rsidP="00CC0E7B">
                  <w:pPr>
                    <w:spacing w:line="240" w:lineRule="exact"/>
                    <w:jc w:val="both"/>
                    <w:rPr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="00247FD5" w:rsidRPr="009976FB">
        <w:rPr>
          <w:noProof/>
        </w:rPr>
        <w:drawing>
          <wp:inline distT="0" distB="0" distL="0" distR="0">
            <wp:extent cx="5943600" cy="2324100"/>
            <wp:effectExtent l="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11" w:rsidRPr="009976FB" w:rsidRDefault="00B95511" w:rsidP="00B95511">
      <w:pPr>
        <w:rPr>
          <w:sz w:val="36"/>
        </w:rPr>
      </w:pPr>
    </w:p>
    <w:p w:rsidR="00B95511" w:rsidRPr="009976FB" w:rsidRDefault="00B95511" w:rsidP="00B95511">
      <w:pPr>
        <w:rPr>
          <w:sz w:val="36"/>
        </w:rPr>
      </w:pPr>
    </w:p>
    <w:p w:rsidR="00B95511" w:rsidRPr="009976FB" w:rsidRDefault="00B95511" w:rsidP="00B95511">
      <w:pPr>
        <w:rPr>
          <w:sz w:val="36"/>
        </w:rPr>
      </w:pPr>
    </w:p>
    <w:p w:rsidR="00B95511" w:rsidRPr="009976FB" w:rsidRDefault="00B95511" w:rsidP="00B95511">
      <w:pPr>
        <w:rPr>
          <w:sz w:val="36"/>
        </w:rPr>
      </w:pPr>
    </w:p>
    <w:p w:rsidR="00B95511" w:rsidRPr="009976FB" w:rsidRDefault="00B95511" w:rsidP="00B95511">
      <w:pPr>
        <w:rPr>
          <w:sz w:val="36"/>
        </w:rPr>
      </w:pPr>
    </w:p>
    <w:p w:rsidR="00B95511" w:rsidRPr="009976FB" w:rsidRDefault="00B95511" w:rsidP="00B95511">
      <w:pPr>
        <w:rPr>
          <w:sz w:val="36"/>
        </w:rPr>
      </w:pPr>
    </w:p>
    <w:p w:rsidR="00CC0E7B" w:rsidRPr="009976FB" w:rsidRDefault="00CC0E7B" w:rsidP="00B95511">
      <w:pPr>
        <w:rPr>
          <w:sz w:val="36"/>
        </w:rPr>
      </w:pPr>
    </w:p>
    <w:p w:rsidR="00CC0E7B" w:rsidRPr="009976FB" w:rsidRDefault="0017761E" w:rsidP="00CC0E7B">
      <w:pPr>
        <w:ind w:firstLine="709"/>
        <w:jc w:val="both"/>
        <w:rPr>
          <w:sz w:val="28"/>
          <w:szCs w:val="28"/>
        </w:rPr>
      </w:pPr>
      <w:r w:rsidRPr="009976FB">
        <w:rPr>
          <w:sz w:val="28"/>
          <w:szCs w:val="28"/>
        </w:rPr>
        <w:t>В соответствии со статьей 78.1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</w:t>
      </w:r>
      <w:r w:rsidR="00B877B2" w:rsidRPr="009976FB">
        <w:rPr>
          <w:sz w:val="28"/>
          <w:szCs w:val="28"/>
        </w:rPr>
        <w:t xml:space="preserve">, </w:t>
      </w:r>
      <w:r w:rsidR="00CC0E7B" w:rsidRPr="009976FB">
        <w:rPr>
          <w:sz w:val="28"/>
          <w:szCs w:val="28"/>
        </w:rPr>
        <w:t>Уставом Чайковского городского округа</w:t>
      </w:r>
    </w:p>
    <w:p w:rsidR="00CC0E7B" w:rsidRPr="009976FB" w:rsidRDefault="00CC0E7B" w:rsidP="00CC0E7B">
      <w:pPr>
        <w:ind w:firstLine="709"/>
        <w:rPr>
          <w:sz w:val="28"/>
          <w:szCs w:val="28"/>
        </w:rPr>
      </w:pPr>
      <w:r w:rsidRPr="009976FB">
        <w:rPr>
          <w:sz w:val="28"/>
          <w:szCs w:val="28"/>
        </w:rPr>
        <w:t>ПОСТАНОВЛЯЮ:</w:t>
      </w:r>
    </w:p>
    <w:p w:rsidR="00D064A9" w:rsidRDefault="00CC0E7B" w:rsidP="00FE121D">
      <w:pPr>
        <w:ind w:firstLine="708"/>
        <w:jc w:val="both"/>
        <w:rPr>
          <w:sz w:val="28"/>
          <w:szCs w:val="28"/>
        </w:rPr>
      </w:pPr>
      <w:r w:rsidRPr="00E92609">
        <w:rPr>
          <w:sz w:val="28"/>
          <w:szCs w:val="28"/>
        </w:rPr>
        <w:t>1. Внести</w:t>
      </w:r>
      <w:r w:rsidR="00E92609" w:rsidRPr="00E92609">
        <w:rPr>
          <w:sz w:val="28"/>
          <w:szCs w:val="28"/>
        </w:rPr>
        <w:t xml:space="preserve"> в</w:t>
      </w:r>
      <w:r w:rsidRPr="00E92609">
        <w:rPr>
          <w:sz w:val="28"/>
          <w:szCs w:val="28"/>
        </w:rPr>
        <w:t xml:space="preserve"> </w:t>
      </w:r>
      <w:r w:rsidR="00FE121D">
        <w:rPr>
          <w:sz w:val="28"/>
          <w:szCs w:val="28"/>
        </w:rPr>
        <w:t xml:space="preserve">пункт 1 </w:t>
      </w:r>
      <w:r w:rsidR="00E92609" w:rsidRPr="00E92609">
        <w:rPr>
          <w:sz w:val="28"/>
        </w:rPr>
        <w:t>постановлени</w:t>
      </w:r>
      <w:r w:rsidR="00FE121D">
        <w:rPr>
          <w:sz w:val="28"/>
        </w:rPr>
        <w:t>я</w:t>
      </w:r>
      <w:r w:rsidR="00E92609" w:rsidRPr="00E92609">
        <w:rPr>
          <w:sz w:val="28"/>
        </w:rPr>
        <w:t xml:space="preserve"> администрации Чайковского городского округа от </w:t>
      </w:r>
      <w:r w:rsidR="00151AC4">
        <w:rPr>
          <w:sz w:val="28"/>
        </w:rPr>
        <w:t xml:space="preserve">7 августа </w:t>
      </w:r>
      <w:r w:rsidR="00E92609" w:rsidRPr="00E92609">
        <w:rPr>
          <w:sz w:val="28"/>
        </w:rPr>
        <w:t xml:space="preserve">2020 </w:t>
      </w:r>
      <w:r w:rsidR="00151AC4">
        <w:rPr>
          <w:sz w:val="28"/>
        </w:rPr>
        <w:t xml:space="preserve">г. </w:t>
      </w:r>
      <w:r w:rsidR="00E92609" w:rsidRPr="00E92609">
        <w:rPr>
          <w:sz w:val="28"/>
        </w:rPr>
        <w:t>№ 704 «</w:t>
      </w:r>
      <w:r w:rsidR="00E92609" w:rsidRPr="00E92609">
        <w:rPr>
          <w:sz w:val="28"/>
          <w:szCs w:val="28"/>
        </w:rPr>
        <w:t>Об установлении расходного обязательства Чайковского городского округа на выполнение отдельных мероприятий в сфере культуры»</w:t>
      </w:r>
      <w:r w:rsidR="00E92609">
        <w:rPr>
          <w:sz w:val="28"/>
          <w:szCs w:val="28"/>
        </w:rPr>
        <w:t xml:space="preserve"> </w:t>
      </w:r>
      <w:r w:rsidRPr="009976FB">
        <w:rPr>
          <w:sz w:val="28"/>
          <w:szCs w:val="28"/>
        </w:rPr>
        <w:t>изменени</w:t>
      </w:r>
      <w:r w:rsidR="00FE121D">
        <w:rPr>
          <w:sz w:val="28"/>
          <w:szCs w:val="28"/>
        </w:rPr>
        <w:t xml:space="preserve">е, </w:t>
      </w:r>
      <w:r w:rsidR="00D064A9" w:rsidRPr="00D064A9">
        <w:rPr>
          <w:sz w:val="28"/>
          <w:szCs w:val="28"/>
        </w:rPr>
        <w:t>изложи</w:t>
      </w:r>
      <w:r w:rsidR="00FE121D">
        <w:rPr>
          <w:sz w:val="28"/>
          <w:szCs w:val="28"/>
        </w:rPr>
        <w:t>в его</w:t>
      </w:r>
      <w:r w:rsidR="00D064A9" w:rsidRPr="00D064A9">
        <w:rPr>
          <w:sz w:val="28"/>
          <w:szCs w:val="28"/>
        </w:rPr>
        <w:t xml:space="preserve"> в новой редакции:</w:t>
      </w:r>
    </w:p>
    <w:p w:rsidR="000C1B93" w:rsidRPr="00E359BE" w:rsidRDefault="000C1B93" w:rsidP="000C1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121D">
        <w:rPr>
          <w:sz w:val="28"/>
          <w:szCs w:val="28"/>
        </w:rPr>
        <w:t xml:space="preserve">1. </w:t>
      </w:r>
      <w:r w:rsidRPr="00E359BE">
        <w:rPr>
          <w:sz w:val="28"/>
          <w:szCs w:val="28"/>
        </w:rPr>
        <w:t>Установить на неограниченный срок расходные обязательства Чайковского городского округа на выполнение отдельных мероприятий в сфере культуры по следующим направлениям:</w:t>
      </w:r>
    </w:p>
    <w:p w:rsidR="000C1B93" w:rsidRPr="00E359BE" w:rsidRDefault="000C1B93" w:rsidP="000C1B93">
      <w:pPr>
        <w:ind w:firstLine="708"/>
        <w:jc w:val="both"/>
        <w:rPr>
          <w:sz w:val="28"/>
          <w:szCs w:val="28"/>
        </w:rPr>
      </w:pPr>
      <w:r w:rsidRPr="00E359BE">
        <w:rPr>
          <w:sz w:val="28"/>
          <w:szCs w:val="28"/>
        </w:rPr>
        <w:t>1.1.</w:t>
      </w:r>
      <w:r w:rsidRPr="00E359BE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E359BE">
        <w:rPr>
          <w:sz w:val="28"/>
          <w:szCs w:val="28"/>
        </w:rPr>
        <w:t>рганизация и проведение значи</w:t>
      </w:r>
      <w:r>
        <w:rPr>
          <w:sz w:val="28"/>
          <w:szCs w:val="28"/>
        </w:rPr>
        <w:t>мых мероприятий и юбилейных дат.</w:t>
      </w:r>
    </w:p>
    <w:p w:rsidR="000C1B93" w:rsidRPr="00E359BE" w:rsidRDefault="000C1B93" w:rsidP="000C1B93">
      <w:pPr>
        <w:ind w:firstLine="708"/>
        <w:jc w:val="both"/>
        <w:rPr>
          <w:sz w:val="28"/>
          <w:szCs w:val="28"/>
        </w:rPr>
      </w:pPr>
      <w:r w:rsidRPr="00E359BE">
        <w:rPr>
          <w:sz w:val="28"/>
          <w:szCs w:val="28"/>
        </w:rPr>
        <w:t>1.2.</w:t>
      </w:r>
      <w:r w:rsidRPr="00E359BE">
        <w:rPr>
          <w:sz w:val="28"/>
          <w:szCs w:val="28"/>
        </w:rPr>
        <w:tab/>
      </w:r>
      <w:r>
        <w:rPr>
          <w:sz w:val="28"/>
          <w:szCs w:val="28"/>
        </w:rPr>
        <w:t>Издательская деятельность.</w:t>
      </w:r>
    </w:p>
    <w:p w:rsidR="000C1B93" w:rsidRDefault="000C1B93" w:rsidP="000C1B93">
      <w:pPr>
        <w:ind w:firstLine="708"/>
        <w:jc w:val="both"/>
        <w:rPr>
          <w:sz w:val="28"/>
          <w:szCs w:val="28"/>
        </w:rPr>
      </w:pPr>
      <w:r w:rsidRPr="00E359BE">
        <w:rPr>
          <w:sz w:val="28"/>
          <w:szCs w:val="28"/>
        </w:rPr>
        <w:t>1.3.</w:t>
      </w:r>
      <w:r w:rsidRPr="00E359BE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E359BE">
        <w:rPr>
          <w:sz w:val="28"/>
          <w:szCs w:val="28"/>
        </w:rPr>
        <w:t>риведение в нормативное состояние имущественных комплексов учреждений в соответствии с пр</w:t>
      </w:r>
      <w:r>
        <w:rPr>
          <w:sz w:val="28"/>
          <w:szCs w:val="28"/>
        </w:rPr>
        <w:t>отивопожарным законодательством.</w:t>
      </w:r>
    </w:p>
    <w:p w:rsidR="000C1B93" w:rsidRDefault="000C1B93" w:rsidP="000C1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E359BE">
        <w:rPr>
          <w:sz w:val="28"/>
          <w:szCs w:val="28"/>
        </w:rPr>
        <w:t xml:space="preserve">риведение в нормативное состояние имущественных комплексов учреждений в соответствии с </w:t>
      </w:r>
      <w:r w:rsidR="003F6ECA">
        <w:rPr>
          <w:sz w:val="28"/>
          <w:szCs w:val="28"/>
        </w:rPr>
        <w:t>требованиями антитеррористической защищенности</w:t>
      </w:r>
      <w:r>
        <w:rPr>
          <w:sz w:val="28"/>
          <w:szCs w:val="28"/>
        </w:rPr>
        <w:t>.</w:t>
      </w:r>
    </w:p>
    <w:p w:rsidR="000C1B93" w:rsidRPr="00E359BE" w:rsidRDefault="000C1B93" w:rsidP="000C1B93">
      <w:pPr>
        <w:ind w:firstLine="708"/>
        <w:jc w:val="both"/>
        <w:rPr>
          <w:sz w:val="28"/>
          <w:szCs w:val="28"/>
        </w:rPr>
      </w:pPr>
      <w:r w:rsidRPr="00E359BE">
        <w:rPr>
          <w:sz w:val="28"/>
          <w:szCs w:val="28"/>
        </w:rPr>
        <w:t>1.</w:t>
      </w:r>
      <w:r w:rsidR="003F6ECA">
        <w:rPr>
          <w:sz w:val="28"/>
          <w:szCs w:val="28"/>
        </w:rPr>
        <w:t>5</w:t>
      </w:r>
      <w:r w:rsidRPr="00E359BE">
        <w:rPr>
          <w:sz w:val="28"/>
          <w:szCs w:val="28"/>
        </w:rPr>
        <w:t>.</w:t>
      </w:r>
      <w:r w:rsidRPr="00E359BE">
        <w:rPr>
          <w:sz w:val="28"/>
          <w:szCs w:val="28"/>
        </w:rPr>
        <w:tab/>
        <w:t xml:space="preserve">Текущий, капитальный </w:t>
      </w:r>
      <w:r>
        <w:rPr>
          <w:sz w:val="28"/>
          <w:szCs w:val="28"/>
        </w:rPr>
        <w:t>ремонт муниципальных учреждений.</w:t>
      </w:r>
    </w:p>
    <w:p w:rsidR="000C1B93" w:rsidRPr="00E359BE" w:rsidRDefault="000C1B93" w:rsidP="000C1B93">
      <w:pPr>
        <w:ind w:firstLine="708"/>
        <w:jc w:val="both"/>
        <w:rPr>
          <w:sz w:val="28"/>
          <w:szCs w:val="28"/>
        </w:rPr>
      </w:pPr>
      <w:r w:rsidRPr="00E359BE">
        <w:rPr>
          <w:sz w:val="28"/>
          <w:szCs w:val="28"/>
        </w:rPr>
        <w:t>1.</w:t>
      </w:r>
      <w:r w:rsidR="003F6ECA">
        <w:rPr>
          <w:sz w:val="28"/>
          <w:szCs w:val="28"/>
        </w:rPr>
        <w:t>6</w:t>
      </w:r>
      <w:r w:rsidRPr="00E359BE">
        <w:rPr>
          <w:sz w:val="28"/>
          <w:szCs w:val="28"/>
        </w:rPr>
        <w:t>.</w:t>
      </w:r>
      <w:r w:rsidRPr="00E359BE">
        <w:rPr>
          <w:sz w:val="28"/>
          <w:szCs w:val="28"/>
        </w:rPr>
        <w:tab/>
        <w:t>Приобр</w:t>
      </w:r>
      <w:r>
        <w:rPr>
          <w:sz w:val="28"/>
          <w:szCs w:val="28"/>
        </w:rPr>
        <w:t>етение оборудования и инвентаря.</w:t>
      </w:r>
    </w:p>
    <w:p w:rsidR="000C1B93" w:rsidRPr="00E359BE" w:rsidRDefault="000C1B93" w:rsidP="000C1B93">
      <w:pPr>
        <w:ind w:firstLine="708"/>
        <w:jc w:val="both"/>
        <w:rPr>
          <w:sz w:val="28"/>
          <w:szCs w:val="28"/>
        </w:rPr>
      </w:pPr>
      <w:r w:rsidRPr="00E359BE">
        <w:rPr>
          <w:sz w:val="28"/>
          <w:szCs w:val="28"/>
        </w:rPr>
        <w:lastRenderedPageBreak/>
        <w:t>1.</w:t>
      </w:r>
      <w:r w:rsidR="003F6ECA">
        <w:rPr>
          <w:sz w:val="28"/>
          <w:szCs w:val="28"/>
        </w:rPr>
        <w:t>7</w:t>
      </w:r>
      <w:r w:rsidRPr="00E359BE">
        <w:rPr>
          <w:sz w:val="28"/>
          <w:szCs w:val="28"/>
        </w:rPr>
        <w:t>.</w:t>
      </w:r>
      <w:r w:rsidRPr="00E359BE">
        <w:rPr>
          <w:sz w:val="28"/>
          <w:szCs w:val="28"/>
        </w:rPr>
        <w:tab/>
        <w:t>Установка (монтаж) единых функционирующих систем, включая охранную, систему видеонаблюдения, контроля до</w:t>
      </w:r>
      <w:r>
        <w:rPr>
          <w:sz w:val="28"/>
          <w:szCs w:val="28"/>
        </w:rPr>
        <w:t>ступа и иных аналогичных систем.</w:t>
      </w:r>
    </w:p>
    <w:p w:rsidR="000C1B93" w:rsidRDefault="000C1B93" w:rsidP="000C1B93">
      <w:pPr>
        <w:ind w:firstLine="708"/>
        <w:jc w:val="both"/>
        <w:rPr>
          <w:sz w:val="28"/>
          <w:szCs w:val="28"/>
        </w:rPr>
      </w:pPr>
      <w:r w:rsidRPr="00E359BE">
        <w:rPr>
          <w:sz w:val="28"/>
          <w:szCs w:val="28"/>
        </w:rPr>
        <w:t>1.</w:t>
      </w:r>
      <w:r w:rsidR="003F6ECA">
        <w:rPr>
          <w:sz w:val="28"/>
          <w:szCs w:val="28"/>
        </w:rPr>
        <w:t>8</w:t>
      </w:r>
      <w:r w:rsidRPr="00E359BE">
        <w:rPr>
          <w:sz w:val="28"/>
          <w:szCs w:val="28"/>
        </w:rPr>
        <w:t>.</w:t>
      </w:r>
      <w:r w:rsidRPr="00E359BE">
        <w:rPr>
          <w:sz w:val="28"/>
          <w:szCs w:val="28"/>
        </w:rPr>
        <w:tab/>
        <w:t xml:space="preserve">Приведение в нормативное состояние имущественных комплексов учреждений с целью обеспечения доступности инвалидов и других </w:t>
      </w:r>
      <w:proofErr w:type="spellStart"/>
      <w:r w:rsidRPr="00E359BE">
        <w:rPr>
          <w:sz w:val="28"/>
          <w:szCs w:val="28"/>
        </w:rPr>
        <w:t>маломобильных</w:t>
      </w:r>
      <w:proofErr w:type="spellEnd"/>
      <w:r w:rsidRPr="00E359BE">
        <w:rPr>
          <w:sz w:val="28"/>
          <w:szCs w:val="28"/>
        </w:rPr>
        <w:t xml:space="preserve"> групп населения</w:t>
      </w:r>
      <w:r>
        <w:rPr>
          <w:sz w:val="28"/>
          <w:szCs w:val="28"/>
        </w:rPr>
        <w:t>.</w:t>
      </w:r>
    </w:p>
    <w:p w:rsidR="003F6ECA" w:rsidRDefault="003F6ECA" w:rsidP="000C1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Ремонт и содержание объектов историко-культурного наследия в удовлетворительном состоянии.</w:t>
      </w:r>
    </w:p>
    <w:p w:rsidR="003F6ECA" w:rsidRPr="00E359BE" w:rsidRDefault="003F6ECA" w:rsidP="000C1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Проект «Архитектурно-этнографический комплекс «</w:t>
      </w:r>
      <w:proofErr w:type="spellStart"/>
      <w:r>
        <w:rPr>
          <w:sz w:val="28"/>
          <w:szCs w:val="28"/>
        </w:rPr>
        <w:t>Сайгатка</w:t>
      </w:r>
      <w:proofErr w:type="spellEnd"/>
      <w:r>
        <w:rPr>
          <w:sz w:val="28"/>
          <w:szCs w:val="28"/>
        </w:rPr>
        <w:t>».</w:t>
      </w:r>
    </w:p>
    <w:p w:rsidR="000C1B93" w:rsidRPr="00EB45C6" w:rsidRDefault="000C1B93" w:rsidP="000C1B93">
      <w:pPr>
        <w:ind w:firstLine="708"/>
        <w:jc w:val="both"/>
        <w:rPr>
          <w:sz w:val="28"/>
          <w:szCs w:val="28"/>
        </w:rPr>
      </w:pPr>
      <w:r w:rsidRPr="00E359BE">
        <w:rPr>
          <w:sz w:val="28"/>
          <w:szCs w:val="28"/>
        </w:rPr>
        <w:t>1.</w:t>
      </w:r>
      <w:r w:rsidR="003F6ECA">
        <w:rPr>
          <w:sz w:val="28"/>
          <w:szCs w:val="28"/>
        </w:rPr>
        <w:t>11</w:t>
      </w:r>
      <w:r w:rsidRPr="00E359BE">
        <w:rPr>
          <w:sz w:val="28"/>
          <w:szCs w:val="28"/>
        </w:rPr>
        <w:t>.</w:t>
      </w:r>
      <w:r w:rsidRPr="00E359BE">
        <w:rPr>
          <w:sz w:val="28"/>
          <w:szCs w:val="28"/>
        </w:rPr>
        <w:tab/>
        <w:t>Социальные гарантии и л</w:t>
      </w:r>
      <w:r>
        <w:rPr>
          <w:sz w:val="28"/>
          <w:szCs w:val="28"/>
        </w:rPr>
        <w:t>ьготы педагогическим работникам.</w:t>
      </w:r>
      <w:r w:rsidR="003F6ECA">
        <w:rPr>
          <w:sz w:val="28"/>
          <w:szCs w:val="28"/>
        </w:rPr>
        <w:t>».</w:t>
      </w:r>
    </w:p>
    <w:p w:rsidR="00CC0E7B" w:rsidRPr="009976FB" w:rsidRDefault="00475625" w:rsidP="00D064A9">
      <w:pPr>
        <w:ind w:firstLine="709"/>
        <w:jc w:val="both"/>
        <w:rPr>
          <w:sz w:val="28"/>
          <w:szCs w:val="28"/>
        </w:rPr>
      </w:pPr>
      <w:r w:rsidRPr="009976FB">
        <w:rPr>
          <w:sz w:val="28"/>
          <w:szCs w:val="28"/>
        </w:rPr>
        <w:t>2</w:t>
      </w:r>
      <w:r w:rsidR="00CC0E7B" w:rsidRPr="009976FB">
        <w:rPr>
          <w:sz w:val="28"/>
          <w:szCs w:val="28"/>
        </w:rPr>
        <w:t>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E92609" w:rsidRPr="0070222F" w:rsidRDefault="00A00B69" w:rsidP="00E9260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5" o:spid="_x0000_s1029" type="#_x0000_t202" style="position:absolute;left:0;text-align:left;margin-left:71.5pt;margin-top:789.85pt;width:266.4pt;height:29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yqvwIAALA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" filled="f" stroked="f">
            <v:textbox inset="0,0,0,0">
              <w:txbxContent>
                <w:p w:rsidR="00CC0E7B" w:rsidRDefault="00CC0E7B" w:rsidP="00CC0E7B">
                  <w:pPr>
                    <w:pStyle w:val="a9"/>
                  </w:pPr>
                  <w:r>
                    <w:t>МНПА</w:t>
                  </w:r>
                </w:p>
              </w:txbxContent>
            </v:textbox>
            <w10:wrap anchorx="page" anchory="page"/>
          </v:shape>
        </w:pict>
      </w:r>
      <w:r w:rsidR="00CC0E7B" w:rsidRPr="009976FB">
        <w:rPr>
          <w:sz w:val="28"/>
          <w:szCs w:val="28"/>
        </w:rPr>
        <w:t xml:space="preserve">3. </w:t>
      </w:r>
      <w:r w:rsidR="00E92609" w:rsidRPr="0070222F">
        <w:rPr>
          <w:sz w:val="28"/>
          <w:szCs w:val="28"/>
        </w:rPr>
        <w:t>Постановление вступает в силу после его официального опубликования и распространяется на правоотношения, возникшие с 1</w:t>
      </w:r>
      <w:r w:rsidR="00E92609">
        <w:rPr>
          <w:sz w:val="28"/>
          <w:szCs w:val="28"/>
        </w:rPr>
        <w:t> </w:t>
      </w:r>
      <w:r w:rsidR="00E92609" w:rsidRPr="0070222F">
        <w:rPr>
          <w:sz w:val="28"/>
          <w:szCs w:val="28"/>
        </w:rPr>
        <w:t>января 202</w:t>
      </w:r>
      <w:r w:rsidR="00E92609">
        <w:rPr>
          <w:sz w:val="28"/>
          <w:szCs w:val="28"/>
        </w:rPr>
        <w:t>4</w:t>
      </w:r>
      <w:r w:rsidR="00E92609" w:rsidRPr="0070222F">
        <w:rPr>
          <w:sz w:val="28"/>
          <w:szCs w:val="28"/>
        </w:rPr>
        <w:t xml:space="preserve"> г. </w:t>
      </w:r>
    </w:p>
    <w:p w:rsidR="003F6ECA" w:rsidRDefault="003F6ECA" w:rsidP="003F6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222F">
        <w:rPr>
          <w:sz w:val="28"/>
          <w:szCs w:val="28"/>
        </w:rPr>
        <w:t>.</w:t>
      </w:r>
      <w:r w:rsidRPr="0070222F">
        <w:rPr>
          <w:sz w:val="28"/>
          <w:szCs w:val="28"/>
        </w:rPr>
        <w:tab/>
        <w:t>Контроль за исполнение постановления возложить на заместителя главы администрации Чайковского городского округа по социальным вопросам</w:t>
      </w:r>
      <w:r>
        <w:rPr>
          <w:sz w:val="28"/>
          <w:szCs w:val="28"/>
        </w:rPr>
        <w:t>.</w:t>
      </w:r>
    </w:p>
    <w:p w:rsidR="00CC0E7B" w:rsidRPr="009976FB" w:rsidRDefault="00CC0E7B" w:rsidP="00E92609">
      <w:pPr>
        <w:ind w:firstLine="709"/>
        <w:jc w:val="both"/>
        <w:rPr>
          <w:sz w:val="28"/>
        </w:rPr>
      </w:pPr>
    </w:p>
    <w:p w:rsidR="00CC0E7B" w:rsidRPr="009976FB" w:rsidRDefault="00CC0E7B" w:rsidP="00CC0E7B">
      <w:pPr>
        <w:rPr>
          <w:sz w:val="28"/>
        </w:rPr>
      </w:pPr>
    </w:p>
    <w:p w:rsidR="00CC0E7B" w:rsidRPr="009976FB" w:rsidRDefault="00CC0E7B" w:rsidP="00C64A28">
      <w:pPr>
        <w:spacing w:line="240" w:lineRule="exact"/>
        <w:rPr>
          <w:sz w:val="28"/>
          <w:szCs w:val="28"/>
        </w:rPr>
      </w:pPr>
      <w:r w:rsidRPr="009976FB">
        <w:rPr>
          <w:sz w:val="28"/>
          <w:szCs w:val="28"/>
        </w:rPr>
        <w:t>Глава городского округа –</w:t>
      </w:r>
    </w:p>
    <w:p w:rsidR="00CC0E7B" w:rsidRPr="009976FB" w:rsidRDefault="00CC0E7B" w:rsidP="00C64A28">
      <w:pPr>
        <w:spacing w:line="240" w:lineRule="exact"/>
        <w:rPr>
          <w:sz w:val="28"/>
          <w:szCs w:val="28"/>
        </w:rPr>
      </w:pPr>
      <w:r w:rsidRPr="009976FB">
        <w:rPr>
          <w:sz w:val="28"/>
          <w:szCs w:val="28"/>
        </w:rPr>
        <w:t>глава администрации</w:t>
      </w:r>
    </w:p>
    <w:p w:rsidR="00F25EE9" w:rsidRPr="00B95511" w:rsidRDefault="00CC0E7B" w:rsidP="00275CAC">
      <w:pPr>
        <w:spacing w:line="240" w:lineRule="exact"/>
      </w:pPr>
      <w:r w:rsidRPr="009976FB">
        <w:rPr>
          <w:sz w:val="28"/>
          <w:szCs w:val="28"/>
        </w:rPr>
        <w:t xml:space="preserve">Чайковского городского округа                                                        </w:t>
      </w:r>
      <w:r w:rsidR="004A4360">
        <w:rPr>
          <w:sz w:val="28"/>
          <w:szCs w:val="28"/>
        </w:rPr>
        <w:t xml:space="preserve">  А.В. Агафонов</w:t>
      </w:r>
    </w:p>
    <w:sectPr w:rsidR="00F25EE9" w:rsidRPr="00B95511" w:rsidSect="00B877B2">
      <w:head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38" w:rsidRDefault="007C2D38">
      <w:r>
        <w:separator/>
      </w:r>
    </w:p>
  </w:endnote>
  <w:endnote w:type="continuationSeparator" w:id="0">
    <w:p w:rsidR="007C2D38" w:rsidRDefault="007C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28" w:rsidRDefault="00C64A28">
    <w:pPr>
      <w:pStyle w:val="aa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38" w:rsidRDefault="007C2D38">
      <w:r>
        <w:separator/>
      </w:r>
    </w:p>
  </w:footnote>
  <w:footnote w:type="continuationSeparator" w:id="0">
    <w:p w:rsidR="007C2D38" w:rsidRDefault="007C2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1F" w:rsidRDefault="00A00B6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CDA" w:rsidRDefault="00B06CDA" w:rsidP="00B06CDA">
    <w:pPr>
      <w:jc w:val="center"/>
    </w:pPr>
    <w:r w:rsidRPr="00B06CDA">
      <w:rPr>
        <w:color w:val="000000"/>
        <w:sz w:val="20"/>
        <w:szCs w:val="20"/>
      </w:rPr>
      <w:t xml:space="preserve">Проект размещен на сайте 23.08.2024 Срок  приема заключений независимых экспертов до 01.09.2024 на электронный адрес </w:t>
    </w:r>
    <w:hyperlink r:id="rId1" w:history="1">
      <w:r w:rsidRPr="00C62DFD">
        <w:rPr>
          <w:rStyle w:val="af5"/>
          <w:sz w:val="20"/>
          <w:szCs w:val="20"/>
        </w:rPr>
        <w:t>ud-mnpa@chaykovsky.permkrai.ru</w:t>
      </w:r>
    </w:hyperlink>
    <w:r>
      <w:rPr>
        <w:color w:val="000000"/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3A0"/>
    <w:rsid w:val="00000400"/>
    <w:rsid w:val="00012E5F"/>
    <w:rsid w:val="00014A5D"/>
    <w:rsid w:val="00020E29"/>
    <w:rsid w:val="00024258"/>
    <w:rsid w:val="000509A1"/>
    <w:rsid w:val="00055062"/>
    <w:rsid w:val="00055285"/>
    <w:rsid w:val="000558E2"/>
    <w:rsid w:val="00060D18"/>
    <w:rsid w:val="00064D04"/>
    <w:rsid w:val="00065FBF"/>
    <w:rsid w:val="00073FAD"/>
    <w:rsid w:val="000766FF"/>
    <w:rsid w:val="00077FD7"/>
    <w:rsid w:val="000916AE"/>
    <w:rsid w:val="0009269A"/>
    <w:rsid w:val="00097F30"/>
    <w:rsid w:val="000B6CA0"/>
    <w:rsid w:val="000C1B93"/>
    <w:rsid w:val="000C4CD5"/>
    <w:rsid w:val="000C6479"/>
    <w:rsid w:val="000C7E20"/>
    <w:rsid w:val="000D5C34"/>
    <w:rsid w:val="000D7F8B"/>
    <w:rsid w:val="000F08EE"/>
    <w:rsid w:val="00102F6B"/>
    <w:rsid w:val="00104971"/>
    <w:rsid w:val="001049C1"/>
    <w:rsid w:val="00120C46"/>
    <w:rsid w:val="0012239F"/>
    <w:rsid w:val="00123D74"/>
    <w:rsid w:val="0013417E"/>
    <w:rsid w:val="00141D4A"/>
    <w:rsid w:val="00151AC4"/>
    <w:rsid w:val="0015249D"/>
    <w:rsid w:val="0015344A"/>
    <w:rsid w:val="00156F58"/>
    <w:rsid w:val="001601E9"/>
    <w:rsid w:val="001623F9"/>
    <w:rsid w:val="0017761E"/>
    <w:rsid w:val="001A30EF"/>
    <w:rsid w:val="001C791B"/>
    <w:rsid w:val="001D02CD"/>
    <w:rsid w:val="001D46DC"/>
    <w:rsid w:val="001E1D65"/>
    <w:rsid w:val="001E268C"/>
    <w:rsid w:val="001F1041"/>
    <w:rsid w:val="001F67DC"/>
    <w:rsid w:val="00203BDC"/>
    <w:rsid w:val="00207726"/>
    <w:rsid w:val="00210F03"/>
    <w:rsid w:val="002130CD"/>
    <w:rsid w:val="00213739"/>
    <w:rsid w:val="00214AC3"/>
    <w:rsid w:val="00222D7E"/>
    <w:rsid w:val="0022560C"/>
    <w:rsid w:val="0022720B"/>
    <w:rsid w:val="00227F26"/>
    <w:rsid w:val="002330C4"/>
    <w:rsid w:val="002353D7"/>
    <w:rsid w:val="00242B04"/>
    <w:rsid w:val="00245DA0"/>
    <w:rsid w:val="00247FD5"/>
    <w:rsid w:val="00251B82"/>
    <w:rsid w:val="002530B4"/>
    <w:rsid w:val="00253394"/>
    <w:rsid w:val="00275CAC"/>
    <w:rsid w:val="00286C8A"/>
    <w:rsid w:val="002A0090"/>
    <w:rsid w:val="002A13A1"/>
    <w:rsid w:val="002A5A85"/>
    <w:rsid w:val="002C35E9"/>
    <w:rsid w:val="002E5A67"/>
    <w:rsid w:val="002F2507"/>
    <w:rsid w:val="002F4E48"/>
    <w:rsid w:val="002F5303"/>
    <w:rsid w:val="003045B0"/>
    <w:rsid w:val="003233EF"/>
    <w:rsid w:val="00326EF0"/>
    <w:rsid w:val="00340BE1"/>
    <w:rsid w:val="003414CC"/>
    <w:rsid w:val="003423D5"/>
    <w:rsid w:val="00344385"/>
    <w:rsid w:val="00344B69"/>
    <w:rsid w:val="0036417B"/>
    <w:rsid w:val="00365D57"/>
    <w:rsid w:val="00371D9A"/>
    <w:rsid w:val="003739D7"/>
    <w:rsid w:val="00380C7F"/>
    <w:rsid w:val="003836D8"/>
    <w:rsid w:val="00385081"/>
    <w:rsid w:val="00387CFA"/>
    <w:rsid w:val="003939F1"/>
    <w:rsid w:val="00393A4B"/>
    <w:rsid w:val="003949F9"/>
    <w:rsid w:val="003965AB"/>
    <w:rsid w:val="00396B99"/>
    <w:rsid w:val="003A741E"/>
    <w:rsid w:val="003B0D93"/>
    <w:rsid w:val="003B12D1"/>
    <w:rsid w:val="003B698B"/>
    <w:rsid w:val="003E24CC"/>
    <w:rsid w:val="003E446E"/>
    <w:rsid w:val="003E4C8D"/>
    <w:rsid w:val="003F16B3"/>
    <w:rsid w:val="003F6ECA"/>
    <w:rsid w:val="00413252"/>
    <w:rsid w:val="00413A2E"/>
    <w:rsid w:val="00414494"/>
    <w:rsid w:val="00423019"/>
    <w:rsid w:val="0042345A"/>
    <w:rsid w:val="00430488"/>
    <w:rsid w:val="00436605"/>
    <w:rsid w:val="00445821"/>
    <w:rsid w:val="00454ACE"/>
    <w:rsid w:val="004571A6"/>
    <w:rsid w:val="00460BEA"/>
    <w:rsid w:val="004648EE"/>
    <w:rsid w:val="004671A8"/>
    <w:rsid w:val="00467AC4"/>
    <w:rsid w:val="0047181C"/>
    <w:rsid w:val="00474FA3"/>
    <w:rsid w:val="00475625"/>
    <w:rsid w:val="00476036"/>
    <w:rsid w:val="00480BCF"/>
    <w:rsid w:val="00492FF6"/>
    <w:rsid w:val="00497952"/>
    <w:rsid w:val="004A434E"/>
    <w:rsid w:val="004A4360"/>
    <w:rsid w:val="004A48A4"/>
    <w:rsid w:val="004B417F"/>
    <w:rsid w:val="004C14FD"/>
    <w:rsid w:val="004D2844"/>
    <w:rsid w:val="004E67C2"/>
    <w:rsid w:val="0050568F"/>
    <w:rsid w:val="0050607D"/>
    <w:rsid w:val="00512AB4"/>
    <w:rsid w:val="0051502C"/>
    <w:rsid w:val="00534505"/>
    <w:rsid w:val="00542E50"/>
    <w:rsid w:val="005514FF"/>
    <w:rsid w:val="00552B04"/>
    <w:rsid w:val="00555C0F"/>
    <w:rsid w:val="00566014"/>
    <w:rsid w:val="00571308"/>
    <w:rsid w:val="00574FFE"/>
    <w:rsid w:val="005765BF"/>
    <w:rsid w:val="00576A32"/>
    <w:rsid w:val="00577234"/>
    <w:rsid w:val="00586435"/>
    <w:rsid w:val="00595A59"/>
    <w:rsid w:val="005A6D5C"/>
    <w:rsid w:val="005B1E93"/>
    <w:rsid w:val="005B2B6C"/>
    <w:rsid w:val="005B77E0"/>
    <w:rsid w:val="005B7C2C"/>
    <w:rsid w:val="005C28F0"/>
    <w:rsid w:val="005C2A13"/>
    <w:rsid w:val="005C38F6"/>
    <w:rsid w:val="005C624F"/>
    <w:rsid w:val="005D106A"/>
    <w:rsid w:val="005D7EB3"/>
    <w:rsid w:val="005E0A59"/>
    <w:rsid w:val="005E7CD5"/>
    <w:rsid w:val="005F2AB4"/>
    <w:rsid w:val="005F3845"/>
    <w:rsid w:val="005F68F5"/>
    <w:rsid w:val="00606BE3"/>
    <w:rsid w:val="006130D9"/>
    <w:rsid w:val="00613A2A"/>
    <w:rsid w:val="006151EC"/>
    <w:rsid w:val="006155F3"/>
    <w:rsid w:val="00620F9D"/>
    <w:rsid w:val="00621C65"/>
    <w:rsid w:val="006312AA"/>
    <w:rsid w:val="00637B08"/>
    <w:rsid w:val="00643552"/>
    <w:rsid w:val="0065436E"/>
    <w:rsid w:val="00657244"/>
    <w:rsid w:val="00662DD7"/>
    <w:rsid w:val="00667A75"/>
    <w:rsid w:val="00671719"/>
    <w:rsid w:val="00674491"/>
    <w:rsid w:val="006847DF"/>
    <w:rsid w:val="006A6C38"/>
    <w:rsid w:val="006B001B"/>
    <w:rsid w:val="006C082A"/>
    <w:rsid w:val="006C5CBE"/>
    <w:rsid w:val="006C6E1D"/>
    <w:rsid w:val="006F1DC7"/>
    <w:rsid w:val="006F2225"/>
    <w:rsid w:val="006F54CE"/>
    <w:rsid w:val="006F5E7B"/>
    <w:rsid w:val="006F6C51"/>
    <w:rsid w:val="006F7533"/>
    <w:rsid w:val="006F7E47"/>
    <w:rsid w:val="007168FE"/>
    <w:rsid w:val="00722F6C"/>
    <w:rsid w:val="0072547D"/>
    <w:rsid w:val="00726373"/>
    <w:rsid w:val="007409AD"/>
    <w:rsid w:val="00744613"/>
    <w:rsid w:val="007515BD"/>
    <w:rsid w:val="00751AA6"/>
    <w:rsid w:val="00760823"/>
    <w:rsid w:val="00794B80"/>
    <w:rsid w:val="007A2982"/>
    <w:rsid w:val="007A298B"/>
    <w:rsid w:val="007B75C5"/>
    <w:rsid w:val="007C2D38"/>
    <w:rsid w:val="007C565C"/>
    <w:rsid w:val="007D038D"/>
    <w:rsid w:val="007E53B5"/>
    <w:rsid w:val="007E6674"/>
    <w:rsid w:val="008005A0"/>
    <w:rsid w:val="00802664"/>
    <w:rsid w:val="008148AA"/>
    <w:rsid w:val="00815667"/>
    <w:rsid w:val="00817ACA"/>
    <w:rsid w:val="008216E4"/>
    <w:rsid w:val="00823090"/>
    <w:rsid w:val="008278F3"/>
    <w:rsid w:val="00836117"/>
    <w:rsid w:val="00841062"/>
    <w:rsid w:val="0084502B"/>
    <w:rsid w:val="00846181"/>
    <w:rsid w:val="00852DDE"/>
    <w:rsid w:val="00853350"/>
    <w:rsid w:val="00853E87"/>
    <w:rsid w:val="00854710"/>
    <w:rsid w:val="00856810"/>
    <w:rsid w:val="00856F38"/>
    <w:rsid w:val="00860C6F"/>
    <w:rsid w:val="00863DEC"/>
    <w:rsid w:val="00864234"/>
    <w:rsid w:val="00864B75"/>
    <w:rsid w:val="0086706D"/>
    <w:rsid w:val="00873469"/>
    <w:rsid w:val="00876D87"/>
    <w:rsid w:val="00881601"/>
    <w:rsid w:val="00886DF3"/>
    <w:rsid w:val="00895D27"/>
    <w:rsid w:val="008970F1"/>
    <w:rsid w:val="008A7643"/>
    <w:rsid w:val="008B32DC"/>
    <w:rsid w:val="008F598F"/>
    <w:rsid w:val="00900A1B"/>
    <w:rsid w:val="00903A42"/>
    <w:rsid w:val="00907942"/>
    <w:rsid w:val="0091293E"/>
    <w:rsid w:val="0091761B"/>
    <w:rsid w:val="009239FE"/>
    <w:rsid w:val="009433F1"/>
    <w:rsid w:val="0094344A"/>
    <w:rsid w:val="009448A6"/>
    <w:rsid w:val="00967B69"/>
    <w:rsid w:val="00971100"/>
    <w:rsid w:val="00974C42"/>
    <w:rsid w:val="009825D9"/>
    <w:rsid w:val="009856DB"/>
    <w:rsid w:val="00987161"/>
    <w:rsid w:val="009976FB"/>
    <w:rsid w:val="00997790"/>
    <w:rsid w:val="009A0236"/>
    <w:rsid w:val="009B0468"/>
    <w:rsid w:val="009B151F"/>
    <w:rsid w:val="009B39F4"/>
    <w:rsid w:val="009B5F4B"/>
    <w:rsid w:val="009B76B3"/>
    <w:rsid w:val="009C4678"/>
    <w:rsid w:val="009C6134"/>
    <w:rsid w:val="009D04CB"/>
    <w:rsid w:val="009E0131"/>
    <w:rsid w:val="009E4ECC"/>
    <w:rsid w:val="009E5B5A"/>
    <w:rsid w:val="009E7C97"/>
    <w:rsid w:val="009F14B7"/>
    <w:rsid w:val="009F255A"/>
    <w:rsid w:val="00A00B69"/>
    <w:rsid w:val="00A016DF"/>
    <w:rsid w:val="00A127DA"/>
    <w:rsid w:val="00A411B5"/>
    <w:rsid w:val="00A44BB6"/>
    <w:rsid w:val="00A4603B"/>
    <w:rsid w:val="00A66D4D"/>
    <w:rsid w:val="00A7156E"/>
    <w:rsid w:val="00A84548"/>
    <w:rsid w:val="00A87484"/>
    <w:rsid w:val="00A96183"/>
    <w:rsid w:val="00AA3B71"/>
    <w:rsid w:val="00AE14A7"/>
    <w:rsid w:val="00B06CDA"/>
    <w:rsid w:val="00B06EE0"/>
    <w:rsid w:val="00B24D1F"/>
    <w:rsid w:val="00B25096"/>
    <w:rsid w:val="00B376C4"/>
    <w:rsid w:val="00B46CCF"/>
    <w:rsid w:val="00B66A31"/>
    <w:rsid w:val="00B7046D"/>
    <w:rsid w:val="00B70966"/>
    <w:rsid w:val="00B82FED"/>
    <w:rsid w:val="00B857E7"/>
    <w:rsid w:val="00B87617"/>
    <w:rsid w:val="00B877B2"/>
    <w:rsid w:val="00B92286"/>
    <w:rsid w:val="00B931FE"/>
    <w:rsid w:val="00B95511"/>
    <w:rsid w:val="00BA0719"/>
    <w:rsid w:val="00BA792C"/>
    <w:rsid w:val="00BA7C44"/>
    <w:rsid w:val="00BB6EA3"/>
    <w:rsid w:val="00BC0A61"/>
    <w:rsid w:val="00BC36A9"/>
    <w:rsid w:val="00BC3F97"/>
    <w:rsid w:val="00BC422E"/>
    <w:rsid w:val="00BC7DBA"/>
    <w:rsid w:val="00BC7DC0"/>
    <w:rsid w:val="00BD627B"/>
    <w:rsid w:val="00BE3F64"/>
    <w:rsid w:val="00BF3C40"/>
    <w:rsid w:val="00BF4376"/>
    <w:rsid w:val="00BF6DAF"/>
    <w:rsid w:val="00C02C29"/>
    <w:rsid w:val="00C03046"/>
    <w:rsid w:val="00C10E00"/>
    <w:rsid w:val="00C13435"/>
    <w:rsid w:val="00C13FA3"/>
    <w:rsid w:val="00C20F20"/>
    <w:rsid w:val="00C228F3"/>
    <w:rsid w:val="00C47159"/>
    <w:rsid w:val="00C57020"/>
    <w:rsid w:val="00C647EA"/>
    <w:rsid w:val="00C64A28"/>
    <w:rsid w:val="00C73A21"/>
    <w:rsid w:val="00C77041"/>
    <w:rsid w:val="00C77324"/>
    <w:rsid w:val="00C80448"/>
    <w:rsid w:val="00C807BC"/>
    <w:rsid w:val="00C85F04"/>
    <w:rsid w:val="00C90380"/>
    <w:rsid w:val="00C93559"/>
    <w:rsid w:val="00C97526"/>
    <w:rsid w:val="00CA0645"/>
    <w:rsid w:val="00CB01D0"/>
    <w:rsid w:val="00CC0E7B"/>
    <w:rsid w:val="00CC6733"/>
    <w:rsid w:val="00CD2307"/>
    <w:rsid w:val="00CE11AF"/>
    <w:rsid w:val="00CE4A4E"/>
    <w:rsid w:val="00CE5E79"/>
    <w:rsid w:val="00CF1056"/>
    <w:rsid w:val="00CF1993"/>
    <w:rsid w:val="00CF7936"/>
    <w:rsid w:val="00D004A9"/>
    <w:rsid w:val="00D00A73"/>
    <w:rsid w:val="00D01960"/>
    <w:rsid w:val="00D0255E"/>
    <w:rsid w:val="00D064A9"/>
    <w:rsid w:val="00D06D54"/>
    <w:rsid w:val="00D12591"/>
    <w:rsid w:val="00D31A3B"/>
    <w:rsid w:val="00D37B99"/>
    <w:rsid w:val="00D428DF"/>
    <w:rsid w:val="00D51EC5"/>
    <w:rsid w:val="00D52617"/>
    <w:rsid w:val="00D64AA9"/>
    <w:rsid w:val="00D65EA6"/>
    <w:rsid w:val="00D82EA7"/>
    <w:rsid w:val="00D94733"/>
    <w:rsid w:val="00D97850"/>
    <w:rsid w:val="00DA33E5"/>
    <w:rsid w:val="00DA730E"/>
    <w:rsid w:val="00DB2837"/>
    <w:rsid w:val="00DB37B4"/>
    <w:rsid w:val="00DB49D5"/>
    <w:rsid w:val="00DC1979"/>
    <w:rsid w:val="00DD5797"/>
    <w:rsid w:val="00DF146C"/>
    <w:rsid w:val="00DF1B91"/>
    <w:rsid w:val="00DF2F41"/>
    <w:rsid w:val="00E01B86"/>
    <w:rsid w:val="00E2151D"/>
    <w:rsid w:val="00E337B4"/>
    <w:rsid w:val="00E55D54"/>
    <w:rsid w:val="00E63214"/>
    <w:rsid w:val="00E6375B"/>
    <w:rsid w:val="00E813F0"/>
    <w:rsid w:val="00E84E01"/>
    <w:rsid w:val="00E92609"/>
    <w:rsid w:val="00E977A4"/>
    <w:rsid w:val="00E97922"/>
    <w:rsid w:val="00EA74AF"/>
    <w:rsid w:val="00EB07BF"/>
    <w:rsid w:val="00EB7BE3"/>
    <w:rsid w:val="00EC0287"/>
    <w:rsid w:val="00ED4B15"/>
    <w:rsid w:val="00EE427F"/>
    <w:rsid w:val="00EF1335"/>
    <w:rsid w:val="00EF3F35"/>
    <w:rsid w:val="00F04641"/>
    <w:rsid w:val="00F13A22"/>
    <w:rsid w:val="00F16371"/>
    <w:rsid w:val="00F25946"/>
    <w:rsid w:val="00F25EE9"/>
    <w:rsid w:val="00F26E3F"/>
    <w:rsid w:val="00F41CE0"/>
    <w:rsid w:val="00F46452"/>
    <w:rsid w:val="00F46BAA"/>
    <w:rsid w:val="00F478D6"/>
    <w:rsid w:val="00F747DD"/>
    <w:rsid w:val="00F76D03"/>
    <w:rsid w:val="00F87148"/>
    <w:rsid w:val="00F91D3D"/>
    <w:rsid w:val="00F920CA"/>
    <w:rsid w:val="00FA193E"/>
    <w:rsid w:val="00FA4106"/>
    <w:rsid w:val="00FC12AB"/>
    <w:rsid w:val="00FC23B2"/>
    <w:rsid w:val="00FC2B11"/>
    <w:rsid w:val="00FD25A0"/>
    <w:rsid w:val="00FE0673"/>
    <w:rsid w:val="00FE121D"/>
    <w:rsid w:val="00FE7987"/>
    <w:rsid w:val="00FF04A2"/>
    <w:rsid w:val="00FF210C"/>
    <w:rsid w:val="00FF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B9551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B95511"/>
    <w:rPr>
      <w:sz w:val="24"/>
      <w:szCs w:val="24"/>
    </w:rPr>
  </w:style>
  <w:style w:type="character" w:customStyle="1" w:styleId="defaultlabelstyle3">
    <w:name w:val="defaultlabelstyle3"/>
    <w:rsid w:val="00CC0E7B"/>
    <w:rPr>
      <w:rFonts w:ascii="Trebuchet MS" w:hAnsi="Trebuchet MS"/>
      <w:color w:val="333333"/>
    </w:rPr>
  </w:style>
  <w:style w:type="character" w:customStyle="1" w:styleId="apple-style-span">
    <w:name w:val="apple-style-span"/>
    <w:rsid w:val="00210F03"/>
  </w:style>
  <w:style w:type="paragraph" w:customStyle="1" w:styleId="ConsPlusTitle">
    <w:name w:val="ConsPlusTitle"/>
    <w:uiPriority w:val="99"/>
    <w:rsid w:val="00A460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rsid w:val="00852D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52DD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17761E"/>
    <w:pPr>
      <w:ind w:left="720"/>
      <w:contextualSpacing/>
    </w:pPr>
  </w:style>
  <w:style w:type="paragraph" w:customStyle="1" w:styleId="s1">
    <w:name w:val="s_1"/>
    <w:basedOn w:val="a"/>
    <w:rsid w:val="00D00A73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E813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ud-mnpa@chaykov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70FD-EB87-41FF-A819-2A406E6A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derbilova</cp:lastModifiedBy>
  <cp:revision>2</cp:revision>
  <cp:lastPrinted>2021-06-03T10:03:00Z</cp:lastPrinted>
  <dcterms:created xsi:type="dcterms:W3CDTF">2024-08-23T09:52:00Z</dcterms:created>
  <dcterms:modified xsi:type="dcterms:W3CDTF">2024-08-23T09:52:00Z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Порядок предоставления и расходования бюджетных средств на выполнение отдельных мероприятий муниципальной программы «Развитие культуры и молодежной политики Чайковского городского округа» муниципальным бюджетным (автономным) учрежде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09000001a69ff274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