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02410C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1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8.6pt;margin-top:277.8pt;width:208.2pt;height:123.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5u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Ckx1+k4lYPTQgZke4Bq6bDNV3b0ovinExaYmfE/XUoq+pqSE6Hzz0n32dMRR&#10;BmTXfxQluCEHLSzQUMnWlA6KgQAduvR07owJpYDLIFzMZx6oCtAtIt+b2da5JJled1Lp91S0yAgp&#10;ltB5i06O90qbaEgymRhnXOSsaWz3G351AYbjDfiGp0ZnorDN/Bl78TbaRqETBvOtE3pZ5qzzTejM&#10;c38xy95lm03m/zJ+/TCpWVlSbtxMxPLDP2vcieIjJc7UUqJhpYEzISm5320aiY4EiJ3bz9YcNBcz&#10;9zoMWwTI5UVKfhB6d0Hs5PNo4YR5OHPihRc5nh/fxXMvjMMsv07pnnH67ymhPsXxLJiNZLoE/SI3&#10;z36vcyNJyzSsjoa1KY7ORiQxFNzy0rZWE9aM8rNSmPAvpYB2T422hDUcHdmqh91gJ+M8BztRPgGD&#10;pQCCARdh7YFQC/kDox5WSIrV9wORFKPmA4cpMPtmEuQk7CaB8AKeplhjNIobPe6lQyfZvgbkcc64&#10;WMOkVMyS2IzUGMVpvmAt2FxOK8zsnef/1uqyaFe/AQAA//8DAFBLAwQUAAYACAAAACEA/c1JiOAA&#10;AAALAQAADwAAAGRycy9kb3ducmV2LnhtbEyPQU/DMAyF70j8h8hI3Fg6GF3XNZ0mBCckRFcOO6aN&#10;11ZrnNJkW/n3eCe4+dlPz9/LNpPtxRlH3zlSMJ9FIJBqZzpqFHyVbw8JCB80Gd07QgU/6GGT395k&#10;OjXuQgWed6ERHEI+1QraEIZUSl+3aLWfuQGJbwc3Wh1Yjo00o75wuO3lYxTF0uqO+EOrB3xpsT7u&#10;TlbBdk/Fa/f9UX0Wh6Iry1VE7/FRqfu7absGEXAKf2a44jM65MxUuRMZL3rWy+SJrQoWyzl3YMdz&#10;fN1UPKwWCcg8k/875L8AAAD//wMAUEsBAi0AFAAGAAgAAAAhALaDOJL+AAAA4QEAABMAAAAAAAAA&#10;AAAAAAAAAAAAAFtDb250ZW50X1R5cGVzXS54bWxQSwECLQAUAAYACAAAACEAOP0h/9YAAACUAQAA&#10;CwAAAAAAAAAAAAAAAAAvAQAAX3JlbHMvLnJlbHNQSwECLQAUAAYACAAAACEAy8gObrECAACwBQAA&#10;DgAAAAAAAAAAAAAAAAAuAgAAZHJzL2Uyb0RvYy54bWxQSwECLQAUAAYACAAAACEA/c1JiOAAAAAL&#10;AQAADwAAAAAAAAAAAAAAAAALBQAAZHJzL2Rvd25yZXYueG1sUEsFBgAAAAAEAAQA8wAAABgGAAAA&#10;AA==&#10;" filled="f" stroked="f">
            <v:textbox style="mso-next-textbox:#Text Box 2" inset="0,0,0,0">
              <w:txbxContent>
                <w:p w:rsidR="00504C14" w:rsidRDefault="00B12241" w:rsidP="0031239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585BA1">
                    <w:rPr>
                      <w:rFonts w:ascii="Times New Roman" w:hAnsi="Times New Roman"/>
                      <w:b/>
                      <w:sz w:val="28"/>
                    </w:rPr>
                    <w:t xml:space="preserve">О внесении </w:t>
                  </w:r>
                  <w:r w:rsidR="00892C00">
                    <w:rPr>
                      <w:rFonts w:ascii="Times New Roman" w:hAnsi="Times New Roman"/>
                      <w:b/>
                      <w:sz w:val="28"/>
                    </w:rPr>
                    <w:t>изменения</w:t>
                  </w:r>
                  <w:r w:rsidRPr="00585BA1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в</w:t>
                  </w:r>
                  <w:r w:rsidR="00B60F72">
                    <w:rPr>
                      <w:rFonts w:ascii="Times New Roman" w:hAnsi="Times New Roman"/>
                      <w:b/>
                      <w:sz w:val="28"/>
                    </w:rPr>
                    <w:t> </w:t>
                  </w:r>
                  <w:r w:rsidR="00F54A8B">
                    <w:rPr>
                      <w:rFonts w:ascii="Times New Roman" w:hAnsi="Times New Roman"/>
                      <w:b/>
                      <w:sz w:val="28"/>
                    </w:rPr>
                    <w:t xml:space="preserve">состав </w:t>
                  </w:r>
                  <w:r w:rsidR="00504C14" w:rsidRPr="00504C14">
                    <w:rPr>
                      <w:rFonts w:ascii="Times New Roman" w:hAnsi="Times New Roman"/>
                      <w:b/>
                      <w:sz w:val="28"/>
                    </w:rPr>
                    <w:t xml:space="preserve">межведомственной комиссии по реализации национального проекта </w:t>
                  </w:r>
                  <w:r w:rsidR="00504C14">
                    <w:rPr>
                      <w:rFonts w:ascii="Times New Roman" w:hAnsi="Times New Roman"/>
                      <w:b/>
                      <w:sz w:val="28"/>
                    </w:rPr>
                    <w:t>«</w:t>
                  </w:r>
                  <w:r w:rsidR="00504C14" w:rsidRPr="00504C14">
                    <w:rPr>
                      <w:rFonts w:ascii="Times New Roman" w:hAnsi="Times New Roman"/>
                      <w:b/>
                      <w:sz w:val="28"/>
                    </w:rPr>
                    <w:t>Демография</w:t>
                  </w:r>
                  <w:r w:rsidR="00504C14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  <w:r w:rsidR="00504C14" w:rsidRPr="00504C14">
                    <w:rPr>
                      <w:rFonts w:ascii="Times New Roman" w:hAnsi="Times New Roman"/>
                      <w:b/>
                      <w:sz w:val="28"/>
                    </w:rPr>
                    <w:t xml:space="preserve"> на территории Чайковского городского округа, утвержденный постановлением администрации города Чайковского от 26.02.2019 </w:t>
                  </w:r>
                </w:p>
                <w:p w:rsidR="00CA6BF9" w:rsidRPr="00312394" w:rsidRDefault="00504C14" w:rsidP="0031239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№</w:t>
                  </w:r>
                  <w:r w:rsidRPr="00504C14">
                    <w:rPr>
                      <w:rFonts w:ascii="Times New Roman" w:hAnsi="Times New Roman"/>
                      <w:b/>
                      <w:sz w:val="28"/>
                    </w:rPr>
                    <w:t xml:space="preserve"> 337</w:t>
                  </w:r>
                </w:p>
              </w:txbxContent>
            </v:textbox>
            <w10:wrap anchorx="page" anchory="page"/>
          </v:shape>
        </w:pict>
      </w:r>
      <w:r w:rsidR="00F54A8B" w:rsidRPr="00F54A8B">
        <w:rPr>
          <w:noProof/>
          <w:lang w:eastAsia="ru-RU"/>
        </w:rPr>
        <w:drawing>
          <wp:inline distT="0" distB="0" distL="0" distR="0">
            <wp:extent cx="5934710" cy="2391410"/>
            <wp:effectExtent l="19050" t="0" r="8890" b="0"/>
            <wp:docPr id="2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039" w:rsidRDefault="00D63039" w:rsidP="0020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3039" w:rsidRDefault="00D63039" w:rsidP="0020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C14" w:rsidRDefault="00504C14" w:rsidP="0004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0E" w:rsidRDefault="00612D0E" w:rsidP="0050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D0E" w:rsidRDefault="00612D0E" w:rsidP="0050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AE" w:rsidRDefault="00F54A8B" w:rsidP="0050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history="1">
        <w:r w:rsidR="00DF16AE" w:rsidRPr="00DF16AE">
          <w:rPr>
            <w:rFonts w:ascii="Times New Roman" w:hAnsi="Times New Roman"/>
            <w:sz w:val="28"/>
            <w:szCs w:val="28"/>
            <w:lang w:eastAsia="ru-RU"/>
          </w:rPr>
          <w:t>статьи 16</w:t>
        </w:r>
      </w:hyperlink>
      <w:r w:rsidR="00DF16A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6 октября 2003 г.</w:t>
      </w:r>
      <w:r w:rsidR="00AD4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6A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042A79">
        <w:rPr>
          <w:rFonts w:ascii="Times New Roman" w:hAnsi="Times New Roman"/>
          <w:sz w:val="28"/>
          <w:szCs w:val="28"/>
          <w:lang w:eastAsia="ru-RU"/>
        </w:rPr>
        <w:t> </w:t>
      </w:r>
      <w:r w:rsidR="00DF16A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DF16AE" w:rsidRPr="00AF6E4C">
        <w:rPr>
          <w:rFonts w:ascii="Times New Roman" w:hAnsi="Times New Roman"/>
          <w:sz w:val="28"/>
          <w:szCs w:val="28"/>
        </w:rPr>
        <w:t xml:space="preserve">Устава </w:t>
      </w:r>
      <w:r w:rsidR="00DF16AE">
        <w:rPr>
          <w:rFonts w:ascii="Times New Roman" w:hAnsi="Times New Roman"/>
          <w:sz w:val="28"/>
          <w:szCs w:val="28"/>
          <w:lang w:eastAsia="ru-RU"/>
        </w:rPr>
        <w:t xml:space="preserve">Чайковского городского округа, постановления </w:t>
      </w:r>
      <w:r w:rsidR="00504C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63D85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504C14">
        <w:rPr>
          <w:rFonts w:ascii="Times New Roman" w:hAnsi="Times New Roman"/>
          <w:sz w:val="28"/>
          <w:szCs w:val="28"/>
          <w:lang w:eastAsia="ru-RU"/>
        </w:rPr>
        <w:t>Чайковского от 26 февраля 2019 г. № 337 «О создании межведомственной комиссии по реализации национального проекта «Демография» на территории Чайковского городского округа»,</w:t>
      </w:r>
      <w:r w:rsidR="00DF16AE">
        <w:rPr>
          <w:rFonts w:ascii="Times New Roman" w:hAnsi="Times New Roman"/>
          <w:sz w:val="28"/>
          <w:szCs w:val="28"/>
          <w:lang w:eastAsia="ru-RU"/>
        </w:rPr>
        <w:t xml:space="preserve"> в целях координации действий служб и ведомств на</w:t>
      </w:r>
      <w:r w:rsidR="00042A79">
        <w:rPr>
          <w:rFonts w:ascii="Times New Roman" w:hAnsi="Times New Roman"/>
          <w:sz w:val="28"/>
          <w:szCs w:val="28"/>
          <w:lang w:eastAsia="ru-RU"/>
        </w:rPr>
        <w:t> </w:t>
      </w:r>
      <w:r w:rsidR="00DF16AE">
        <w:rPr>
          <w:rFonts w:ascii="Times New Roman" w:hAnsi="Times New Roman"/>
          <w:sz w:val="28"/>
          <w:szCs w:val="28"/>
          <w:lang w:eastAsia="ru-RU"/>
        </w:rPr>
        <w:t>территории Чайковского городского</w:t>
      </w:r>
      <w:proofErr w:type="gramEnd"/>
      <w:r w:rsidR="00DF16AE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B12241" w:rsidRPr="002845B2" w:rsidRDefault="00B12241" w:rsidP="0050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B2">
        <w:rPr>
          <w:rFonts w:ascii="Times New Roman" w:hAnsi="Times New Roman"/>
          <w:sz w:val="28"/>
          <w:szCs w:val="28"/>
        </w:rPr>
        <w:t>ПОСТАНОВЛЯЮ:</w:t>
      </w:r>
    </w:p>
    <w:p w:rsidR="00DF16AE" w:rsidRDefault="00504C14" w:rsidP="0050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2C00" w:rsidRPr="00504C14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075B6E" w:rsidRPr="00504C14">
        <w:rPr>
          <w:rFonts w:ascii="Times New Roman" w:hAnsi="Times New Roman"/>
          <w:sz w:val="28"/>
          <w:szCs w:val="28"/>
        </w:rPr>
        <w:t xml:space="preserve">состав </w:t>
      </w:r>
      <w:r w:rsidR="00042A79">
        <w:rPr>
          <w:rFonts w:ascii="Times New Roman" w:hAnsi="Times New Roman"/>
          <w:sz w:val="28"/>
          <w:szCs w:val="28"/>
          <w:lang w:eastAsia="ru-RU"/>
        </w:rPr>
        <w:t>межведомственной комиссии по </w:t>
      </w:r>
      <w:r w:rsidRPr="00504C14">
        <w:rPr>
          <w:rFonts w:ascii="Times New Roman" w:hAnsi="Times New Roman"/>
          <w:sz w:val="28"/>
          <w:szCs w:val="28"/>
          <w:lang w:eastAsia="ru-RU"/>
        </w:rPr>
        <w:t xml:space="preserve">реализации национального проекта «Демография» </w:t>
      </w:r>
      <w:r>
        <w:rPr>
          <w:rFonts w:ascii="Times New Roman" w:hAnsi="Times New Roman"/>
          <w:sz w:val="28"/>
          <w:szCs w:val="28"/>
          <w:lang w:eastAsia="ru-RU"/>
        </w:rPr>
        <w:t>на территории Чайковского городского округа</w:t>
      </w:r>
      <w:r w:rsidR="00360508" w:rsidRPr="00504C14">
        <w:rPr>
          <w:rFonts w:ascii="Times New Roman" w:hAnsi="Times New Roman"/>
          <w:sz w:val="28"/>
          <w:szCs w:val="28"/>
        </w:rPr>
        <w:t>, утвержденный постановлением администрации</w:t>
      </w:r>
      <w:r w:rsidR="008C1DAE">
        <w:rPr>
          <w:rFonts w:ascii="Times New Roman" w:hAnsi="Times New Roman"/>
          <w:sz w:val="28"/>
          <w:szCs w:val="28"/>
        </w:rPr>
        <w:t xml:space="preserve"> города </w:t>
      </w:r>
      <w:r w:rsidR="00360508" w:rsidRPr="00504C14">
        <w:rPr>
          <w:rFonts w:ascii="Times New Roman" w:hAnsi="Times New Roman"/>
          <w:sz w:val="28"/>
          <w:szCs w:val="28"/>
        </w:rPr>
        <w:t>Чайковского от</w:t>
      </w:r>
      <w:r w:rsidR="00AD4FC8">
        <w:rPr>
          <w:rFonts w:ascii="Times New Roman" w:hAnsi="Times New Roman"/>
          <w:sz w:val="28"/>
          <w:szCs w:val="28"/>
        </w:rPr>
        <w:t> </w:t>
      </w:r>
      <w:r w:rsidRPr="00504C14">
        <w:rPr>
          <w:rFonts w:ascii="Times New Roman" w:hAnsi="Times New Roman"/>
          <w:sz w:val="28"/>
          <w:szCs w:val="28"/>
          <w:lang w:eastAsia="ru-RU"/>
        </w:rPr>
        <w:t>26</w:t>
      </w:r>
      <w:r w:rsidR="00AD4FC8">
        <w:rPr>
          <w:rFonts w:ascii="Times New Roman" w:hAnsi="Times New Roman"/>
          <w:sz w:val="28"/>
          <w:szCs w:val="28"/>
          <w:lang w:eastAsia="ru-RU"/>
        </w:rPr>
        <w:t> </w:t>
      </w:r>
      <w:r w:rsidRPr="00504C14">
        <w:rPr>
          <w:rFonts w:ascii="Times New Roman" w:hAnsi="Times New Roman"/>
          <w:sz w:val="28"/>
          <w:szCs w:val="28"/>
          <w:lang w:eastAsia="ru-RU"/>
        </w:rPr>
        <w:t xml:space="preserve">февраля 2019 г. № 337 </w:t>
      </w:r>
      <w:r w:rsidR="00360508" w:rsidRPr="00504C14">
        <w:rPr>
          <w:rFonts w:ascii="Times New Roman" w:hAnsi="Times New Roman"/>
          <w:sz w:val="28"/>
          <w:szCs w:val="28"/>
        </w:rPr>
        <w:t>«</w:t>
      </w:r>
      <w:r w:rsidRPr="00504C14">
        <w:rPr>
          <w:rFonts w:ascii="Times New Roman" w:hAnsi="Times New Roman"/>
          <w:sz w:val="28"/>
          <w:szCs w:val="28"/>
          <w:lang w:eastAsia="ru-RU"/>
        </w:rPr>
        <w:t xml:space="preserve">О создании межведомственной комиссии по реализации национального проекта «Демография» на территории Чайковского городского округа» (в редакции постановлений администрации Чайковского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от 10</w:t>
      </w:r>
      <w:r w:rsidR="00C27A36">
        <w:rPr>
          <w:rFonts w:ascii="Times New Roman" w:hAnsi="Times New Roman"/>
          <w:sz w:val="28"/>
          <w:szCs w:val="28"/>
          <w:lang w:eastAsia="ru-RU"/>
        </w:rPr>
        <w:t>.02.</w:t>
      </w:r>
      <w:r>
        <w:rPr>
          <w:rFonts w:ascii="Times New Roman" w:hAnsi="Times New Roman"/>
          <w:sz w:val="28"/>
          <w:szCs w:val="28"/>
          <w:lang w:eastAsia="ru-RU"/>
        </w:rPr>
        <w:t>2020 № 107, от 22</w:t>
      </w:r>
      <w:r w:rsidR="00C27A36">
        <w:rPr>
          <w:rFonts w:ascii="Times New Roman" w:hAnsi="Times New Roman"/>
          <w:sz w:val="28"/>
          <w:szCs w:val="28"/>
          <w:lang w:eastAsia="ru-RU"/>
        </w:rPr>
        <w:t>.02.</w:t>
      </w:r>
      <w:r>
        <w:rPr>
          <w:rFonts w:ascii="Times New Roman" w:hAnsi="Times New Roman"/>
          <w:sz w:val="28"/>
          <w:szCs w:val="28"/>
          <w:lang w:eastAsia="ru-RU"/>
        </w:rPr>
        <w:t>2022 № 200, от</w:t>
      </w:r>
      <w:r w:rsidR="00AD4FC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="00C27A36">
        <w:rPr>
          <w:rFonts w:ascii="Times New Roman" w:hAnsi="Times New Roman"/>
          <w:sz w:val="28"/>
          <w:szCs w:val="28"/>
          <w:lang w:eastAsia="ru-RU"/>
        </w:rPr>
        <w:t>.03.</w:t>
      </w:r>
      <w:r>
        <w:rPr>
          <w:rFonts w:ascii="Times New Roman" w:hAnsi="Times New Roman"/>
          <w:sz w:val="28"/>
          <w:szCs w:val="28"/>
          <w:lang w:eastAsia="ru-RU"/>
        </w:rPr>
        <w:t>2023 №</w:t>
      </w:r>
      <w:r w:rsidR="00C27A3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255, от 14</w:t>
      </w:r>
      <w:r w:rsidR="00C27A36">
        <w:rPr>
          <w:rFonts w:ascii="Times New Roman" w:hAnsi="Times New Roman"/>
          <w:sz w:val="28"/>
          <w:szCs w:val="28"/>
          <w:lang w:eastAsia="ru-RU"/>
        </w:rPr>
        <w:t>.03.</w:t>
      </w:r>
      <w:r>
        <w:rPr>
          <w:rFonts w:ascii="Times New Roman" w:hAnsi="Times New Roman"/>
          <w:sz w:val="28"/>
          <w:szCs w:val="28"/>
          <w:lang w:eastAsia="ru-RU"/>
        </w:rPr>
        <w:t xml:space="preserve">2024 № 251), </w:t>
      </w:r>
      <w:r w:rsidR="00892C00">
        <w:rPr>
          <w:rFonts w:ascii="Times New Roman" w:hAnsi="Times New Roman"/>
          <w:sz w:val="28"/>
          <w:szCs w:val="28"/>
        </w:rPr>
        <w:t>дополнив следующей позицией: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2C00" w:rsidTr="00892C00">
        <w:tc>
          <w:tcPr>
            <w:tcW w:w="4785" w:type="dxa"/>
          </w:tcPr>
          <w:p w:rsidR="00892C00" w:rsidRDefault="00892C00" w:rsidP="00504C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2C00" w:rsidRDefault="00892C00" w:rsidP="00C27A3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Чайковского городского округа (по согласованию)</w:t>
            </w:r>
          </w:p>
        </w:tc>
      </w:tr>
    </w:tbl>
    <w:p w:rsidR="00AD4FC8" w:rsidRDefault="00504C14" w:rsidP="00AD4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C419F">
        <w:rPr>
          <w:rFonts w:ascii="Times New Roman" w:hAnsi="Times New Roman"/>
          <w:sz w:val="28"/>
          <w:szCs w:val="28"/>
          <w:lang w:eastAsia="ru-RU"/>
        </w:rPr>
        <w:t>Опубликовать постановление в газете «Огни Камы» и</w:t>
      </w:r>
      <w:r w:rsidR="00042A79">
        <w:rPr>
          <w:rFonts w:ascii="Times New Roman" w:hAnsi="Times New Roman"/>
          <w:sz w:val="28"/>
          <w:szCs w:val="28"/>
          <w:lang w:eastAsia="ru-RU"/>
        </w:rPr>
        <w:t> </w:t>
      </w:r>
      <w:r w:rsidR="00AC419F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DF16AE" w:rsidRPr="00504C14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AD4FC8">
        <w:rPr>
          <w:rFonts w:ascii="Times New Roman" w:hAnsi="Times New Roman"/>
          <w:sz w:val="28"/>
          <w:szCs w:val="28"/>
          <w:lang w:eastAsia="ru-RU"/>
        </w:rPr>
        <w:t> </w:t>
      </w:r>
      <w:r w:rsidR="00DF16AE" w:rsidRPr="00504C14">
        <w:rPr>
          <w:rFonts w:ascii="Times New Roman" w:hAnsi="Times New Roman"/>
          <w:sz w:val="28"/>
          <w:szCs w:val="28"/>
          <w:lang w:eastAsia="ru-RU"/>
        </w:rPr>
        <w:t>официальном сайте администрации Чайковского городского округа</w:t>
      </w:r>
      <w:r w:rsidR="00AC419F">
        <w:rPr>
          <w:rFonts w:ascii="Times New Roman" w:hAnsi="Times New Roman"/>
          <w:sz w:val="28"/>
          <w:szCs w:val="28"/>
          <w:lang w:eastAsia="ru-RU"/>
        </w:rPr>
        <w:t>.</w:t>
      </w:r>
    </w:p>
    <w:p w:rsidR="00612D0E" w:rsidRDefault="00612D0E" w:rsidP="0061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C419F" w:rsidRPr="00AC419F"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после </w:t>
      </w:r>
      <w:r w:rsidR="008C1DAE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CB4909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 w:rsidR="00AC419F" w:rsidRPr="00AC419F">
        <w:rPr>
          <w:rFonts w:ascii="Times New Roman" w:hAnsi="Times New Roman"/>
          <w:sz w:val="28"/>
          <w:szCs w:val="28"/>
          <w:lang w:eastAsia="ru-RU"/>
        </w:rPr>
        <w:t xml:space="preserve">опубликования. </w:t>
      </w:r>
    </w:p>
    <w:p w:rsidR="00612D0E" w:rsidRDefault="00612D0E" w:rsidP="0061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D0E" w:rsidRDefault="00612D0E" w:rsidP="0061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D0E" w:rsidRDefault="00075B6E" w:rsidP="00612D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5B6E">
        <w:rPr>
          <w:rFonts w:ascii="Times New Roman" w:hAnsi="Times New Roman"/>
          <w:sz w:val="28"/>
          <w:szCs w:val="28"/>
        </w:rPr>
        <w:t xml:space="preserve">Глава городского округа – </w:t>
      </w:r>
    </w:p>
    <w:p w:rsidR="00075B6E" w:rsidRPr="00075B6E" w:rsidRDefault="00075B6E" w:rsidP="00612D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B6E">
        <w:rPr>
          <w:rFonts w:ascii="Times New Roman" w:hAnsi="Times New Roman"/>
          <w:sz w:val="28"/>
          <w:szCs w:val="28"/>
        </w:rPr>
        <w:lastRenderedPageBreak/>
        <w:t xml:space="preserve">глава администрации </w:t>
      </w:r>
      <w:r w:rsidRPr="00075B6E">
        <w:rPr>
          <w:rFonts w:ascii="Times New Roman" w:hAnsi="Times New Roman"/>
          <w:sz w:val="28"/>
          <w:szCs w:val="28"/>
        </w:rPr>
        <w:tab/>
      </w:r>
    </w:p>
    <w:p w:rsidR="00D63039" w:rsidRPr="000D25F9" w:rsidRDefault="00075B6E" w:rsidP="00612D0E">
      <w:pPr>
        <w:tabs>
          <w:tab w:val="left" w:pos="1102"/>
        </w:tabs>
        <w:spacing w:after="0" w:line="240" w:lineRule="exact"/>
        <w:jc w:val="both"/>
        <w:rPr>
          <w:sz w:val="28"/>
          <w:szCs w:val="28"/>
        </w:rPr>
      </w:pPr>
      <w:r w:rsidRPr="00075B6E">
        <w:rPr>
          <w:rFonts w:ascii="Times New Roman" w:hAnsi="Times New Roman"/>
          <w:sz w:val="28"/>
          <w:szCs w:val="28"/>
        </w:rPr>
        <w:t>Чайковского городского округа</w:t>
      </w:r>
      <w:r w:rsidRPr="00075B6E">
        <w:rPr>
          <w:rFonts w:ascii="Times New Roman" w:hAnsi="Times New Roman"/>
          <w:sz w:val="28"/>
          <w:szCs w:val="28"/>
        </w:rPr>
        <w:tab/>
      </w:r>
      <w:r w:rsidRPr="00075B6E">
        <w:rPr>
          <w:rFonts w:ascii="Times New Roman" w:hAnsi="Times New Roman"/>
          <w:sz w:val="28"/>
          <w:szCs w:val="28"/>
        </w:rPr>
        <w:tab/>
      </w:r>
      <w:r w:rsidR="008C1DAE">
        <w:rPr>
          <w:rFonts w:ascii="Times New Roman" w:hAnsi="Times New Roman"/>
          <w:sz w:val="28"/>
          <w:szCs w:val="28"/>
        </w:rPr>
        <w:t xml:space="preserve"> </w:t>
      </w:r>
      <w:r w:rsidR="008C1DAE">
        <w:rPr>
          <w:rFonts w:ascii="Times New Roman" w:hAnsi="Times New Roman"/>
          <w:sz w:val="28"/>
          <w:szCs w:val="28"/>
        </w:rPr>
        <w:tab/>
      </w:r>
      <w:r w:rsidR="00612D0E">
        <w:rPr>
          <w:rFonts w:ascii="Times New Roman" w:hAnsi="Times New Roman"/>
          <w:sz w:val="28"/>
          <w:szCs w:val="28"/>
        </w:rPr>
        <w:t xml:space="preserve">      </w:t>
      </w:r>
      <w:r w:rsidR="00612D0E">
        <w:rPr>
          <w:rFonts w:ascii="Times New Roman" w:hAnsi="Times New Roman"/>
          <w:sz w:val="28"/>
          <w:szCs w:val="28"/>
        </w:rPr>
        <w:tab/>
      </w:r>
      <w:r w:rsidR="008C1DAE">
        <w:rPr>
          <w:rFonts w:ascii="Times New Roman" w:hAnsi="Times New Roman"/>
          <w:sz w:val="28"/>
          <w:szCs w:val="28"/>
        </w:rPr>
        <w:tab/>
        <w:t xml:space="preserve">      </w:t>
      </w:r>
      <w:r w:rsidRPr="00075B6E">
        <w:rPr>
          <w:rFonts w:ascii="Times New Roman" w:hAnsi="Times New Roman"/>
          <w:sz w:val="28"/>
          <w:szCs w:val="28"/>
        </w:rPr>
        <w:t>А.В. Агафонов</w:t>
      </w:r>
    </w:p>
    <w:sectPr w:rsidR="00D63039" w:rsidRPr="000D25F9" w:rsidSect="00612D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68" w:rsidRDefault="00D60E68" w:rsidP="00EB4D98">
      <w:pPr>
        <w:spacing w:after="0" w:line="240" w:lineRule="auto"/>
      </w:pPr>
      <w:r>
        <w:separator/>
      </w:r>
    </w:p>
  </w:endnote>
  <w:endnote w:type="continuationSeparator" w:id="0">
    <w:p w:rsidR="00D60E68" w:rsidRDefault="00D60E68" w:rsidP="00EB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F9" w:rsidRDefault="00CA6BF9">
    <w:pPr>
      <w:pStyle w:val="ae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9" w:rsidRPr="00042A79" w:rsidRDefault="00042A79">
    <w:pPr>
      <w:pStyle w:val="ae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68" w:rsidRDefault="00D60E68" w:rsidP="00EB4D98">
      <w:pPr>
        <w:spacing w:after="0" w:line="240" w:lineRule="auto"/>
      </w:pPr>
      <w:r>
        <w:separator/>
      </w:r>
    </w:p>
  </w:footnote>
  <w:footnote w:type="continuationSeparator" w:id="0">
    <w:p w:rsidR="00D60E68" w:rsidRDefault="00D60E68" w:rsidP="00EB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F9" w:rsidRDefault="0002410C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A6BF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6BF9" w:rsidRDefault="00CA6BF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F9" w:rsidRDefault="00CA6BF9">
    <w:pPr>
      <w:pStyle w:val="ac"/>
      <w:framePr w:wrap="around" w:vAnchor="text" w:hAnchor="margin" w:xAlign="center" w:y="1"/>
      <w:rPr>
        <w:rStyle w:val="af4"/>
      </w:rPr>
    </w:pPr>
  </w:p>
  <w:p w:rsidR="00CA6BF9" w:rsidRDefault="00CA6BF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0E" w:rsidRPr="00612D0E" w:rsidRDefault="00612D0E" w:rsidP="00612D0E">
    <w:pPr>
      <w:jc w:val="center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612D0E">
      <w:rPr>
        <w:rFonts w:ascii="Times New Roman" w:eastAsia="Times New Roman" w:hAnsi="Times New Roman"/>
        <w:color w:val="000000"/>
        <w:sz w:val="20"/>
        <w:szCs w:val="20"/>
        <w:lang w:eastAsia="ru-RU"/>
      </w:rPr>
      <w:t>Проект размещен на сайте 20.09.2024 Срок  приема заключений независимых экспертов до 29.09.2024 на электронный адрес ud-mnpa@chaykovsky.permkrai.ru</w:t>
    </w:r>
  </w:p>
  <w:p w:rsidR="00612D0E" w:rsidRDefault="00612D0E" w:rsidP="00612D0E">
    <w:pPr>
      <w:pStyle w:val="ac"/>
      <w:jc w:val="center"/>
    </w:pPr>
  </w:p>
  <w:p w:rsidR="00612D0E" w:rsidRDefault="00612D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A08"/>
    <w:multiLevelType w:val="hybridMultilevel"/>
    <w:tmpl w:val="A814B0C4"/>
    <w:lvl w:ilvl="0" w:tplc="5A8E6F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0EB"/>
    <w:multiLevelType w:val="hybridMultilevel"/>
    <w:tmpl w:val="0AE43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D3C"/>
    <w:multiLevelType w:val="hybridMultilevel"/>
    <w:tmpl w:val="C6A4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300B"/>
    <w:multiLevelType w:val="hybridMultilevel"/>
    <w:tmpl w:val="E898BD8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F56D3"/>
    <w:multiLevelType w:val="hybridMultilevel"/>
    <w:tmpl w:val="4FC219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83715"/>
    <w:multiLevelType w:val="multilevel"/>
    <w:tmpl w:val="536CC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03F468C"/>
    <w:multiLevelType w:val="hybridMultilevel"/>
    <w:tmpl w:val="6D7801D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80C86"/>
    <w:multiLevelType w:val="hybridMultilevel"/>
    <w:tmpl w:val="13BA3206"/>
    <w:lvl w:ilvl="0" w:tplc="A3AEC9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217B29"/>
    <w:multiLevelType w:val="multilevel"/>
    <w:tmpl w:val="B7D02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3F0BEA"/>
    <w:multiLevelType w:val="multilevel"/>
    <w:tmpl w:val="F4F88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2410C"/>
    <w:rsid w:val="0003700A"/>
    <w:rsid w:val="00037EC1"/>
    <w:rsid w:val="00040899"/>
    <w:rsid w:val="00042A79"/>
    <w:rsid w:val="0004762F"/>
    <w:rsid w:val="00053ED2"/>
    <w:rsid w:val="00057D84"/>
    <w:rsid w:val="00063B15"/>
    <w:rsid w:val="00066B28"/>
    <w:rsid w:val="00067532"/>
    <w:rsid w:val="00075B6E"/>
    <w:rsid w:val="00090035"/>
    <w:rsid w:val="00094990"/>
    <w:rsid w:val="0009527A"/>
    <w:rsid w:val="000A12BF"/>
    <w:rsid w:val="000D25F9"/>
    <w:rsid w:val="000D4815"/>
    <w:rsid w:val="00116E82"/>
    <w:rsid w:val="001601CA"/>
    <w:rsid w:val="001754EE"/>
    <w:rsid w:val="00180EC3"/>
    <w:rsid w:val="001842E1"/>
    <w:rsid w:val="001D6C0F"/>
    <w:rsid w:val="001E4E32"/>
    <w:rsid w:val="001F3018"/>
    <w:rsid w:val="0020523E"/>
    <w:rsid w:val="00207722"/>
    <w:rsid w:val="00220FF3"/>
    <w:rsid w:val="0022630A"/>
    <w:rsid w:val="00265A1C"/>
    <w:rsid w:val="0026607C"/>
    <w:rsid w:val="0027012C"/>
    <w:rsid w:val="002738A2"/>
    <w:rsid w:val="0027463F"/>
    <w:rsid w:val="00282856"/>
    <w:rsid w:val="002845B2"/>
    <w:rsid w:val="002A4F2C"/>
    <w:rsid w:val="002C66D0"/>
    <w:rsid w:val="002D062E"/>
    <w:rsid w:val="002E5455"/>
    <w:rsid w:val="002E7D81"/>
    <w:rsid w:val="002F7FFA"/>
    <w:rsid w:val="00312394"/>
    <w:rsid w:val="003138ED"/>
    <w:rsid w:val="003148F2"/>
    <w:rsid w:val="00315EC5"/>
    <w:rsid w:val="00334688"/>
    <w:rsid w:val="00343789"/>
    <w:rsid w:val="0034563C"/>
    <w:rsid w:val="003536E5"/>
    <w:rsid w:val="00355E49"/>
    <w:rsid w:val="00356F94"/>
    <w:rsid w:val="00360508"/>
    <w:rsid w:val="00377575"/>
    <w:rsid w:val="003778E1"/>
    <w:rsid w:val="00390581"/>
    <w:rsid w:val="00395F75"/>
    <w:rsid w:val="003A3BFF"/>
    <w:rsid w:val="003C194B"/>
    <w:rsid w:val="003E53BA"/>
    <w:rsid w:val="003F177D"/>
    <w:rsid w:val="00402A39"/>
    <w:rsid w:val="00425611"/>
    <w:rsid w:val="00450E78"/>
    <w:rsid w:val="0045502A"/>
    <w:rsid w:val="00457E8F"/>
    <w:rsid w:val="00463D85"/>
    <w:rsid w:val="00464373"/>
    <w:rsid w:val="00467A33"/>
    <w:rsid w:val="0047314D"/>
    <w:rsid w:val="0049355E"/>
    <w:rsid w:val="004A1CB8"/>
    <w:rsid w:val="004A54B9"/>
    <w:rsid w:val="004B27FE"/>
    <w:rsid w:val="004C3539"/>
    <w:rsid w:val="004D48D2"/>
    <w:rsid w:val="00504C14"/>
    <w:rsid w:val="005110F4"/>
    <w:rsid w:val="00514C72"/>
    <w:rsid w:val="00531B93"/>
    <w:rsid w:val="00537A8C"/>
    <w:rsid w:val="005659E0"/>
    <w:rsid w:val="005B640F"/>
    <w:rsid w:val="005C14E3"/>
    <w:rsid w:val="005C48DF"/>
    <w:rsid w:val="005D1DAB"/>
    <w:rsid w:val="005D394E"/>
    <w:rsid w:val="005D5F9E"/>
    <w:rsid w:val="005E5674"/>
    <w:rsid w:val="005F4CE0"/>
    <w:rsid w:val="005F7DA2"/>
    <w:rsid w:val="00600453"/>
    <w:rsid w:val="00612D0E"/>
    <w:rsid w:val="006950A7"/>
    <w:rsid w:val="006956E2"/>
    <w:rsid w:val="006F782E"/>
    <w:rsid w:val="0074245C"/>
    <w:rsid w:val="0075505B"/>
    <w:rsid w:val="007A0A87"/>
    <w:rsid w:val="007C0DE8"/>
    <w:rsid w:val="007C5424"/>
    <w:rsid w:val="007E1371"/>
    <w:rsid w:val="007E754B"/>
    <w:rsid w:val="00802B24"/>
    <w:rsid w:val="00807C28"/>
    <w:rsid w:val="008303CA"/>
    <w:rsid w:val="00840F04"/>
    <w:rsid w:val="00853CE6"/>
    <w:rsid w:val="00871E2F"/>
    <w:rsid w:val="00880848"/>
    <w:rsid w:val="00892C00"/>
    <w:rsid w:val="008A37DB"/>
    <w:rsid w:val="008A5C5D"/>
    <w:rsid w:val="008B4A9E"/>
    <w:rsid w:val="008C118A"/>
    <w:rsid w:val="008C1DAE"/>
    <w:rsid w:val="008C4A0C"/>
    <w:rsid w:val="008D7AC2"/>
    <w:rsid w:val="008E2518"/>
    <w:rsid w:val="00964441"/>
    <w:rsid w:val="00970AE4"/>
    <w:rsid w:val="00975CAB"/>
    <w:rsid w:val="00977F00"/>
    <w:rsid w:val="009838C3"/>
    <w:rsid w:val="009922AE"/>
    <w:rsid w:val="00994930"/>
    <w:rsid w:val="009B6B8D"/>
    <w:rsid w:val="009D74C6"/>
    <w:rsid w:val="009E4920"/>
    <w:rsid w:val="009E62E5"/>
    <w:rsid w:val="00A2224B"/>
    <w:rsid w:val="00A2227C"/>
    <w:rsid w:val="00A31CCB"/>
    <w:rsid w:val="00A55E37"/>
    <w:rsid w:val="00A635E3"/>
    <w:rsid w:val="00A84698"/>
    <w:rsid w:val="00A960E3"/>
    <w:rsid w:val="00AA73DB"/>
    <w:rsid w:val="00AB64E9"/>
    <w:rsid w:val="00AC2522"/>
    <w:rsid w:val="00AC419F"/>
    <w:rsid w:val="00AD4FC8"/>
    <w:rsid w:val="00B12241"/>
    <w:rsid w:val="00B27042"/>
    <w:rsid w:val="00B33989"/>
    <w:rsid w:val="00B46BDB"/>
    <w:rsid w:val="00B60F72"/>
    <w:rsid w:val="00B8380F"/>
    <w:rsid w:val="00B96E2B"/>
    <w:rsid w:val="00BB0DF4"/>
    <w:rsid w:val="00BE7F8F"/>
    <w:rsid w:val="00BF2C94"/>
    <w:rsid w:val="00C11B35"/>
    <w:rsid w:val="00C1315E"/>
    <w:rsid w:val="00C164BD"/>
    <w:rsid w:val="00C21AE6"/>
    <w:rsid w:val="00C23908"/>
    <w:rsid w:val="00C23F6F"/>
    <w:rsid w:val="00C27A36"/>
    <w:rsid w:val="00C337BA"/>
    <w:rsid w:val="00C3499C"/>
    <w:rsid w:val="00C403DE"/>
    <w:rsid w:val="00C50D0A"/>
    <w:rsid w:val="00C52929"/>
    <w:rsid w:val="00C768B8"/>
    <w:rsid w:val="00C8795F"/>
    <w:rsid w:val="00CA6BF9"/>
    <w:rsid w:val="00CB4909"/>
    <w:rsid w:val="00CB672B"/>
    <w:rsid w:val="00CE31BC"/>
    <w:rsid w:val="00D06F70"/>
    <w:rsid w:val="00D138DA"/>
    <w:rsid w:val="00D42B7D"/>
    <w:rsid w:val="00D43689"/>
    <w:rsid w:val="00D567EA"/>
    <w:rsid w:val="00D60E68"/>
    <w:rsid w:val="00D63039"/>
    <w:rsid w:val="00D73389"/>
    <w:rsid w:val="00D8176F"/>
    <w:rsid w:val="00D83669"/>
    <w:rsid w:val="00DB6723"/>
    <w:rsid w:val="00DE6236"/>
    <w:rsid w:val="00DE6596"/>
    <w:rsid w:val="00DF16AE"/>
    <w:rsid w:val="00E056C0"/>
    <w:rsid w:val="00E17F06"/>
    <w:rsid w:val="00E44815"/>
    <w:rsid w:val="00E60625"/>
    <w:rsid w:val="00E620FB"/>
    <w:rsid w:val="00E736B5"/>
    <w:rsid w:val="00E86C31"/>
    <w:rsid w:val="00EB4D98"/>
    <w:rsid w:val="00EC20A5"/>
    <w:rsid w:val="00ED449B"/>
    <w:rsid w:val="00EE06BC"/>
    <w:rsid w:val="00F16282"/>
    <w:rsid w:val="00F30C33"/>
    <w:rsid w:val="00F315DA"/>
    <w:rsid w:val="00F355F9"/>
    <w:rsid w:val="00F4185B"/>
    <w:rsid w:val="00F54A8B"/>
    <w:rsid w:val="00F75EE5"/>
    <w:rsid w:val="00F910C2"/>
    <w:rsid w:val="00FA7F59"/>
    <w:rsid w:val="00FB2ACA"/>
    <w:rsid w:val="00FD3517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03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303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303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63039"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0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45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845B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27463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7463F"/>
    <w:rPr>
      <w:rFonts w:ascii="Times New Roman" w:eastAsia="Times New Roman" w:hAnsi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A635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35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35E3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35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35E3"/>
    <w:rPr>
      <w:b/>
      <w:bCs/>
    </w:rPr>
  </w:style>
  <w:style w:type="paragraph" w:styleId="ac">
    <w:name w:val="header"/>
    <w:basedOn w:val="a"/>
    <w:link w:val="ad"/>
    <w:uiPriority w:val="99"/>
    <w:unhideWhenUsed/>
    <w:rsid w:val="00EB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4D9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B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4D98"/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840F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303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D63039"/>
    <w:rPr>
      <w:rFonts w:ascii="Times New Roman" w:eastAsia="Times New Roman" w:hAnsi="Times New Roman"/>
      <w:b/>
      <w:sz w:val="36"/>
    </w:rPr>
  </w:style>
  <w:style w:type="character" w:customStyle="1" w:styleId="40">
    <w:name w:val="Заголовок 4 Знак"/>
    <w:basedOn w:val="a0"/>
    <w:link w:val="4"/>
    <w:rsid w:val="00D63039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D63039"/>
    <w:rPr>
      <w:rFonts w:ascii="Cambria" w:eastAsia="Times New Roman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D63039"/>
  </w:style>
  <w:style w:type="paragraph" w:customStyle="1" w:styleId="af1">
    <w:name w:val="Заголовок к тексту"/>
    <w:basedOn w:val="a"/>
    <w:next w:val="a5"/>
    <w:qFormat/>
    <w:rsid w:val="00D6303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2">
    <w:name w:val="Адресат"/>
    <w:basedOn w:val="a"/>
    <w:rsid w:val="00D63039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Исполнитель"/>
    <w:basedOn w:val="a5"/>
    <w:rsid w:val="00D63039"/>
  </w:style>
  <w:style w:type="character" w:styleId="af4">
    <w:name w:val="page number"/>
    <w:rsid w:val="00D63039"/>
  </w:style>
  <w:style w:type="paragraph" w:styleId="af5">
    <w:name w:val="No Spacing"/>
    <w:uiPriority w:val="1"/>
    <w:qFormat/>
    <w:rsid w:val="00D63039"/>
    <w:rPr>
      <w:rFonts w:ascii="Times New Roman" w:eastAsia="Times New Roman" w:hAnsi="Times New Roman"/>
      <w:sz w:val="28"/>
    </w:rPr>
  </w:style>
  <w:style w:type="paragraph" w:customStyle="1" w:styleId="af6">
    <w:name w:val="регистрационные поля"/>
    <w:basedOn w:val="a"/>
    <w:rsid w:val="00D63039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7">
    <w:name w:val="Регистр"/>
    <w:rsid w:val="00D63039"/>
    <w:rPr>
      <w:rFonts w:ascii="Times New Roman" w:eastAsia="Times New Roman" w:hAnsi="Times New Roman"/>
      <w:sz w:val="28"/>
    </w:rPr>
  </w:style>
  <w:style w:type="paragraph" w:styleId="af8">
    <w:name w:val="Body Text Indent"/>
    <w:basedOn w:val="a"/>
    <w:link w:val="af9"/>
    <w:rsid w:val="00D630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D63039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fa"/>
    <w:rsid w:val="00D63039"/>
    <w:pPr>
      <w:jc w:val="both"/>
    </w:pPr>
    <w:rPr>
      <w:sz w:val="28"/>
      <w:szCs w:val="28"/>
    </w:rPr>
  </w:style>
  <w:style w:type="paragraph" w:styleId="afa">
    <w:name w:val="Date"/>
    <w:basedOn w:val="a"/>
    <w:next w:val="a"/>
    <w:link w:val="afb"/>
    <w:rsid w:val="00D6303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ата Знак"/>
    <w:basedOn w:val="a0"/>
    <w:link w:val="afa"/>
    <w:rsid w:val="00D63039"/>
    <w:rPr>
      <w:rFonts w:ascii="Times New Roman" w:eastAsia="Times New Roman" w:hAnsi="Times New Roman"/>
    </w:rPr>
  </w:style>
  <w:style w:type="paragraph" w:customStyle="1" w:styleId="13">
    <w:name w:val="Дата 1"/>
    <w:basedOn w:val="afa"/>
    <w:rsid w:val="00D63039"/>
    <w:pPr>
      <w:jc w:val="both"/>
    </w:pPr>
    <w:rPr>
      <w:sz w:val="28"/>
      <w:szCs w:val="28"/>
    </w:rPr>
  </w:style>
  <w:style w:type="table" w:styleId="afc">
    <w:name w:val="Table Grid"/>
    <w:basedOn w:val="a1"/>
    <w:uiPriority w:val="59"/>
    <w:rsid w:val="00D6303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303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d">
    <w:name w:val="Hyperlink"/>
    <w:basedOn w:val="a0"/>
    <w:uiPriority w:val="99"/>
    <w:unhideWhenUsed/>
    <w:rsid w:val="00D63039"/>
    <w:rPr>
      <w:color w:val="0000FF"/>
      <w:u w:val="single"/>
    </w:rPr>
  </w:style>
  <w:style w:type="paragraph" w:customStyle="1" w:styleId="pc">
    <w:name w:val="pc"/>
    <w:basedOn w:val="a"/>
    <w:rsid w:val="00D63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Гриф утверждения"/>
    <w:basedOn w:val="a"/>
    <w:rsid w:val="00D6303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footnote text"/>
    <w:basedOn w:val="a"/>
    <w:link w:val="aff0"/>
    <w:unhideWhenUsed/>
    <w:rsid w:val="00D630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D63039"/>
    <w:rPr>
      <w:rFonts w:ascii="Times New Roman" w:eastAsia="Times New Roman" w:hAnsi="Times New Roman"/>
    </w:rPr>
  </w:style>
  <w:style w:type="character" w:styleId="aff1">
    <w:name w:val="footnote reference"/>
    <w:unhideWhenUsed/>
    <w:rsid w:val="00D630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1356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623F-47DE-4B3C-A82B-B65AA7A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36" baseType="variant">
      <vt:variant>
        <vt:i4>589885</vt:i4>
      </vt:variant>
      <vt:variant>
        <vt:i4>15</vt:i4>
      </vt:variant>
      <vt:variant>
        <vt:i4>0</vt:i4>
      </vt:variant>
      <vt:variant>
        <vt:i4>5</vt:i4>
      </vt:variant>
      <vt:variant>
        <vt:lpwstr>http://chaikovskiyregion.ru/ekonomika/munitsipalnye-programmy/%D0%9F_160119_7,1_.pdf</vt:lpwstr>
      </vt:variant>
      <vt:variant>
        <vt:lpwstr/>
      </vt:variant>
      <vt:variant>
        <vt:i4>589885</vt:i4>
      </vt:variant>
      <vt:variant>
        <vt:i4>12</vt:i4>
      </vt:variant>
      <vt:variant>
        <vt:i4>0</vt:i4>
      </vt:variant>
      <vt:variant>
        <vt:i4>5</vt:i4>
      </vt:variant>
      <vt:variant>
        <vt:lpwstr>http://chaikovskiyregion.ru/ekonomika/munitsipalnye-programmy/%D0%9F_160119_7,1_.pdf</vt:lpwstr>
      </vt:variant>
      <vt:variant>
        <vt:lpwstr/>
      </vt:variant>
      <vt:variant>
        <vt:i4>589885</vt:i4>
      </vt:variant>
      <vt:variant>
        <vt:i4>9</vt:i4>
      </vt:variant>
      <vt:variant>
        <vt:i4>0</vt:i4>
      </vt:variant>
      <vt:variant>
        <vt:i4>5</vt:i4>
      </vt:variant>
      <vt:variant>
        <vt:lpwstr>http://chaikovskiyregion.ru/ekonomika/munitsipalnye-programmy/%D0%9F_160119_7,1_.pdf</vt:lpwstr>
      </vt:variant>
      <vt:variant>
        <vt:lpwstr/>
      </vt:variant>
      <vt:variant>
        <vt:i4>589885</vt:i4>
      </vt:variant>
      <vt:variant>
        <vt:i4>6</vt:i4>
      </vt:variant>
      <vt:variant>
        <vt:i4>0</vt:i4>
      </vt:variant>
      <vt:variant>
        <vt:i4>5</vt:i4>
      </vt:variant>
      <vt:variant>
        <vt:lpwstr>http://chaikovskiyregion.ru/ekonomika/munitsipalnye-programmy/%D0%9F_160119_7,1_.pdf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consultantplus://offline/ref=DAC1191A6E03635DD913E7CC17B9CDB8494637BC8984DE83AEDA2D671AC0E5L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consultantplus://offline/ref=DAC1191A6E03635DD913E7CC17B9CDB8494937BA8B8ADE83AEDA2D671AC0E5L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2</cp:revision>
  <cp:lastPrinted>2024-09-20T04:33:00Z</cp:lastPrinted>
  <dcterms:created xsi:type="dcterms:W3CDTF">2024-09-20T10:56:00Z</dcterms:created>
  <dcterms:modified xsi:type="dcterms:W3CDTF">2024-09-20T10:56:00Z</dcterms:modified>
</cp:coreProperties>
</file>