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387F88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387F88">
        <w:rPr>
          <w:sz w:val="27"/>
          <w:szCs w:val="27"/>
        </w:rPr>
        <w:t xml:space="preserve">в целях размещения (эксплуатации) инженерного сооружения ПАО «Т Плюс»: наружные сети газопровода, протяженностью 146 </w:t>
      </w:r>
      <w:proofErr w:type="spellStart"/>
      <w:r w:rsidRPr="00387F88">
        <w:rPr>
          <w:sz w:val="27"/>
          <w:szCs w:val="27"/>
        </w:rPr>
        <w:t>п.м</w:t>
      </w:r>
      <w:proofErr w:type="spellEnd"/>
      <w:r w:rsidRPr="00387F88">
        <w:rPr>
          <w:sz w:val="27"/>
          <w:szCs w:val="27"/>
        </w:rPr>
        <w:t>., местонахождение: Пермский край,</w:t>
      </w:r>
      <w:r>
        <w:rPr>
          <w:sz w:val="27"/>
          <w:szCs w:val="27"/>
        </w:rPr>
        <w:t xml:space="preserve"> </w:t>
      </w:r>
      <w:r w:rsidRPr="00387F88">
        <w:rPr>
          <w:sz w:val="27"/>
          <w:szCs w:val="27"/>
        </w:rPr>
        <w:t>Чайковский район, пос. Марковский, кадастровый номер 59:12:0510000:1929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387F88" w:rsidRDefault="00387F88" w:rsidP="003420D4">
            <w:pPr>
              <w:rPr>
                <w:color w:val="000000"/>
                <w:szCs w:val="28"/>
              </w:rPr>
            </w:pPr>
            <w:r w:rsidRPr="00387F88">
              <w:rPr>
                <w:color w:val="000000"/>
                <w:szCs w:val="28"/>
              </w:rPr>
              <w:t>Пермский край, Чайковский город, Марковский п</w:t>
            </w:r>
          </w:p>
        </w:tc>
        <w:tc>
          <w:tcPr>
            <w:tcW w:w="2686" w:type="dxa"/>
            <w:vAlign w:val="center"/>
          </w:tcPr>
          <w:p w:rsidR="00387F88" w:rsidRPr="00387F88" w:rsidRDefault="00387F88" w:rsidP="00387F88">
            <w:pPr>
              <w:jc w:val="center"/>
              <w:rPr>
                <w:color w:val="000000"/>
                <w:szCs w:val="28"/>
              </w:rPr>
            </w:pPr>
            <w:r w:rsidRPr="00387F88">
              <w:rPr>
                <w:color w:val="000000"/>
                <w:szCs w:val="28"/>
              </w:rPr>
              <w:t>59:12:0510000:2282</w:t>
            </w:r>
          </w:p>
          <w:p w:rsidR="003420D4" w:rsidRPr="00387F88" w:rsidRDefault="003420D4">
            <w:pPr>
              <w:jc w:val="center"/>
              <w:rPr>
                <w:color w:val="000000"/>
                <w:szCs w:val="28"/>
              </w:rPr>
            </w:pPr>
          </w:p>
        </w:tc>
      </w:tr>
      <w:tr w:rsidR="00914079" w:rsidRPr="00024D14" w:rsidTr="00440B97">
        <w:tc>
          <w:tcPr>
            <w:tcW w:w="1134" w:type="dxa"/>
          </w:tcPr>
          <w:p w:rsidR="00914079" w:rsidRPr="00031ECE" w:rsidRDefault="0091407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14079" w:rsidRPr="00387F88" w:rsidRDefault="00387F88" w:rsidP="00914079">
            <w:pPr>
              <w:rPr>
                <w:color w:val="000000"/>
                <w:szCs w:val="28"/>
              </w:rPr>
            </w:pPr>
            <w:r w:rsidRPr="00387F88">
              <w:rPr>
                <w:color w:val="000000"/>
                <w:szCs w:val="28"/>
              </w:rPr>
              <w:t xml:space="preserve">Российская Федерация, край Пермский, </w:t>
            </w:r>
            <w:proofErr w:type="spellStart"/>
            <w:r w:rsidRPr="00387F88">
              <w:rPr>
                <w:color w:val="000000"/>
                <w:szCs w:val="28"/>
              </w:rPr>
              <w:t>г.о</w:t>
            </w:r>
            <w:proofErr w:type="spellEnd"/>
            <w:r w:rsidRPr="00387F88">
              <w:rPr>
                <w:color w:val="000000"/>
                <w:szCs w:val="28"/>
              </w:rPr>
              <w:t xml:space="preserve">. Чайковский, </w:t>
            </w:r>
            <w:proofErr w:type="gramStart"/>
            <w:r w:rsidRPr="00387F88">
              <w:rPr>
                <w:color w:val="000000"/>
                <w:szCs w:val="28"/>
              </w:rPr>
              <w:t>п</w:t>
            </w:r>
            <w:proofErr w:type="gramEnd"/>
            <w:r w:rsidRPr="00387F88">
              <w:rPr>
                <w:color w:val="000000"/>
                <w:szCs w:val="28"/>
              </w:rPr>
              <w:t xml:space="preserve"> Марковский, </w:t>
            </w:r>
            <w:proofErr w:type="spellStart"/>
            <w:r w:rsidRPr="00387F88">
              <w:rPr>
                <w:color w:val="000000"/>
                <w:szCs w:val="28"/>
              </w:rPr>
              <w:t>зу</w:t>
            </w:r>
            <w:proofErr w:type="spellEnd"/>
            <w:r w:rsidRPr="00387F88">
              <w:rPr>
                <w:color w:val="000000"/>
                <w:szCs w:val="28"/>
              </w:rPr>
              <w:t xml:space="preserve"> 86</w:t>
            </w:r>
          </w:p>
        </w:tc>
        <w:tc>
          <w:tcPr>
            <w:tcW w:w="2686" w:type="dxa"/>
            <w:vAlign w:val="center"/>
          </w:tcPr>
          <w:p w:rsidR="00387F88" w:rsidRPr="00387F88" w:rsidRDefault="00387F88" w:rsidP="00387F88">
            <w:pPr>
              <w:jc w:val="center"/>
              <w:rPr>
                <w:color w:val="000000"/>
                <w:szCs w:val="28"/>
              </w:rPr>
            </w:pPr>
            <w:r w:rsidRPr="00387F88">
              <w:rPr>
                <w:color w:val="000000"/>
                <w:szCs w:val="28"/>
              </w:rPr>
              <w:t>59:12:0510000:2284</w:t>
            </w:r>
          </w:p>
          <w:p w:rsidR="00914079" w:rsidRPr="00387F88" w:rsidRDefault="00914079">
            <w:pPr>
              <w:jc w:val="center"/>
              <w:rPr>
                <w:color w:val="000000"/>
                <w:szCs w:val="28"/>
              </w:rPr>
            </w:pPr>
          </w:p>
        </w:tc>
      </w:tr>
      <w:tr w:rsidR="00914079" w:rsidRPr="00024D14" w:rsidTr="00440B97">
        <w:tc>
          <w:tcPr>
            <w:tcW w:w="1134" w:type="dxa"/>
          </w:tcPr>
          <w:p w:rsidR="00914079" w:rsidRPr="00031ECE" w:rsidRDefault="0091407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14079" w:rsidRPr="00387F88" w:rsidRDefault="00387F88" w:rsidP="00914079">
            <w:pPr>
              <w:rPr>
                <w:color w:val="000000"/>
                <w:szCs w:val="28"/>
              </w:rPr>
            </w:pPr>
            <w:r w:rsidRPr="00387F88">
              <w:rPr>
                <w:color w:val="000000"/>
                <w:szCs w:val="28"/>
              </w:rPr>
              <w:t>Российская Федерация, край Пермский, городской округ Чайковский, поселок Марковский, з/у 59/1/2/3</w:t>
            </w:r>
          </w:p>
        </w:tc>
        <w:tc>
          <w:tcPr>
            <w:tcW w:w="2686" w:type="dxa"/>
            <w:vAlign w:val="center"/>
          </w:tcPr>
          <w:p w:rsidR="00387F88" w:rsidRPr="00387F88" w:rsidRDefault="00387F88" w:rsidP="00387F88">
            <w:pPr>
              <w:jc w:val="center"/>
              <w:rPr>
                <w:color w:val="000000"/>
                <w:szCs w:val="28"/>
              </w:rPr>
            </w:pPr>
            <w:r w:rsidRPr="00387F88">
              <w:rPr>
                <w:color w:val="000000"/>
                <w:szCs w:val="28"/>
              </w:rPr>
              <w:t>59:12:0510000:2285</w:t>
            </w:r>
          </w:p>
          <w:p w:rsidR="00914079" w:rsidRPr="00387F88" w:rsidRDefault="00914079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</w:t>
      </w:r>
      <w:proofErr w:type="gramStart"/>
      <w:r w:rsidRPr="005043DA">
        <w:rPr>
          <w:sz w:val="26"/>
          <w:szCs w:val="26"/>
        </w:rPr>
        <w:t>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</w:t>
        </w:r>
        <w:proofErr w:type="gramEnd"/>
        <w:r w:rsidR="00956919" w:rsidRPr="00F01561">
          <w:rPr>
            <w:rStyle w:val="af3"/>
            <w:rFonts w:eastAsia="Calibri"/>
            <w:color w:val="auto"/>
            <w:lang w:eastAsia="en-US"/>
          </w:rPr>
          <w:t>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7A" w:rsidRDefault="006F4E7A">
      <w:r>
        <w:separator/>
      </w:r>
    </w:p>
  </w:endnote>
  <w:endnote w:type="continuationSeparator" w:id="0">
    <w:p w:rsidR="006F4E7A" w:rsidRDefault="006F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7A" w:rsidRDefault="006F4E7A">
      <w:r>
        <w:separator/>
      </w:r>
    </w:p>
  </w:footnote>
  <w:footnote w:type="continuationSeparator" w:id="0">
    <w:p w:rsidR="006F4E7A" w:rsidRDefault="006F4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14D40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87F88"/>
    <w:rsid w:val="00390721"/>
    <w:rsid w:val="003B58A8"/>
    <w:rsid w:val="003D0173"/>
    <w:rsid w:val="003D3930"/>
    <w:rsid w:val="003D3EBB"/>
    <w:rsid w:val="003E242A"/>
    <w:rsid w:val="003E5046"/>
    <w:rsid w:val="003F71D7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D45FD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6F4E7A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14079"/>
    <w:rsid w:val="0094572F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2403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2C9F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A707A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36AAC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91FF-9F59-470F-9B6A-3E63D001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220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20</cp:revision>
  <cp:lastPrinted>2021-09-14T05:55:00Z</cp:lastPrinted>
  <dcterms:created xsi:type="dcterms:W3CDTF">2024-02-20T11:45:00Z</dcterms:created>
  <dcterms:modified xsi:type="dcterms:W3CDTF">2024-09-03T07:16:00Z</dcterms:modified>
</cp:coreProperties>
</file>