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0D0CE4" w:rsidRDefault="00CC52AB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192.05pt;height:50.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4C1E02" w:rsidRDefault="00200132" w:rsidP="00540D9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00132">
                    <w:rPr>
                      <w:rFonts w:ascii="Times New Roman" w:hAnsi="Times New Roman"/>
                      <w:b/>
                      <w:sz w:val="28"/>
                    </w:rPr>
                    <w:t xml:space="preserve">Об </w:t>
                  </w:r>
                  <w:r w:rsidR="00434529">
                    <w:rPr>
                      <w:rFonts w:ascii="Times New Roman" w:hAnsi="Times New Roman"/>
                      <w:b/>
                      <w:sz w:val="28"/>
                    </w:rPr>
                    <w:t xml:space="preserve">отдельных мерах профилактики коррупции </w:t>
                  </w:r>
                  <w:r w:rsidR="007A657A">
                    <w:rPr>
                      <w:rFonts w:ascii="Times New Roman" w:hAnsi="Times New Roman"/>
                      <w:b/>
                      <w:sz w:val="28"/>
                    </w:rPr>
                    <w:t>в</w:t>
                  </w:r>
                  <w:r w:rsidR="00C135E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администрации Чайковского городского округа</w:t>
                  </w:r>
                  <w:r w:rsidR="00C135E4" w:rsidRPr="004C1E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F96E0F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586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F96E0F" w:rsidRDefault="00F96E0F" w:rsidP="00F96E0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17.06.2021</w:t>
                  </w:r>
                </w:p>
              </w:txbxContent>
            </v:textbox>
          </v:shape>
        </w:pict>
      </w:r>
      <w:r w:rsidR="00200132" w:rsidRPr="000D0C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5E4" w:rsidRDefault="00C135E4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5E4" w:rsidRDefault="00C135E4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132" w:rsidRPr="00990451" w:rsidRDefault="00200132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39C">
        <w:rPr>
          <w:rFonts w:ascii="Times New Roman" w:hAnsi="Times New Roman"/>
          <w:sz w:val="28"/>
          <w:szCs w:val="28"/>
        </w:rPr>
        <w:t xml:space="preserve">На основании </w:t>
      </w:r>
      <w:r w:rsidR="00C7139C" w:rsidRPr="00C7139C">
        <w:rPr>
          <w:rFonts w:ascii="Times New Roman" w:hAnsi="Times New Roman"/>
          <w:sz w:val="28"/>
          <w:szCs w:val="28"/>
        </w:rPr>
        <w:t>Федеральн</w:t>
      </w:r>
      <w:r w:rsidR="00434529">
        <w:rPr>
          <w:rFonts w:ascii="Times New Roman" w:hAnsi="Times New Roman"/>
          <w:sz w:val="28"/>
          <w:szCs w:val="28"/>
        </w:rPr>
        <w:t>ых</w:t>
      </w:r>
      <w:r w:rsidR="001059C0">
        <w:rPr>
          <w:rFonts w:ascii="Times New Roman" w:hAnsi="Times New Roman"/>
          <w:sz w:val="28"/>
          <w:szCs w:val="28"/>
        </w:rPr>
        <w:t xml:space="preserve"> закон</w:t>
      </w:r>
      <w:r w:rsidR="00434529">
        <w:rPr>
          <w:rFonts w:ascii="Times New Roman" w:hAnsi="Times New Roman"/>
          <w:sz w:val="28"/>
          <w:szCs w:val="28"/>
        </w:rPr>
        <w:t>ов</w:t>
      </w:r>
      <w:r w:rsidR="001059C0">
        <w:rPr>
          <w:rFonts w:ascii="Times New Roman" w:hAnsi="Times New Roman"/>
          <w:sz w:val="28"/>
          <w:szCs w:val="28"/>
        </w:rPr>
        <w:t xml:space="preserve"> от 25 декабря 2008 г. № </w:t>
      </w:r>
      <w:r w:rsidR="00C7139C" w:rsidRPr="00C7139C">
        <w:rPr>
          <w:rFonts w:ascii="Times New Roman" w:hAnsi="Times New Roman"/>
          <w:sz w:val="28"/>
          <w:szCs w:val="28"/>
        </w:rPr>
        <w:t>273-</w:t>
      </w:r>
      <w:r w:rsidR="00C7139C" w:rsidRPr="000D0CE4">
        <w:rPr>
          <w:rFonts w:ascii="Times New Roman" w:hAnsi="Times New Roman"/>
          <w:sz w:val="28"/>
          <w:szCs w:val="28"/>
        </w:rPr>
        <w:t>ФЗ «О противодействии коррупции»,</w:t>
      </w:r>
      <w:r w:rsidR="00C7139C">
        <w:rPr>
          <w:rFonts w:ascii="Times New Roman" w:hAnsi="Times New Roman"/>
          <w:sz w:val="28"/>
          <w:szCs w:val="28"/>
        </w:rPr>
        <w:t xml:space="preserve"> </w:t>
      </w:r>
      <w:r w:rsidR="005D517A">
        <w:rPr>
          <w:rFonts w:ascii="Times New Roman" w:hAnsi="Times New Roman"/>
          <w:sz w:val="28"/>
          <w:szCs w:val="28"/>
        </w:rPr>
        <w:t>от 6 </w:t>
      </w:r>
      <w:r w:rsidRPr="000D0CE4">
        <w:rPr>
          <w:rFonts w:ascii="Times New Roman" w:hAnsi="Times New Roman"/>
          <w:sz w:val="28"/>
          <w:szCs w:val="28"/>
        </w:rPr>
        <w:t>октября 2003 г. № 131-ФЗ «Об общих принципах организации местного самоуправления в Российской Федерации», от 2 марта 2007 г. №</w:t>
      </w:r>
      <w:r w:rsidRPr="000D0CE4">
        <w:rPr>
          <w:rFonts w:ascii="Times New Roman" w:hAnsi="Times New Roman"/>
          <w:sz w:val="28"/>
          <w:szCs w:val="28"/>
          <w:lang w:val="en-US"/>
        </w:rPr>
        <w:t> </w:t>
      </w:r>
      <w:r w:rsidRPr="000D0CE4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</w:t>
      </w:r>
      <w:r w:rsidRPr="00990451">
        <w:rPr>
          <w:rFonts w:ascii="Times New Roman" w:hAnsi="Times New Roman"/>
          <w:sz w:val="28"/>
          <w:szCs w:val="28"/>
        </w:rPr>
        <w:t xml:space="preserve">Федерации», </w:t>
      </w:r>
      <w:r w:rsidR="00990451" w:rsidRPr="00990451">
        <w:rPr>
          <w:rFonts w:ascii="Times New Roman" w:hAnsi="Times New Roman"/>
          <w:sz w:val="28"/>
          <w:szCs w:val="28"/>
        </w:rPr>
        <w:t>указ</w:t>
      </w:r>
      <w:r w:rsidR="00990451">
        <w:rPr>
          <w:rFonts w:ascii="Times New Roman" w:hAnsi="Times New Roman"/>
          <w:sz w:val="28"/>
          <w:szCs w:val="28"/>
        </w:rPr>
        <w:t>а</w:t>
      </w:r>
      <w:r w:rsidR="00990451" w:rsidRPr="00990451">
        <w:rPr>
          <w:rFonts w:ascii="Times New Roman" w:hAnsi="Times New Roman"/>
          <w:sz w:val="28"/>
          <w:szCs w:val="28"/>
        </w:rPr>
        <w:t xml:space="preserve"> губернатора Пермского края от 17 марта 2021 г. № 37 «Об отдельных мерах по совершенствованию деятельности по вопросам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края», </w:t>
      </w:r>
      <w:r w:rsidRPr="00990451">
        <w:rPr>
          <w:rFonts w:ascii="Times New Roman" w:hAnsi="Times New Roman"/>
          <w:sz w:val="28"/>
          <w:szCs w:val="28"/>
        </w:rPr>
        <w:t>Устава Чайковского гор</w:t>
      </w:r>
      <w:r w:rsidR="00E700BA" w:rsidRPr="00990451">
        <w:rPr>
          <w:rFonts w:ascii="Times New Roman" w:hAnsi="Times New Roman"/>
          <w:sz w:val="28"/>
          <w:szCs w:val="28"/>
        </w:rPr>
        <w:t>одского округа</w:t>
      </w:r>
    </w:p>
    <w:p w:rsidR="00200132" w:rsidRPr="00185E05" w:rsidRDefault="00200132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4F0F" w:rsidRDefault="00194F0F" w:rsidP="005F37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 прилагаемые:</w:t>
      </w:r>
    </w:p>
    <w:p w:rsidR="00C7139C" w:rsidRDefault="00185E05" w:rsidP="003A26E8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E05">
        <w:rPr>
          <w:rFonts w:ascii="Times New Roman" w:hAnsi="Times New Roman"/>
          <w:sz w:val="28"/>
          <w:szCs w:val="28"/>
        </w:rPr>
        <w:t>Поряд</w:t>
      </w:r>
      <w:r w:rsidR="00194F0F">
        <w:rPr>
          <w:rFonts w:ascii="Times New Roman" w:hAnsi="Times New Roman"/>
          <w:sz w:val="28"/>
          <w:szCs w:val="28"/>
        </w:rPr>
        <w:t>ок</w:t>
      </w:r>
      <w:r w:rsidRPr="00185E05">
        <w:rPr>
          <w:rFonts w:ascii="Times New Roman" w:hAnsi="Times New Roman"/>
          <w:sz w:val="28"/>
          <w:szCs w:val="28"/>
        </w:rPr>
        <w:t xml:space="preserve"> </w:t>
      </w:r>
      <w:r w:rsidRPr="00185E05">
        <w:rPr>
          <w:rFonts w:ascii="Times New Roman" w:hAnsi="Times New Roman"/>
          <w:sz w:val="28"/>
          <w:szCs w:val="28"/>
          <w:lang w:eastAsia="ru-RU"/>
        </w:rPr>
        <w:t>уведомления муниципальными служащими администрации Чайковского городского округа представителя нанимателя (работодателя) о возникшем конфликте интересов или возможности его возникновения</w:t>
      </w:r>
      <w:r w:rsidR="00194F0F">
        <w:rPr>
          <w:rFonts w:ascii="Times New Roman" w:hAnsi="Times New Roman"/>
          <w:sz w:val="28"/>
          <w:szCs w:val="28"/>
        </w:rPr>
        <w:t>;</w:t>
      </w:r>
    </w:p>
    <w:p w:rsidR="00194F0F" w:rsidRPr="00185E05" w:rsidRDefault="00150CAA" w:rsidP="003A26E8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E05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185E05">
        <w:rPr>
          <w:rFonts w:ascii="Times New Roman" w:hAnsi="Times New Roman"/>
          <w:sz w:val="28"/>
          <w:szCs w:val="28"/>
        </w:rPr>
        <w:t xml:space="preserve"> </w:t>
      </w:r>
      <w:r w:rsidRPr="00185E05">
        <w:rPr>
          <w:rFonts w:ascii="Times New Roman" w:hAnsi="Times New Roman"/>
          <w:sz w:val="28"/>
          <w:szCs w:val="28"/>
          <w:lang w:eastAsia="ru-RU"/>
        </w:rPr>
        <w:t xml:space="preserve">уведомления муниципальными служащими администрации Чайковского городского округа представителя нанимателя (работодателя) о </w:t>
      </w:r>
      <w:r w:rsidR="00307822">
        <w:rPr>
          <w:rFonts w:ascii="Times New Roman" w:hAnsi="Times New Roman"/>
          <w:sz w:val="28"/>
          <w:szCs w:val="28"/>
          <w:lang w:eastAsia="ru-RU"/>
        </w:rPr>
        <w:t>выполнении иной оплачиваемой работы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A30DB" w:rsidRDefault="00AE2F6F" w:rsidP="005F37D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3A26E8">
        <w:rPr>
          <w:rFonts w:ascii="Times New Roman" w:hAnsi="Times New Roman"/>
          <w:sz w:val="28"/>
          <w:szCs w:val="28"/>
        </w:rPr>
        <w:t>ки</w:t>
      </w:r>
      <w:r w:rsidR="001D5AEB" w:rsidRPr="00AE2F6F">
        <w:rPr>
          <w:rFonts w:ascii="Times New Roman" w:hAnsi="Times New Roman"/>
          <w:sz w:val="28"/>
          <w:szCs w:val="28"/>
        </w:rPr>
        <w:t xml:space="preserve"> </w:t>
      </w:r>
      <w:r w:rsidR="004A30DB" w:rsidRPr="00AE2F6F">
        <w:rPr>
          <w:rFonts w:ascii="Times New Roman" w:hAnsi="Times New Roman"/>
          <w:sz w:val="28"/>
          <w:szCs w:val="28"/>
        </w:rPr>
        <w:t>распространя</w:t>
      </w:r>
      <w:r w:rsidR="003A26E8">
        <w:rPr>
          <w:rFonts w:ascii="Times New Roman" w:hAnsi="Times New Roman"/>
          <w:sz w:val="28"/>
          <w:szCs w:val="28"/>
        </w:rPr>
        <w:t>ю</w:t>
      </w:r>
      <w:r w:rsidR="004A30DB" w:rsidRPr="00AE2F6F">
        <w:rPr>
          <w:rFonts w:ascii="Times New Roman" w:hAnsi="Times New Roman"/>
          <w:sz w:val="28"/>
          <w:szCs w:val="28"/>
        </w:rPr>
        <w:t xml:space="preserve">тся </w:t>
      </w:r>
      <w:r w:rsidR="004A30DB" w:rsidRPr="005F37D8">
        <w:rPr>
          <w:rFonts w:ascii="Times New Roman" w:hAnsi="Times New Roman"/>
          <w:sz w:val="28"/>
          <w:szCs w:val="28"/>
        </w:rPr>
        <w:t>на муниципальных служащих администрации Чайковского городского округа, в том числе отраслевых (функциональных) органов администрации Чайковского городского округа.</w:t>
      </w:r>
    </w:p>
    <w:p w:rsidR="003A26E8" w:rsidRPr="003A26E8" w:rsidRDefault="00AE2F6F" w:rsidP="003A26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6E8">
        <w:rPr>
          <w:rFonts w:ascii="Times New Roman" w:hAnsi="Times New Roman"/>
          <w:sz w:val="28"/>
          <w:szCs w:val="28"/>
        </w:rPr>
        <w:t>Призна</w:t>
      </w:r>
      <w:r w:rsidR="003A26E8" w:rsidRPr="003A26E8">
        <w:rPr>
          <w:rFonts w:ascii="Times New Roman" w:hAnsi="Times New Roman"/>
          <w:sz w:val="28"/>
          <w:szCs w:val="28"/>
        </w:rPr>
        <w:t>ть утратившим</w:t>
      </w:r>
      <w:r w:rsidR="00EF2B66">
        <w:rPr>
          <w:rFonts w:ascii="Times New Roman" w:hAnsi="Times New Roman"/>
          <w:sz w:val="28"/>
          <w:szCs w:val="28"/>
        </w:rPr>
        <w:t>и</w:t>
      </w:r>
      <w:r w:rsidR="003A26E8" w:rsidRPr="003A26E8">
        <w:rPr>
          <w:rFonts w:ascii="Times New Roman" w:hAnsi="Times New Roman"/>
          <w:sz w:val="28"/>
          <w:szCs w:val="28"/>
        </w:rPr>
        <w:t xml:space="preserve"> силу постановления</w:t>
      </w:r>
      <w:r w:rsidRPr="003A26E8">
        <w:rPr>
          <w:rFonts w:ascii="Times New Roman" w:hAnsi="Times New Roman"/>
          <w:sz w:val="28"/>
          <w:szCs w:val="28"/>
        </w:rPr>
        <w:t xml:space="preserve"> </w:t>
      </w:r>
      <w:r w:rsidR="00B14DE5" w:rsidRPr="003A26E8">
        <w:rPr>
          <w:rFonts w:ascii="Times New Roman" w:hAnsi="Times New Roman"/>
          <w:sz w:val="28"/>
          <w:szCs w:val="28"/>
        </w:rPr>
        <w:t xml:space="preserve">администрации </w:t>
      </w:r>
      <w:r w:rsidRPr="003A26E8">
        <w:rPr>
          <w:rFonts w:ascii="Times New Roman" w:hAnsi="Times New Roman"/>
          <w:sz w:val="28"/>
          <w:szCs w:val="28"/>
        </w:rPr>
        <w:t xml:space="preserve">Чайковского </w:t>
      </w:r>
      <w:r w:rsidR="00B14DE5" w:rsidRPr="003A26E8">
        <w:rPr>
          <w:rFonts w:ascii="Times New Roman" w:hAnsi="Times New Roman"/>
          <w:sz w:val="28"/>
          <w:szCs w:val="28"/>
        </w:rPr>
        <w:t>городского округа</w:t>
      </w:r>
      <w:r w:rsidR="003A26E8" w:rsidRPr="003A26E8">
        <w:rPr>
          <w:rFonts w:ascii="Times New Roman" w:hAnsi="Times New Roman"/>
          <w:sz w:val="28"/>
          <w:szCs w:val="28"/>
        </w:rPr>
        <w:t>:</w:t>
      </w:r>
    </w:p>
    <w:p w:rsidR="003A26E8" w:rsidRDefault="00254AAB" w:rsidP="003A26E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6E8">
        <w:rPr>
          <w:rFonts w:ascii="Times New Roman" w:hAnsi="Times New Roman"/>
          <w:sz w:val="28"/>
          <w:szCs w:val="28"/>
        </w:rPr>
        <w:t xml:space="preserve">от </w:t>
      </w:r>
      <w:r w:rsidR="00B14DE5" w:rsidRPr="003A26E8">
        <w:rPr>
          <w:rFonts w:ascii="Times New Roman" w:hAnsi="Times New Roman"/>
          <w:sz w:val="28"/>
          <w:szCs w:val="28"/>
        </w:rPr>
        <w:t>12 июля 2019</w:t>
      </w:r>
      <w:r w:rsidRPr="003A26E8">
        <w:rPr>
          <w:rFonts w:ascii="Times New Roman" w:hAnsi="Times New Roman"/>
          <w:sz w:val="28"/>
          <w:szCs w:val="28"/>
        </w:rPr>
        <w:t xml:space="preserve"> г. № </w:t>
      </w:r>
      <w:r w:rsidR="00B14DE5" w:rsidRPr="003A26E8">
        <w:rPr>
          <w:rFonts w:ascii="Times New Roman" w:hAnsi="Times New Roman"/>
          <w:sz w:val="28"/>
          <w:szCs w:val="28"/>
        </w:rPr>
        <w:t>1247</w:t>
      </w:r>
      <w:r w:rsidR="005F37D8" w:rsidRPr="003A26E8">
        <w:rPr>
          <w:rFonts w:ascii="Times New Roman" w:hAnsi="Times New Roman"/>
          <w:sz w:val="28"/>
          <w:szCs w:val="28"/>
        </w:rPr>
        <w:t xml:space="preserve"> «</w:t>
      </w:r>
      <w:r w:rsidR="005F37D8" w:rsidRPr="003A26E8">
        <w:rPr>
          <w:rFonts w:ascii="Times New Roman" w:hAnsi="Times New Roman"/>
          <w:sz w:val="28"/>
          <w:szCs w:val="28"/>
          <w:lang w:eastAsia="ru-RU"/>
        </w:rPr>
        <w:t>О</w:t>
      </w:r>
      <w:r w:rsidR="00B14DE5" w:rsidRPr="003A26E8">
        <w:rPr>
          <w:rFonts w:ascii="Times New Roman" w:hAnsi="Times New Roman"/>
          <w:sz w:val="28"/>
          <w:szCs w:val="28"/>
          <w:lang w:eastAsia="ru-RU"/>
        </w:rPr>
        <w:t>б утверждении</w:t>
      </w:r>
      <w:r w:rsidR="005F37D8" w:rsidRPr="003A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DE5" w:rsidRPr="003A26E8">
        <w:rPr>
          <w:rFonts w:ascii="Times New Roman" w:hAnsi="Times New Roman"/>
          <w:sz w:val="28"/>
          <w:szCs w:val="28"/>
          <w:lang w:eastAsia="ru-RU"/>
        </w:rPr>
        <w:t>П</w:t>
      </w:r>
      <w:r w:rsidR="005F37D8" w:rsidRPr="003A26E8">
        <w:rPr>
          <w:rFonts w:ascii="Times New Roman" w:hAnsi="Times New Roman"/>
          <w:sz w:val="28"/>
          <w:szCs w:val="28"/>
          <w:lang w:eastAsia="ru-RU"/>
        </w:rPr>
        <w:t>орядк</w:t>
      </w:r>
      <w:r w:rsidR="00B14DE5" w:rsidRPr="003A26E8">
        <w:rPr>
          <w:rFonts w:ascii="Times New Roman" w:hAnsi="Times New Roman"/>
          <w:sz w:val="28"/>
          <w:szCs w:val="28"/>
          <w:lang w:eastAsia="ru-RU"/>
        </w:rPr>
        <w:t>а</w:t>
      </w:r>
      <w:r w:rsidR="005F37D8" w:rsidRPr="003A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DE5" w:rsidRPr="003A26E8">
        <w:rPr>
          <w:rFonts w:ascii="Times New Roman" w:hAnsi="Times New Roman"/>
          <w:sz w:val="28"/>
          <w:szCs w:val="28"/>
          <w:lang w:eastAsia="ru-RU"/>
        </w:rPr>
        <w:t>сообщения о возникновении личной заинтересованности</w:t>
      </w:r>
      <w:r w:rsidR="00EF2B66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</w:t>
      </w:r>
      <w:r w:rsidR="005F37D8" w:rsidRPr="003A26E8">
        <w:rPr>
          <w:rFonts w:ascii="Times New Roman" w:hAnsi="Times New Roman"/>
          <w:sz w:val="28"/>
          <w:szCs w:val="28"/>
        </w:rPr>
        <w:t>»</w:t>
      </w:r>
      <w:r w:rsidR="003A26E8">
        <w:rPr>
          <w:rFonts w:ascii="Times New Roman" w:hAnsi="Times New Roman"/>
          <w:sz w:val="28"/>
          <w:szCs w:val="28"/>
        </w:rPr>
        <w:t>;</w:t>
      </w:r>
    </w:p>
    <w:p w:rsidR="00AE2F6F" w:rsidRPr="003A26E8" w:rsidRDefault="003A26E8" w:rsidP="003A26E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6E8">
        <w:rPr>
          <w:rFonts w:ascii="Times New Roman" w:hAnsi="Times New Roman"/>
          <w:sz w:val="28"/>
          <w:szCs w:val="28"/>
        </w:rPr>
        <w:lastRenderedPageBreak/>
        <w:t>от 12 июля 2019 г. № 124</w:t>
      </w:r>
      <w:r>
        <w:rPr>
          <w:rFonts w:ascii="Times New Roman" w:hAnsi="Times New Roman"/>
          <w:sz w:val="28"/>
          <w:szCs w:val="28"/>
        </w:rPr>
        <w:t>8</w:t>
      </w:r>
      <w:r w:rsidRPr="003A26E8">
        <w:rPr>
          <w:rFonts w:ascii="Times New Roman" w:hAnsi="Times New Roman"/>
          <w:sz w:val="28"/>
          <w:szCs w:val="28"/>
        </w:rPr>
        <w:t xml:space="preserve"> «</w:t>
      </w:r>
      <w:r w:rsidRPr="003A26E8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предварительного </w:t>
      </w:r>
      <w:r w:rsidRPr="003A26E8">
        <w:rPr>
          <w:rFonts w:ascii="Times New Roman" w:hAnsi="Times New Roman"/>
          <w:sz w:val="28"/>
          <w:szCs w:val="28"/>
          <w:lang w:eastAsia="ru-RU"/>
        </w:rPr>
        <w:t xml:space="preserve">уведомления представителя нанимателя (работодателя) о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выполнении иной оплачиваемой работы </w:t>
      </w:r>
      <w:r w:rsidRPr="003A26E8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ыми</w:t>
      </w:r>
      <w:r w:rsidRPr="003A26E8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ими</w:t>
      </w:r>
      <w:r w:rsidRPr="003A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37D8"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3A26E8">
        <w:rPr>
          <w:rFonts w:ascii="Times New Roman" w:hAnsi="Times New Roman"/>
          <w:sz w:val="28"/>
          <w:szCs w:val="28"/>
        </w:rPr>
        <w:t>»</w:t>
      </w:r>
      <w:r w:rsidR="00254AAB" w:rsidRPr="003A26E8">
        <w:rPr>
          <w:rFonts w:ascii="Times New Roman" w:hAnsi="Times New Roman"/>
          <w:sz w:val="28"/>
          <w:szCs w:val="28"/>
        </w:rPr>
        <w:t>.</w:t>
      </w:r>
    </w:p>
    <w:p w:rsidR="00200132" w:rsidRPr="000D0CE4" w:rsidRDefault="00254AAB" w:rsidP="005F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D8">
        <w:rPr>
          <w:rFonts w:ascii="Times New Roman" w:hAnsi="Times New Roman" w:cs="Times New Roman"/>
          <w:sz w:val="28"/>
          <w:szCs w:val="28"/>
        </w:rPr>
        <w:t>4</w:t>
      </w:r>
      <w:r w:rsidR="004A30DB" w:rsidRPr="005F37D8">
        <w:rPr>
          <w:rFonts w:ascii="Times New Roman" w:hAnsi="Times New Roman" w:cs="Times New Roman"/>
          <w:sz w:val="28"/>
          <w:szCs w:val="28"/>
        </w:rPr>
        <w:t xml:space="preserve">. </w:t>
      </w:r>
      <w:r w:rsidR="00200132" w:rsidRPr="005F37D8">
        <w:rPr>
          <w:rFonts w:ascii="Times New Roman" w:hAnsi="Times New Roman" w:cs="Times New Roman"/>
          <w:sz w:val="28"/>
          <w:szCs w:val="28"/>
        </w:rPr>
        <w:t>Отделу муниципальной службы администрации Чайковского городского округа и руководителям отраслевых (функциональных) органов администрации Чайковского городского округа ознакомить</w:t>
      </w:r>
      <w:r w:rsidR="00200132" w:rsidRPr="000D0CE4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4012C7" w:rsidRPr="000D0CE4">
        <w:rPr>
          <w:rFonts w:ascii="Times New Roman" w:hAnsi="Times New Roman" w:cs="Times New Roman"/>
          <w:sz w:val="28"/>
          <w:szCs w:val="28"/>
        </w:rPr>
        <w:t>пальных служащих с настоящим постановлен</w:t>
      </w:r>
      <w:r w:rsidR="00200132" w:rsidRPr="000D0CE4">
        <w:rPr>
          <w:rFonts w:ascii="Times New Roman" w:hAnsi="Times New Roman" w:cs="Times New Roman"/>
          <w:sz w:val="28"/>
          <w:szCs w:val="28"/>
        </w:rPr>
        <w:t xml:space="preserve">ием под роспись. 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5</w:t>
      </w:r>
      <w:r w:rsidR="00200132" w:rsidRPr="000D0CE4">
        <w:rPr>
          <w:rFonts w:ascii="Times New Roman" w:hAnsi="Times New Roman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6</w:t>
      </w:r>
      <w:r w:rsidR="00200132" w:rsidRPr="000D0CE4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540D92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4012C7" w:rsidRPr="000D0CE4">
        <w:rPr>
          <w:rFonts w:ascii="Times New Roman" w:hAnsi="Times New Roman"/>
          <w:sz w:val="28"/>
          <w:szCs w:val="28"/>
        </w:rPr>
        <w:t>.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z w:val="28"/>
          <w:szCs w:val="28"/>
        </w:rPr>
        <w:t>7</w:t>
      </w:r>
      <w:r w:rsidR="00200132" w:rsidRPr="000D0CE4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первого заместителя главы администрации Чайковского городского округа, руководителя аппарата</w:t>
      </w:r>
      <w:r w:rsidR="004012C7" w:rsidRPr="000D0CE4">
        <w:rPr>
          <w:rFonts w:ascii="Times New Roman" w:hAnsi="Times New Roman"/>
          <w:sz w:val="28"/>
          <w:szCs w:val="28"/>
        </w:rPr>
        <w:t>.</w:t>
      </w:r>
    </w:p>
    <w:bookmarkEnd w:id="2"/>
    <w:p w:rsidR="00200132" w:rsidRPr="000D0CE4" w:rsidRDefault="00200132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pStyle w:val="1"/>
        <w:jc w:val="both"/>
        <w:rPr>
          <w:szCs w:val="28"/>
        </w:rPr>
      </w:pP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городского округа –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администрации</w:t>
      </w:r>
    </w:p>
    <w:p w:rsidR="000D0CE4" w:rsidRPr="000D0CE4" w:rsidRDefault="00200132" w:rsidP="00021F34">
      <w:pPr>
        <w:pStyle w:val="1"/>
        <w:spacing w:line="240" w:lineRule="exact"/>
        <w:jc w:val="both"/>
        <w:rPr>
          <w:szCs w:val="28"/>
        </w:rPr>
        <w:sectPr w:rsidR="000D0CE4" w:rsidRPr="000D0CE4" w:rsidSect="008B235D">
          <w:footerReference w:type="default" r:id="rId9"/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  <w:r w:rsidRPr="000D0CE4">
        <w:rPr>
          <w:szCs w:val="28"/>
        </w:rPr>
        <w:t>Чайковского городского округа</w:t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  <w:t xml:space="preserve"> </w:t>
      </w:r>
      <w:r w:rsidR="00E700BA">
        <w:rPr>
          <w:szCs w:val="28"/>
        </w:rPr>
        <w:t xml:space="preserve">        </w:t>
      </w:r>
      <w:r w:rsidRPr="000D0CE4">
        <w:rPr>
          <w:szCs w:val="28"/>
        </w:rPr>
        <w:t xml:space="preserve">Ю.Г.Востриков </w:t>
      </w:r>
    </w:p>
    <w:p w:rsidR="009658E7" w:rsidRPr="000D0CE4" w:rsidRDefault="009658E7" w:rsidP="009658E7">
      <w:pPr>
        <w:pStyle w:val="1"/>
        <w:ind w:left="5103"/>
        <w:jc w:val="both"/>
        <w:rPr>
          <w:szCs w:val="28"/>
        </w:rPr>
      </w:pPr>
      <w:r w:rsidRPr="000D0CE4">
        <w:rPr>
          <w:szCs w:val="28"/>
        </w:rPr>
        <w:lastRenderedPageBreak/>
        <w:t>УТВЕРЖДЕН</w:t>
      </w:r>
    </w:p>
    <w:p w:rsidR="009658E7" w:rsidRPr="000D0CE4" w:rsidRDefault="009658E7" w:rsidP="009658E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9658E7" w:rsidRPr="000D0CE4" w:rsidRDefault="009658E7" w:rsidP="009658E7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 xml:space="preserve">от </w:t>
      </w:r>
      <w:r w:rsidR="00F96E0F">
        <w:rPr>
          <w:rFonts w:ascii="Times New Roman" w:hAnsi="Times New Roman"/>
          <w:sz w:val="28"/>
          <w:szCs w:val="28"/>
        </w:rPr>
        <w:t>17.06.2021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</w:rPr>
        <w:t>№</w:t>
      </w:r>
      <w:r w:rsidR="00F96E0F">
        <w:rPr>
          <w:rFonts w:ascii="Times New Roman" w:hAnsi="Times New Roman"/>
          <w:sz w:val="28"/>
          <w:szCs w:val="28"/>
        </w:rPr>
        <w:t xml:space="preserve"> 586</w:t>
      </w:r>
    </w:p>
    <w:p w:rsidR="009658E7" w:rsidRPr="000D0CE4" w:rsidRDefault="009658E7" w:rsidP="00965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8E7" w:rsidRPr="000D0CE4" w:rsidRDefault="009658E7" w:rsidP="00965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CE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</w:p>
    <w:p w:rsidR="009658E7" w:rsidRPr="009658E7" w:rsidRDefault="009658E7" w:rsidP="00965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8E7">
        <w:rPr>
          <w:rFonts w:ascii="Times New Roman" w:hAnsi="Times New Roman"/>
          <w:b/>
          <w:sz w:val="28"/>
          <w:szCs w:val="28"/>
          <w:lang w:eastAsia="ru-RU"/>
        </w:rPr>
        <w:t>уведомления муниципальными служащими администрации Чайковского городского округа представителя нанимателя (работодателя) о выполнении иной оплачиваемой работы</w:t>
      </w:r>
    </w:p>
    <w:p w:rsidR="00C135E4" w:rsidRPr="00A85735" w:rsidRDefault="00C135E4" w:rsidP="00C13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E7" w:rsidRPr="007A161C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1C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7A161C" w:rsidRPr="007A161C">
        <w:rPr>
          <w:rFonts w:ascii="Times New Roman" w:hAnsi="Times New Roman" w:cs="Times New Roman"/>
          <w:sz w:val="28"/>
          <w:szCs w:val="28"/>
        </w:rPr>
        <w:t>П</w:t>
      </w:r>
      <w:r w:rsidRPr="007A161C">
        <w:rPr>
          <w:rFonts w:ascii="Times New Roman" w:hAnsi="Times New Roman" w:cs="Times New Roman"/>
          <w:sz w:val="28"/>
          <w:szCs w:val="28"/>
        </w:rPr>
        <w:t>орядок разработан в соответствии с частью 2 статьи 1</w:t>
      </w:r>
      <w:r w:rsidR="007A161C" w:rsidRPr="007A161C">
        <w:rPr>
          <w:rFonts w:ascii="Times New Roman" w:hAnsi="Times New Roman" w:cs="Times New Roman"/>
          <w:sz w:val="28"/>
          <w:szCs w:val="28"/>
        </w:rPr>
        <w:t>1</w:t>
      </w:r>
      <w:r w:rsidRPr="007A161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A161C" w:rsidRPr="007A161C">
        <w:rPr>
          <w:rFonts w:ascii="Times New Roman" w:hAnsi="Times New Roman"/>
          <w:sz w:val="28"/>
          <w:szCs w:val="28"/>
        </w:rPr>
        <w:t>от 2 марта 2007 г. №</w:t>
      </w:r>
      <w:r w:rsidR="007A161C" w:rsidRPr="007A161C">
        <w:rPr>
          <w:rFonts w:ascii="Times New Roman" w:hAnsi="Times New Roman"/>
          <w:sz w:val="28"/>
          <w:szCs w:val="28"/>
          <w:lang w:val="en-US"/>
        </w:rPr>
        <w:t> </w:t>
      </w:r>
      <w:r w:rsidR="007A161C" w:rsidRPr="007A161C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</w:t>
      </w:r>
      <w:r w:rsidRPr="007A161C">
        <w:rPr>
          <w:rFonts w:ascii="Times New Roman" w:hAnsi="Times New Roman" w:cs="Times New Roman"/>
          <w:sz w:val="28"/>
          <w:szCs w:val="28"/>
        </w:rPr>
        <w:t xml:space="preserve"> и устанавливает процедуру предварительного уведомления</w:t>
      </w:r>
      <w:r w:rsidR="007A161C" w:rsidRPr="007A161C">
        <w:rPr>
          <w:rFonts w:ascii="Times New Roman" w:hAnsi="Times New Roman"/>
          <w:sz w:val="28"/>
          <w:szCs w:val="28"/>
        </w:rPr>
        <w:t xml:space="preserve"> </w:t>
      </w:r>
      <w:r w:rsidR="007A161C">
        <w:rPr>
          <w:rFonts w:ascii="Times New Roman" w:hAnsi="Times New Roman"/>
          <w:sz w:val="28"/>
          <w:szCs w:val="28"/>
        </w:rPr>
        <w:t>муниципальными</w:t>
      </w:r>
      <w:r w:rsidR="007A161C" w:rsidRPr="00592F99">
        <w:rPr>
          <w:rFonts w:ascii="Times New Roman" w:hAnsi="Times New Roman"/>
          <w:sz w:val="28"/>
          <w:szCs w:val="28"/>
        </w:rPr>
        <w:t xml:space="preserve"> служащим</w:t>
      </w:r>
      <w:r w:rsidR="00EF2B66">
        <w:rPr>
          <w:rFonts w:ascii="Times New Roman" w:hAnsi="Times New Roman"/>
          <w:sz w:val="28"/>
          <w:szCs w:val="28"/>
        </w:rPr>
        <w:t>и</w:t>
      </w:r>
      <w:r w:rsidR="007A161C" w:rsidRPr="00592F99">
        <w:rPr>
          <w:rFonts w:ascii="Times New Roman" w:hAnsi="Times New Roman"/>
          <w:sz w:val="28"/>
          <w:szCs w:val="28"/>
        </w:rPr>
        <w:t>, замещающим</w:t>
      </w:r>
      <w:r w:rsidR="007A161C">
        <w:rPr>
          <w:rFonts w:ascii="Times New Roman" w:hAnsi="Times New Roman"/>
          <w:sz w:val="28"/>
          <w:szCs w:val="28"/>
        </w:rPr>
        <w:t>и</w:t>
      </w:r>
      <w:r w:rsidR="007A161C" w:rsidRPr="00592F99">
        <w:rPr>
          <w:rFonts w:ascii="Times New Roman" w:hAnsi="Times New Roman"/>
          <w:sz w:val="28"/>
          <w:szCs w:val="28"/>
        </w:rPr>
        <w:t xml:space="preserve"> должности </w:t>
      </w:r>
      <w:r w:rsidR="007A161C">
        <w:rPr>
          <w:rFonts w:ascii="Times New Roman" w:hAnsi="Times New Roman"/>
          <w:sz w:val="28"/>
          <w:szCs w:val="28"/>
        </w:rPr>
        <w:t>муниципальной службы</w:t>
      </w:r>
      <w:r w:rsidR="007A161C" w:rsidRPr="00592F99">
        <w:rPr>
          <w:rFonts w:ascii="Times New Roman" w:hAnsi="Times New Roman"/>
          <w:sz w:val="28"/>
          <w:szCs w:val="28"/>
        </w:rPr>
        <w:t xml:space="preserve"> в </w:t>
      </w:r>
      <w:r w:rsidR="007A161C" w:rsidRPr="00F265B8">
        <w:rPr>
          <w:rFonts w:ascii="Times New Roman" w:hAnsi="Times New Roman"/>
          <w:sz w:val="28"/>
          <w:szCs w:val="28"/>
        </w:rPr>
        <w:t>администрации Чайковского городского округа, отраслевых (функциональных) органов администрации Чайковского городского округа</w:t>
      </w:r>
      <w:r w:rsidR="001C5DC4">
        <w:rPr>
          <w:rFonts w:ascii="Times New Roman" w:hAnsi="Times New Roman"/>
          <w:sz w:val="28"/>
          <w:szCs w:val="28"/>
        </w:rPr>
        <w:t xml:space="preserve"> 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1C5DC4">
        <w:rPr>
          <w:rFonts w:ascii="Times New Roman" w:hAnsi="Times New Roman" w:cs="Times New Roman"/>
          <w:sz w:val="28"/>
          <w:szCs w:val="28"/>
        </w:rPr>
        <w:t>муниципальный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1C5DC4">
        <w:rPr>
          <w:rFonts w:ascii="Times New Roman" w:hAnsi="Times New Roman" w:cs="Times New Roman"/>
          <w:sz w:val="28"/>
          <w:szCs w:val="28"/>
        </w:rPr>
        <w:t>муниципальный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C5DC4">
        <w:rPr>
          <w:rFonts w:ascii="Times New Roman" w:hAnsi="Times New Roman" w:cs="Times New Roman"/>
          <w:sz w:val="28"/>
          <w:szCs w:val="28"/>
        </w:rPr>
        <w:t>АЧГО</w:t>
      </w:r>
      <w:r w:rsidR="001C5DC4" w:rsidRPr="00A85735">
        <w:rPr>
          <w:rFonts w:ascii="Times New Roman" w:hAnsi="Times New Roman" w:cs="Times New Roman"/>
          <w:sz w:val="28"/>
          <w:szCs w:val="28"/>
        </w:rPr>
        <w:t>)</w:t>
      </w:r>
      <w:r w:rsidR="007A161C" w:rsidRPr="00592F99">
        <w:rPr>
          <w:rFonts w:ascii="Times New Roman" w:hAnsi="Times New Roman"/>
          <w:sz w:val="28"/>
          <w:szCs w:val="28"/>
        </w:rPr>
        <w:t xml:space="preserve">, </w:t>
      </w:r>
      <w:r w:rsidR="007A161C" w:rsidRPr="00A85735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D7092B" w:rsidRPr="00185E05">
        <w:rPr>
          <w:rFonts w:ascii="Times New Roman" w:hAnsi="Times New Roman"/>
          <w:sz w:val="28"/>
          <w:szCs w:val="28"/>
        </w:rPr>
        <w:t>(работодателя)</w:t>
      </w:r>
      <w:r w:rsidR="00D7092B">
        <w:rPr>
          <w:rFonts w:ascii="Times New Roman" w:hAnsi="Times New Roman"/>
          <w:sz w:val="28"/>
          <w:szCs w:val="28"/>
        </w:rPr>
        <w:t xml:space="preserve"> </w:t>
      </w:r>
      <w:r w:rsidR="007A161C" w:rsidRPr="00A85735">
        <w:rPr>
          <w:rFonts w:ascii="Times New Roman" w:hAnsi="Times New Roman" w:cs="Times New Roman"/>
          <w:sz w:val="28"/>
          <w:szCs w:val="28"/>
        </w:rPr>
        <w:t xml:space="preserve">о </w:t>
      </w:r>
      <w:r w:rsidRPr="007A161C"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работу, а также форму, содержание и порядок регистрации таких уведомлений.</w:t>
      </w:r>
    </w:p>
    <w:p w:rsidR="009658E7" w:rsidRPr="00A85735" w:rsidRDefault="001C5DC4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«</w:t>
      </w:r>
      <w:r w:rsidR="009658E7" w:rsidRPr="007A161C">
        <w:rPr>
          <w:rFonts w:ascii="Times New Roman" w:hAnsi="Times New Roman" w:cs="Times New Roman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8E7" w:rsidRPr="007A161C">
        <w:rPr>
          <w:rFonts w:ascii="Times New Roman" w:hAnsi="Times New Roman" w:cs="Times New Roman"/>
          <w:sz w:val="28"/>
          <w:szCs w:val="28"/>
        </w:rPr>
        <w:t xml:space="preserve"> в настоящем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58E7" w:rsidRPr="007A161C">
        <w:rPr>
          <w:rFonts w:ascii="Times New Roman" w:hAnsi="Times New Roman" w:cs="Times New Roman"/>
          <w:sz w:val="28"/>
          <w:szCs w:val="28"/>
        </w:rPr>
        <w:t xml:space="preserve">орядке применяется в значении, определенном Федеральным </w:t>
      </w:r>
      <w:hyperlink r:id="rId10" w:history="1">
        <w:r w:rsidR="009658E7" w:rsidRPr="007A16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58E7" w:rsidRPr="007A161C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9658E7" w:rsidRPr="00A85735">
        <w:rPr>
          <w:rFonts w:ascii="Times New Roman" w:hAnsi="Times New Roman" w:cs="Times New Roman"/>
          <w:sz w:val="28"/>
          <w:szCs w:val="28"/>
        </w:rPr>
        <w:t xml:space="preserve"> 2008 г.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9658E7" w:rsidRPr="00A85735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противодействии коррупции).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6"/>
      <w:bookmarkEnd w:id="3"/>
      <w:r w:rsidRPr="00A85735">
        <w:rPr>
          <w:rFonts w:ascii="Times New Roman" w:hAnsi="Times New Roman" w:cs="Times New Roman"/>
          <w:sz w:val="28"/>
          <w:szCs w:val="28"/>
        </w:rPr>
        <w:t xml:space="preserve">3. </w:t>
      </w:r>
      <w:r w:rsidR="001C5DC4">
        <w:rPr>
          <w:rFonts w:ascii="Times New Roman" w:hAnsi="Times New Roman" w:cs="Times New Roman"/>
          <w:sz w:val="28"/>
          <w:szCs w:val="28"/>
        </w:rPr>
        <w:t>Муниц</w:t>
      </w:r>
      <w:r w:rsidR="000042B2">
        <w:rPr>
          <w:rFonts w:ascii="Times New Roman" w:hAnsi="Times New Roman" w:cs="Times New Roman"/>
          <w:sz w:val="28"/>
          <w:szCs w:val="28"/>
        </w:rPr>
        <w:t>и</w:t>
      </w:r>
      <w:r w:rsidR="001C5DC4">
        <w:rPr>
          <w:rFonts w:ascii="Times New Roman" w:hAnsi="Times New Roman" w:cs="Times New Roman"/>
          <w:sz w:val="28"/>
          <w:szCs w:val="28"/>
        </w:rPr>
        <w:t>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</w:t>
      </w:r>
      <w:r w:rsidR="00D7092B" w:rsidRPr="00185E05">
        <w:rPr>
          <w:rFonts w:ascii="Times New Roman" w:hAnsi="Times New Roman"/>
          <w:sz w:val="28"/>
          <w:szCs w:val="28"/>
        </w:rPr>
        <w:t>(работодателя)</w:t>
      </w:r>
      <w:r w:rsidR="00D7092B">
        <w:rPr>
          <w:rFonts w:ascii="Times New Roman" w:hAnsi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t xml:space="preserve">о планируемом им выполнении иной оплачиваемой работы путем </w:t>
      </w:r>
      <w:r w:rsidRPr="001C5DC4">
        <w:rPr>
          <w:rFonts w:ascii="Times New Roman" w:hAnsi="Times New Roman" w:cs="Times New Roman"/>
          <w:sz w:val="28"/>
          <w:szCs w:val="28"/>
        </w:rPr>
        <w:t>представления уведомления о выполнении иной оплачиваемой работы (далее -</w:t>
      </w:r>
      <w:r w:rsidRPr="00A85735">
        <w:rPr>
          <w:rFonts w:ascii="Times New Roman" w:hAnsi="Times New Roman" w:cs="Times New Roman"/>
          <w:sz w:val="28"/>
          <w:szCs w:val="28"/>
        </w:rPr>
        <w:t xml:space="preserve"> Уведомление) по форме согласно приложению 1 к настоящему </w:t>
      </w:r>
      <w:r w:rsidR="001C5DC4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4. </w:t>
      </w:r>
      <w:r w:rsidR="001C5DC4">
        <w:rPr>
          <w:rFonts w:ascii="Times New Roman" w:hAnsi="Times New Roman" w:cs="Times New Roman"/>
          <w:sz w:val="28"/>
          <w:szCs w:val="28"/>
        </w:rPr>
        <w:t>Муниц</w:t>
      </w:r>
      <w:r w:rsidR="000042B2">
        <w:rPr>
          <w:rFonts w:ascii="Times New Roman" w:hAnsi="Times New Roman" w:cs="Times New Roman"/>
          <w:sz w:val="28"/>
          <w:szCs w:val="28"/>
        </w:rPr>
        <w:t>и</w:t>
      </w:r>
      <w:r w:rsidR="001C5DC4">
        <w:rPr>
          <w:rFonts w:ascii="Times New Roman" w:hAnsi="Times New Roman" w:cs="Times New Roman"/>
          <w:sz w:val="28"/>
          <w:szCs w:val="28"/>
        </w:rPr>
        <w:t>пальные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служащие, поступившие на </w:t>
      </w:r>
      <w:r w:rsidR="001C5DC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85735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1C5DC4">
        <w:rPr>
          <w:rFonts w:ascii="Times New Roman" w:hAnsi="Times New Roman" w:cs="Times New Roman"/>
          <w:sz w:val="28"/>
          <w:szCs w:val="28"/>
        </w:rPr>
        <w:t>в муниципальный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C5DC4">
        <w:rPr>
          <w:rFonts w:ascii="Times New Roman" w:hAnsi="Times New Roman" w:cs="Times New Roman"/>
          <w:sz w:val="28"/>
          <w:szCs w:val="28"/>
        </w:rPr>
        <w:t>АЧГО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t xml:space="preserve">и осуществляющие иную оплачиваемую работу на день назначения на должность </w:t>
      </w:r>
      <w:r w:rsidR="001C5DC4">
        <w:rPr>
          <w:rFonts w:ascii="Times New Roman" w:hAnsi="Times New Roman" w:cs="Times New Roman"/>
          <w:sz w:val="28"/>
          <w:szCs w:val="28"/>
        </w:rPr>
        <w:t>муниципальной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службы, представляют Уведомление в день назначения на должность.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5. 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</w:t>
      </w:r>
      <w:r w:rsidR="001C5DC4">
        <w:rPr>
          <w:rFonts w:ascii="Times New Roman" w:hAnsi="Times New Roman" w:cs="Times New Roman"/>
          <w:sz w:val="28"/>
          <w:szCs w:val="28"/>
        </w:rPr>
        <w:t>муниципальным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служащим, требует представления отдельного Уведомления.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у </w:t>
      </w:r>
      <w:r w:rsidR="001C5D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 материалы, подтверждающие обстоятельства, изложенные в Уведомлении.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6. Перед представлением Уведомления представителю нанимателя </w:t>
      </w:r>
      <w:r w:rsidR="00D7092B" w:rsidRPr="00185E05">
        <w:rPr>
          <w:rFonts w:ascii="Times New Roman" w:hAnsi="Times New Roman"/>
          <w:sz w:val="28"/>
          <w:szCs w:val="28"/>
        </w:rPr>
        <w:lastRenderedPageBreak/>
        <w:t>(работодателя)</w:t>
      </w:r>
      <w:r w:rsidR="00D7092B">
        <w:rPr>
          <w:rFonts w:ascii="Times New Roman" w:hAnsi="Times New Roman"/>
          <w:sz w:val="28"/>
          <w:szCs w:val="28"/>
        </w:rPr>
        <w:t xml:space="preserve"> </w:t>
      </w:r>
      <w:r w:rsidR="001C5DC4">
        <w:rPr>
          <w:rFonts w:ascii="Times New Roman" w:hAnsi="Times New Roman" w:cs="Times New Roman"/>
          <w:sz w:val="28"/>
          <w:szCs w:val="28"/>
        </w:rPr>
        <w:t>муниципальный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служащий знакомит с Уведомлением непосредственного руководителя, который проставляет на Уведомлении соответствующую отметку.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C4">
        <w:rPr>
          <w:rFonts w:ascii="Times New Roman" w:hAnsi="Times New Roman" w:cs="Times New Roman"/>
          <w:sz w:val="28"/>
          <w:szCs w:val="28"/>
        </w:rPr>
        <w:t>7. В целях выполнения обязанности, предусмотренной пунктом 3</w:t>
      </w:r>
      <w:r w:rsidRPr="00A857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C5DC4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1C5DC4">
        <w:rPr>
          <w:rFonts w:ascii="Times New Roman" w:hAnsi="Times New Roman" w:cs="Times New Roman"/>
          <w:sz w:val="28"/>
          <w:szCs w:val="28"/>
        </w:rPr>
        <w:t>муниципальный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служащий направляет (передает) Уведомление для регистрации в структурное подразделение </w:t>
      </w:r>
      <w:r w:rsidR="001C5DC4">
        <w:rPr>
          <w:rFonts w:ascii="Times New Roman" w:hAnsi="Times New Roman" w:cs="Times New Roman"/>
          <w:sz w:val="28"/>
          <w:szCs w:val="28"/>
        </w:rPr>
        <w:t>муниципального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2B66">
        <w:rPr>
          <w:rFonts w:ascii="Times New Roman" w:hAnsi="Times New Roman" w:cs="Times New Roman"/>
          <w:sz w:val="28"/>
          <w:szCs w:val="28"/>
        </w:rPr>
        <w:t>а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="001C5DC4">
        <w:rPr>
          <w:rFonts w:ascii="Times New Roman" w:hAnsi="Times New Roman" w:cs="Times New Roman"/>
          <w:sz w:val="28"/>
          <w:szCs w:val="28"/>
        </w:rPr>
        <w:t>АЧГО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, осуществляющее функции по профилактике коррупционных и иных правонарушений, или должностному лицу </w:t>
      </w:r>
      <w:r w:rsidR="001C5DC4">
        <w:rPr>
          <w:rFonts w:ascii="Times New Roman" w:hAnsi="Times New Roman" w:cs="Times New Roman"/>
          <w:sz w:val="28"/>
          <w:szCs w:val="28"/>
        </w:rPr>
        <w:t>муниципального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2B66">
        <w:rPr>
          <w:rFonts w:ascii="Times New Roman" w:hAnsi="Times New Roman" w:cs="Times New Roman"/>
          <w:sz w:val="28"/>
          <w:szCs w:val="28"/>
        </w:rPr>
        <w:t>а</w:t>
      </w:r>
      <w:r w:rsidR="001C5DC4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="001C5DC4">
        <w:rPr>
          <w:rFonts w:ascii="Times New Roman" w:hAnsi="Times New Roman" w:cs="Times New Roman"/>
          <w:sz w:val="28"/>
          <w:szCs w:val="28"/>
        </w:rPr>
        <w:t>АЧГО</w:t>
      </w:r>
      <w:r w:rsidRPr="00A85735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 (далее - структурное подразделение).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3D">
        <w:rPr>
          <w:rFonts w:ascii="Times New Roman" w:hAnsi="Times New Roman" w:cs="Times New Roman"/>
          <w:sz w:val="28"/>
          <w:szCs w:val="28"/>
        </w:rPr>
        <w:t>8. Уведомление в день его поступления регистрируется в журнале</w:t>
      </w:r>
      <w:r w:rsidRPr="00A85735">
        <w:rPr>
          <w:rFonts w:ascii="Times New Roman" w:hAnsi="Times New Roman" w:cs="Times New Roman"/>
          <w:sz w:val="28"/>
          <w:szCs w:val="28"/>
        </w:rPr>
        <w:t xml:space="preserve">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</w:t>
      </w:r>
      <w:r w:rsidR="00B67B3D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B67B3D">
        <w:rPr>
          <w:rFonts w:ascii="Times New Roman" w:hAnsi="Times New Roman" w:cs="Times New Roman"/>
          <w:sz w:val="28"/>
          <w:szCs w:val="28"/>
        </w:rPr>
        <w:t>муниципального</w:t>
      </w:r>
      <w:r w:rsidR="00B67B3D" w:rsidRPr="00A85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67B3D">
        <w:rPr>
          <w:rFonts w:ascii="Times New Roman" w:hAnsi="Times New Roman" w:cs="Times New Roman"/>
          <w:sz w:val="28"/>
          <w:szCs w:val="28"/>
        </w:rPr>
        <w:t>а</w:t>
      </w:r>
      <w:r w:rsidR="00B67B3D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="00B67B3D">
        <w:rPr>
          <w:rFonts w:ascii="Times New Roman" w:hAnsi="Times New Roman" w:cs="Times New Roman"/>
          <w:sz w:val="28"/>
          <w:szCs w:val="28"/>
        </w:rPr>
        <w:t>АЧГО</w:t>
      </w:r>
      <w:r w:rsidRPr="00A85735">
        <w:rPr>
          <w:rFonts w:ascii="Times New Roman" w:hAnsi="Times New Roman" w:cs="Times New Roman"/>
          <w:sz w:val="28"/>
          <w:szCs w:val="28"/>
        </w:rPr>
        <w:t>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 w:rsidR="00B67B3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85735">
        <w:rPr>
          <w:rFonts w:ascii="Times New Roman" w:hAnsi="Times New Roman" w:cs="Times New Roman"/>
          <w:sz w:val="28"/>
          <w:szCs w:val="28"/>
        </w:rPr>
        <w:t>служащему на руки под подпись либо направляется по почте с уведомлением о вручении.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10. Уведомление не позднее одного рабочего дня со дня регистрации передается представителю нанимателя</w:t>
      </w:r>
      <w:r w:rsidR="00D7092B">
        <w:rPr>
          <w:rFonts w:ascii="Times New Roman" w:hAnsi="Times New Roman" w:cs="Times New Roman"/>
          <w:sz w:val="28"/>
          <w:szCs w:val="28"/>
        </w:rPr>
        <w:t xml:space="preserve"> </w:t>
      </w:r>
      <w:r w:rsidR="00D7092B" w:rsidRPr="00185E05">
        <w:rPr>
          <w:rFonts w:ascii="Times New Roman" w:hAnsi="Times New Roman"/>
          <w:sz w:val="28"/>
          <w:szCs w:val="28"/>
        </w:rPr>
        <w:t>(работодателя)</w:t>
      </w:r>
      <w:r w:rsidRPr="00A85735">
        <w:rPr>
          <w:rFonts w:ascii="Times New Roman" w:hAnsi="Times New Roman" w:cs="Times New Roman"/>
          <w:sz w:val="28"/>
          <w:szCs w:val="28"/>
        </w:rPr>
        <w:t xml:space="preserve"> для ознакомления.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11. Представитель нанимателя не позднее двух рабочих дней со дня получения Уведомления передает его с отметкой об ознакомлении в структурное подразделение для рассмотрения.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Структурное подразделение вправе проводить беседу с </w:t>
      </w:r>
      <w:r w:rsidR="00B67B3D">
        <w:rPr>
          <w:rFonts w:ascii="Times New Roman" w:hAnsi="Times New Roman" w:cs="Times New Roman"/>
          <w:sz w:val="28"/>
          <w:szCs w:val="28"/>
        </w:rPr>
        <w:t>муниципальным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служащим, подавшим Уведомление, получать от </w:t>
      </w:r>
      <w:r w:rsidR="00B67B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 пояснения по сведениям, изложенным в Уведомлении, запрашивать у него дополнительные материалы.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69"/>
      <w:bookmarkEnd w:id="4"/>
      <w:r w:rsidRPr="00A85735">
        <w:rPr>
          <w:rFonts w:ascii="Times New Roman" w:hAnsi="Times New Roman" w:cs="Times New Roman"/>
          <w:sz w:val="28"/>
          <w:szCs w:val="28"/>
        </w:rPr>
        <w:t xml:space="preserve">12.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структурным подразделением в течение </w:t>
      </w:r>
      <w:r w:rsidR="00B67B3D">
        <w:rPr>
          <w:rFonts w:ascii="Times New Roman" w:hAnsi="Times New Roman" w:cs="Times New Roman"/>
          <w:sz w:val="28"/>
          <w:szCs w:val="28"/>
        </w:rPr>
        <w:t>пяти</w:t>
      </w:r>
      <w:r w:rsidRPr="00A8573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на рассмотрение составляется мотивированное заключение.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3D">
        <w:rPr>
          <w:rFonts w:ascii="Times New Roman" w:hAnsi="Times New Roman" w:cs="Times New Roman"/>
          <w:sz w:val="28"/>
          <w:szCs w:val="28"/>
        </w:rPr>
        <w:t>Структурное подразделение в течение срока, указанного в абзаце первом</w:t>
      </w:r>
      <w:r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пункта, знакомит с мотивированным заключением </w:t>
      </w:r>
      <w:r w:rsidR="00B67B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служащего, который проставляет на нем соответствующую отметку.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Мотивированное заключение с Уведомлением и иными полученными материалами не позднее следующего рабочего дня со дня его составления направляется представителю нанимателя </w:t>
      </w:r>
      <w:r w:rsidR="00D7092B" w:rsidRPr="00185E05">
        <w:rPr>
          <w:rFonts w:ascii="Times New Roman" w:hAnsi="Times New Roman"/>
          <w:sz w:val="28"/>
          <w:szCs w:val="28"/>
        </w:rPr>
        <w:t>(работодателя)</w:t>
      </w:r>
      <w:r w:rsidR="00D7092B">
        <w:rPr>
          <w:rFonts w:ascii="Times New Roman" w:hAnsi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t>для принятия соответствующего решения.</w:t>
      </w:r>
    </w:p>
    <w:p w:rsidR="009658E7" w:rsidRPr="00A85735" w:rsidRDefault="009658E7" w:rsidP="003C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13. Уведомление </w:t>
      </w:r>
      <w:r w:rsidR="00B67B3D">
        <w:rPr>
          <w:rFonts w:ascii="Times New Roman" w:hAnsi="Times New Roman" w:cs="Times New Roman"/>
          <w:sz w:val="28"/>
          <w:szCs w:val="28"/>
        </w:rPr>
        <w:t>муниц</w:t>
      </w:r>
      <w:r w:rsidR="00D7092B">
        <w:rPr>
          <w:rFonts w:ascii="Times New Roman" w:hAnsi="Times New Roman" w:cs="Times New Roman"/>
          <w:sz w:val="28"/>
          <w:szCs w:val="28"/>
        </w:rPr>
        <w:t>и</w:t>
      </w:r>
      <w:r w:rsidR="00B67B3D">
        <w:rPr>
          <w:rFonts w:ascii="Times New Roman" w:hAnsi="Times New Roman" w:cs="Times New Roman"/>
          <w:sz w:val="28"/>
          <w:szCs w:val="28"/>
        </w:rPr>
        <w:t>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 с отметкой представителя нанимателя </w:t>
      </w:r>
      <w:r w:rsidR="00D7092B" w:rsidRPr="00185E05">
        <w:rPr>
          <w:rFonts w:ascii="Times New Roman" w:hAnsi="Times New Roman"/>
          <w:sz w:val="28"/>
          <w:szCs w:val="28"/>
        </w:rPr>
        <w:t>(работодателя)</w:t>
      </w:r>
      <w:r w:rsidR="00D7092B">
        <w:rPr>
          <w:rFonts w:ascii="Times New Roman" w:hAnsi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t xml:space="preserve">приобщается структурным подразделением к личному делу </w:t>
      </w:r>
      <w:r w:rsidR="00B67B3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B67B3D" w:rsidRDefault="00B67B3D" w:rsidP="0096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67B3D" w:rsidSect="00E47673"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58E7" w:rsidRPr="00A85735" w:rsidRDefault="009658E7" w:rsidP="00B67B3D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58E7" w:rsidRPr="00A85735" w:rsidRDefault="009658E7" w:rsidP="00B67B3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к </w:t>
      </w:r>
      <w:r w:rsidR="00B67B3D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</w:t>
      </w:r>
      <w:r w:rsidR="00B67B3D">
        <w:rPr>
          <w:rFonts w:ascii="Times New Roman" w:hAnsi="Times New Roman" w:cs="Times New Roman"/>
          <w:sz w:val="28"/>
          <w:szCs w:val="28"/>
        </w:rPr>
        <w:t xml:space="preserve"> </w:t>
      </w:r>
      <w:r w:rsidR="00B67B3D" w:rsidRPr="00185E05">
        <w:rPr>
          <w:rFonts w:ascii="Times New Roman" w:hAnsi="Times New Roman"/>
          <w:sz w:val="28"/>
          <w:szCs w:val="28"/>
        </w:rPr>
        <w:t xml:space="preserve">уведомления муниципальными служащими администрации Чайковского городского округа представителя нанимателя (работодателя) о </w:t>
      </w:r>
      <w:r w:rsidR="00B67B3D">
        <w:rPr>
          <w:rFonts w:ascii="Times New Roman" w:hAnsi="Times New Roman"/>
          <w:sz w:val="28"/>
          <w:szCs w:val="28"/>
        </w:rPr>
        <w:t>выполнении иной оплачиваемой работы</w:t>
      </w:r>
    </w:p>
    <w:p w:rsidR="003E2C16" w:rsidRDefault="003E2C16" w:rsidP="00B67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8E7" w:rsidRPr="00A85735" w:rsidRDefault="009658E7" w:rsidP="00B67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928"/>
        <w:gridCol w:w="1417"/>
        <w:gridCol w:w="3465"/>
      </w:tblGrid>
      <w:tr w:rsidR="009658E7" w:rsidRPr="00A85735" w:rsidTr="003E2C16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3E2C16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E2C1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658E7" w:rsidRPr="00A85735" w:rsidRDefault="009658E7" w:rsidP="003E2C1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(отметка об ознакомлении)</w:t>
            </w:r>
          </w:p>
          <w:p w:rsidR="009658E7" w:rsidRPr="00A85735" w:rsidRDefault="009658E7" w:rsidP="003E2C16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3E2C1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658E7" w:rsidRPr="00A85735" w:rsidRDefault="009658E7" w:rsidP="003E2C1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</w:p>
          <w:p w:rsidR="009658E7" w:rsidRPr="00A85735" w:rsidRDefault="009658E7" w:rsidP="003E2C1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</w:t>
            </w:r>
            <w:r w:rsidR="00134D0D" w:rsidRPr="00185E05">
              <w:rPr>
                <w:rFonts w:ascii="Times New Roman" w:hAnsi="Times New Roman"/>
                <w:sz w:val="28"/>
                <w:szCs w:val="28"/>
              </w:rPr>
              <w:t>(работодателя)</w:t>
            </w:r>
          </w:p>
          <w:p w:rsidR="009658E7" w:rsidRPr="00A85735" w:rsidRDefault="009658E7" w:rsidP="003E2C16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658E7" w:rsidRPr="00A85735" w:rsidRDefault="009658E7" w:rsidP="003E2C1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</w:p>
          <w:p w:rsidR="009658E7" w:rsidRPr="00A85735" w:rsidRDefault="003E2C16" w:rsidP="003E2C1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0042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9658E7"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</w:t>
            </w:r>
          </w:p>
          <w:p w:rsidR="009658E7" w:rsidRPr="00A85735" w:rsidRDefault="009658E7" w:rsidP="003E2C1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представляющего уведомление)</w:t>
            </w:r>
          </w:p>
        </w:tc>
      </w:tr>
      <w:tr w:rsidR="009658E7" w:rsidRPr="00A85735" w:rsidTr="003E2C16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400"/>
            <w:bookmarkEnd w:id="5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 выполнении иной оплачиваемой работы</w:t>
            </w:r>
          </w:p>
        </w:tc>
      </w:tr>
      <w:tr w:rsidR="009658E7" w:rsidRPr="00B83B3B" w:rsidTr="003E2C16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8E7" w:rsidRPr="00B83B3B" w:rsidRDefault="009658E7" w:rsidP="00DC16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134D0D"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частью 2 статьи 11 Федерального закона </w:t>
            </w:r>
            <w:r w:rsidR="00134D0D" w:rsidRPr="00B83B3B">
              <w:rPr>
                <w:rFonts w:ascii="Times New Roman" w:hAnsi="Times New Roman"/>
                <w:sz w:val="28"/>
                <w:szCs w:val="28"/>
              </w:rPr>
              <w:t>от 2</w:t>
            </w:r>
            <w:r w:rsidR="00B83B3B">
              <w:rPr>
                <w:rFonts w:ascii="Times New Roman" w:hAnsi="Times New Roman"/>
                <w:sz w:val="28"/>
                <w:szCs w:val="28"/>
              </w:rPr>
              <w:t> </w:t>
            </w:r>
            <w:r w:rsidR="00134D0D" w:rsidRPr="00B83B3B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B83B3B">
              <w:rPr>
                <w:rFonts w:ascii="Times New Roman" w:hAnsi="Times New Roman"/>
                <w:sz w:val="28"/>
                <w:szCs w:val="28"/>
              </w:rPr>
              <w:t> </w:t>
            </w:r>
            <w:r w:rsidR="00134D0D" w:rsidRPr="00B83B3B">
              <w:rPr>
                <w:rFonts w:ascii="Times New Roman" w:hAnsi="Times New Roman"/>
                <w:sz w:val="28"/>
                <w:szCs w:val="28"/>
              </w:rPr>
              <w:t>2007 г. №</w:t>
            </w:r>
            <w:r w:rsidR="00134D0D" w:rsidRPr="00B83B3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34D0D" w:rsidRPr="00B83B3B">
              <w:rPr>
                <w:rFonts w:ascii="Times New Roman" w:hAnsi="Times New Roman"/>
                <w:sz w:val="28"/>
                <w:szCs w:val="28"/>
              </w:rPr>
              <w:t>25-ФЗ «О муниципальной службе в Российской Федерации»</w:t>
            </w:r>
            <w:r w:rsidR="00134D0D"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сообщаю о намерении с «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34D0D" w:rsidRPr="00B83B3B">
              <w:rPr>
                <w:rFonts w:ascii="Times New Roman" w:hAnsi="Times New Roman" w:cs="Times New Roman"/>
                <w:sz w:val="28"/>
                <w:szCs w:val="28"/>
              </w:rPr>
              <w:t>» ___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34D0D"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20__ г. по «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34D0D" w:rsidRPr="00B83B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20__ г. заниматься _______________________________________________________________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9658E7" w:rsidRPr="00B83B3B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(оплачиваемой педагогической,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научной, творческой или иной деятельностью)</w:t>
            </w:r>
          </w:p>
          <w:p w:rsidR="009658E7" w:rsidRPr="00B83B3B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E7" w:rsidRPr="00B83B3B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деятельностью, выполняемой по ____________________________________________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58E7" w:rsidRPr="00B83B3B" w:rsidRDefault="009658E7" w:rsidP="00DC16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(трудовому договору, гражданско-правовому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договору, авторскому договору и т.п.)</w:t>
            </w:r>
          </w:p>
          <w:p w:rsidR="009658E7" w:rsidRPr="00B83B3B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в _______________________________________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658E7" w:rsidRPr="00B83B3B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учреждения, юридический адрес)</w:t>
            </w:r>
          </w:p>
          <w:p w:rsidR="009658E7" w:rsidRPr="00B83B3B" w:rsidRDefault="009658E7" w:rsidP="00DC16F1">
            <w:pPr>
              <w:pStyle w:val="ConsPlusNormal"/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Подтверждаю, что работа ________________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658E7" w:rsidRPr="00B83B3B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658E7" w:rsidRPr="00B83B3B" w:rsidRDefault="009658E7" w:rsidP="00DC1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(конкретная работа и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ли трудовая функция, например, «по обучению студентов»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9658E7" w:rsidRPr="00B83B3B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не повлечет за собой конфликта интересов.</w:t>
            </w:r>
          </w:p>
          <w:p w:rsidR="009658E7" w:rsidRPr="00B83B3B" w:rsidRDefault="009658E7" w:rsidP="00B83B3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указанной работы обязуюсь не нарушать запреты и соблюдать требования к служебному поведению </w:t>
            </w:r>
            <w:r w:rsidR="00DC16F1" w:rsidRPr="00B83B3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установленные статьями 1</w:t>
            </w:r>
            <w:r w:rsidR="00B83B3B" w:rsidRPr="00B83B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и 1</w:t>
            </w:r>
            <w:r w:rsidR="00B83B3B" w:rsidRPr="00B83B3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B83B3B" w:rsidRPr="00B83B3B">
              <w:rPr>
                <w:rFonts w:ascii="Times New Roman" w:hAnsi="Times New Roman"/>
                <w:sz w:val="28"/>
                <w:szCs w:val="28"/>
              </w:rPr>
              <w:t xml:space="preserve">от 2 марта 2007 г. </w:t>
            </w:r>
            <w:r w:rsidR="00B83B3B" w:rsidRPr="00B83B3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="00B83B3B" w:rsidRPr="00B83B3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B83B3B" w:rsidRPr="00B83B3B">
              <w:rPr>
                <w:rFonts w:ascii="Times New Roman" w:hAnsi="Times New Roman"/>
                <w:sz w:val="28"/>
                <w:szCs w:val="28"/>
              </w:rPr>
              <w:t>25-ФЗ «О муниципальной службе в Российской Федерации»</w:t>
            </w:r>
            <w:r w:rsidRPr="00B83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8E7" w:rsidRPr="00A85735" w:rsidTr="003E2C1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B83B3B" w:rsidP="00B83B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9658E7" w:rsidRPr="00A8573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58E7"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658E7" w:rsidRPr="00A85735" w:rsidTr="003E2C16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Приложение &lt;1&gt;:</w:t>
            </w:r>
          </w:p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1. _______________________ на ___ л.;</w:t>
            </w:r>
          </w:p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2. _______________________ на ___ л.;</w:t>
            </w:r>
          </w:p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3. _______________________ на ___ л.</w:t>
            </w:r>
          </w:p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B83B3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(подпись, фамилия, имя, отчество, должность непосредственного руководителя </w:t>
            </w:r>
            <w:r w:rsidR="00B83B3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представляющего уведомление)</w:t>
            </w:r>
          </w:p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8E7" w:rsidRPr="00A85735" w:rsidRDefault="00B83B3B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</w:t>
            </w:r>
            <w:r w:rsidR="009658E7"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 20___ г., рег. № ________</w:t>
            </w:r>
          </w:p>
          <w:p w:rsidR="009658E7" w:rsidRPr="00A85735" w:rsidRDefault="009658E7" w:rsidP="00E632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B83B3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9658E7" w:rsidRPr="00A85735" w:rsidTr="003E2C16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8E7" w:rsidRPr="00A85735" w:rsidRDefault="009658E7" w:rsidP="00E632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9658E7" w:rsidRPr="00A85735" w:rsidRDefault="009658E7" w:rsidP="00E632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 w:rsidR="00B83B3B" w:rsidRDefault="00B83B3B" w:rsidP="0096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83B3B" w:rsidSect="00E47673"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9658E7" w:rsidRPr="00A85735" w:rsidRDefault="009658E7" w:rsidP="00B83B3B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658E7" w:rsidRPr="00A85735" w:rsidRDefault="00B83B3B" w:rsidP="00B83B3B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05">
        <w:rPr>
          <w:rFonts w:ascii="Times New Roman" w:hAnsi="Times New Roman"/>
          <w:sz w:val="28"/>
          <w:szCs w:val="28"/>
        </w:rPr>
        <w:t xml:space="preserve">уведомления муниципальными служащими администрации Чайковского городского округа представителя нанимателя (работодателя) о </w:t>
      </w:r>
      <w:r>
        <w:rPr>
          <w:rFonts w:ascii="Times New Roman" w:hAnsi="Times New Roman"/>
          <w:sz w:val="28"/>
          <w:szCs w:val="28"/>
        </w:rPr>
        <w:t>выполнении иной оплачиваемой работы</w:t>
      </w:r>
    </w:p>
    <w:p w:rsidR="00B83B3B" w:rsidRDefault="00B83B3B" w:rsidP="00B83B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8E7" w:rsidRPr="00A85735" w:rsidRDefault="009658E7" w:rsidP="00B83B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ФОРМА</w:t>
      </w:r>
    </w:p>
    <w:p w:rsidR="009658E7" w:rsidRPr="00A85735" w:rsidRDefault="009658E7" w:rsidP="0096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E7" w:rsidRPr="00A85735" w:rsidRDefault="009658E7" w:rsidP="00965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50"/>
      <w:bookmarkEnd w:id="6"/>
      <w:r w:rsidRPr="00A85735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9658E7" w:rsidRPr="00A85735" w:rsidRDefault="009658E7" w:rsidP="00965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9658E7" w:rsidRPr="00A85735" w:rsidRDefault="009658E7" w:rsidP="0096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444"/>
        <w:gridCol w:w="1768"/>
        <w:gridCol w:w="2202"/>
        <w:gridCol w:w="1701"/>
        <w:gridCol w:w="2126"/>
      </w:tblGrid>
      <w:tr w:rsidR="009658E7" w:rsidRPr="00A85735" w:rsidTr="00B83B3B">
        <w:tc>
          <w:tcPr>
            <w:tcW w:w="460" w:type="dxa"/>
            <w:vAlign w:val="center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44" w:type="dxa"/>
            <w:vAlign w:val="center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768" w:type="dxa"/>
            <w:vAlign w:val="center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представившего уведомление</w:t>
            </w:r>
          </w:p>
        </w:tc>
        <w:tc>
          <w:tcPr>
            <w:tcW w:w="2202" w:type="dxa"/>
            <w:vAlign w:val="center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Информация 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1701" w:type="dxa"/>
            <w:vAlign w:val="center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ФИО, должность, подпись лица, зарегистрировавшего уведомление</w:t>
            </w:r>
          </w:p>
        </w:tc>
        <w:tc>
          <w:tcPr>
            <w:tcW w:w="2126" w:type="dxa"/>
            <w:vAlign w:val="center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9658E7" w:rsidRPr="00A85735" w:rsidTr="00B83B3B">
        <w:tc>
          <w:tcPr>
            <w:tcW w:w="460" w:type="dxa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658E7" w:rsidRPr="00A85735" w:rsidRDefault="009658E7" w:rsidP="00E632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58E7" w:rsidRPr="00A85735" w:rsidTr="00B83B3B">
        <w:tc>
          <w:tcPr>
            <w:tcW w:w="460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8E7" w:rsidRPr="00A85735" w:rsidTr="00B83B3B">
        <w:tc>
          <w:tcPr>
            <w:tcW w:w="460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58E7" w:rsidRPr="00A85735" w:rsidRDefault="009658E7" w:rsidP="00E63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8E7" w:rsidRPr="00A85735" w:rsidRDefault="009658E7" w:rsidP="0096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8E7" w:rsidRPr="00A85735" w:rsidRDefault="009658E7" w:rsidP="009658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045" w:rsidRDefault="00245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45045" w:rsidSect="00E47673"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8C" w:rsidRDefault="00AB618C" w:rsidP="00B35237">
      <w:pPr>
        <w:spacing w:after="0" w:line="240" w:lineRule="auto"/>
      </w:pPr>
      <w:r>
        <w:separator/>
      </w:r>
    </w:p>
  </w:endnote>
  <w:endnote w:type="continuationSeparator" w:id="1">
    <w:p w:rsidR="00AB618C" w:rsidRDefault="00AB618C" w:rsidP="00B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37" w:rsidRDefault="00B3523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8C" w:rsidRDefault="00AB618C" w:rsidP="00B35237">
      <w:pPr>
        <w:spacing w:after="0" w:line="240" w:lineRule="auto"/>
      </w:pPr>
      <w:r>
        <w:separator/>
      </w:r>
    </w:p>
  </w:footnote>
  <w:footnote w:type="continuationSeparator" w:id="1">
    <w:p w:rsidR="00AB618C" w:rsidRDefault="00AB618C" w:rsidP="00B3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9027990"/>
    <w:multiLevelType w:val="multilevel"/>
    <w:tmpl w:val="B344E5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875588"/>
    <w:multiLevelType w:val="multilevel"/>
    <w:tmpl w:val="0CDC9E0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3C059A"/>
    <w:multiLevelType w:val="multilevel"/>
    <w:tmpl w:val="4F445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7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58B0E63"/>
    <w:multiLevelType w:val="multilevel"/>
    <w:tmpl w:val="29E82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9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3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132"/>
    <w:rsid w:val="000042B2"/>
    <w:rsid w:val="00021F34"/>
    <w:rsid w:val="00033D4F"/>
    <w:rsid w:val="000549FD"/>
    <w:rsid w:val="00073C7D"/>
    <w:rsid w:val="00076EEE"/>
    <w:rsid w:val="000859D4"/>
    <w:rsid w:val="00090035"/>
    <w:rsid w:val="000D0CE4"/>
    <w:rsid w:val="000E6162"/>
    <w:rsid w:val="001059C0"/>
    <w:rsid w:val="001277E2"/>
    <w:rsid w:val="00134D0D"/>
    <w:rsid w:val="00135B70"/>
    <w:rsid w:val="001412BF"/>
    <w:rsid w:val="00150CAA"/>
    <w:rsid w:val="00153728"/>
    <w:rsid w:val="001835D8"/>
    <w:rsid w:val="00185E05"/>
    <w:rsid w:val="00194F0F"/>
    <w:rsid w:val="001B4992"/>
    <w:rsid w:val="001C5DC4"/>
    <w:rsid w:val="001D5AEB"/>
    <w:rsid w:val="001D5F3E"/>
    <w:rsid w:val="001D6C0F"/>
    <w:rsid w:val="001D7690"/>
    <w:rsid w:val="00200132"/>
    <w:rsid w:val="00202F67"/>
    <w:rsid w:val="002034D6"/>
    <w:rsid w:val="002153A3"/>
    <w:rsid w:val="00240C45"/>
    <w:rsid w:val="00245045"/>
    <w:rsid w:val="00254AAB"/>
    <w:rsid w:val="00265A1C"/>
    <w:rsid w:val="002671F1"/>
    <w:rsid w:val="002E7D81"/>
    <w:rsid w:val="002F400A"/>
    <w:rsid w:val="003063AE"/>
    <w:rsid w:val="00307822"/>
    <w:rsid w:val="00320A32"/>
    <w:rsid w:val="00325D3A"/>
    <w:rsid w:val="003306B6"/>
    <w:rsid w:val="0033312E"/>
    <w:rsid w:val="00357F54"/>
    <w:rsid w:val="00396B2D"/>
    <w:rsid w:val="003A26E8"/>
    <w:rsid w:val="003B21B3"/>
    <w:rsid w:val="003C3A56"/>
    <w:rsid w:val="003E2C16"/>
    <w:rsid w:val="003F6B56"/>
    <w:rsid w:val="004012C7"/>
    <w:rsid w:val="004059EB"/>
    <w:rsid w:val="00422945"/>
    <w:rsid w:val="00434529"/>
    <w:rsid w:val="00452E10"/>
    <w:rsid w:val="0045568A"/>
    <w:rsid w:val="0045681F"/>
    <w:rsid w:val="00467007"/>
    <w:rsid w:val="0049355E"/>
    <w:rsid w:val="0049716D"/>
    <w:rsid w:val="004A30DB"/>
    <w:rsid w:val="004B4908"/>
    <w:rsid w:val="004C1E02"/>
    <w:rsid w:val="004E0E91"/>
    <w:rsid w:val="004F780A"/>
    <w:rsid w:val="00501AD2"/>
    <w:rsid w:val="00511BD0"/>
    <w:rsid w:val="00540D92"/>
    <w:rsid w:val="00543E48"/>
    <w:rsid w:val="00592F99"/>
    <w:rsid w:val="00594E02"/>
    <w:rsid w:val="005B1D39"/>
    <w:rsid w:val="005D1DAB"/>
    <w:rsid w:val="005D517A"/>
    <w:rsid w:val="005D7F55"/>
    <w:rsid w:val="005F37D8"/>
    <w:rsid w:val="005F46D4"/>
    <w:rsid w:val="006015F2"/>
    <w:rsid w:val="006027C0"/>
    <w:rsid w:val="0064327E"/>
    <w:rsid w:val="00685B9A"/>
    <w:rsid w:val="006A064C"/>
    <w:rsid w:val="006B40CE"/>
    <w:rsid w:val="006B7A43"/>
    <w:rsid w:val="006B7C66"/>
    <w:rsid w:val="006E2E50"/>
    <w:rsid w:val="006F53FA"/>
    <w:rsid w:val="006F5A2A"/>
    <w:rsid w:val="007076A0"/>
    <w:rsid w:val="007414C9"/>
    <w:rsid w:val="00744700"/>
    <w:rsid w:val="00753C8F"/>
    <w:rsid w:val="00772200"/>
    <w:rsid w:val="007939DA"/>
    <w:rsid w:val="007A0A87"/>
    <w:rsid w:val="007A161C"/>
    <w:rsid w:val="007A657A"/>
    <w:rsid w:val="007C0DE8"/>
    <w:rsid w:val="007E5004"/>
    <w:rsid w:val="008020A4"/>
    <w:rsid w:val="00836C80"/>
    <w:rsid w:val="0086686B"/>
    <w:rsid w:val="008713B8"/>
    <w:rsid w:val="00880DC4"/>
    <w:rsid w:val="008871CD"/>
    <w:rsid w:val="00897C5C"/>
    <w:rsid w:val="008B235D"/>
    <w:rsid w:val="008C355C"/>
    <w:rsid w:val="0092071E"/>
    <w:rsid w:val="009258B3"/>
    <w:rsid w:val="0094751A"/>
    <w:rsid w:val="00954941"/>
    <w:rsid w:val="009658E7"/>
    <w:rsid w:val="00970AE4"/>
    <w:rsid w:val="00971213"/>
    <w:rsid w:val="009872D9"/>
    <w:rsid w:val="00990451"/>
    <w:rsid w:val="009A1BC4"/>
    <w:rsid w:val="009A6F0A"/>
    <w:rsid w:val="009B4800"/>
    <w:rsid w:val="009D07C9"/>
    <w:rsid w:val="00A00596"/>
    <w:rsid w:val="00A06F78"/>
    <w:rsid w:val="00A074F9"/>
    <w:rsid w:val="00A40456"/>
    <w:rsid w:val="00AA2760"/>
    <w:rsid w:val="00AB618C"/>
    <w:rsid w:val="00AE2F6F"/>
    <w:rsid w:val="00AE3284"/>
    <w:rsid w:val="00AF7BC2"/>
    <w:rsid w:val="00B03FE9"/>
    <w:rsid w:val="00B10C67"/>
    <w:rsid w:val="00B14DE5"/>
    <w:rsid w:val="00B27042"/>
    <w:rsid w:val="00B35237"/>
    <w:rsid w:val="00B35252"/>
    <w:rsid w:val="00B355D3"/>
    <w:rsid w:val="00B503A9"/>
    <w:rsid w:val="00B57AC3"/>
    <w:rsid w:val="00B67B3D"/>
    <w:rsid w:val="00B83596"/>
    <w:rsid w:val="00B83B3B"/>
    <w:rsid w:val="00BA1043"/>
    <w:rsid w:val="00BA4A81"/>
    <w:rsid w:val="00BA7679"/>
    <w:rsid w:val="00BB4862"/>
    <w:rsid w:val="00BE1EEE"/>
    <w:rsid w:val="00C00634"/>
    <w:rsid w:val="00C02DBD"/>
    <w:rsid w:val="00C066A5"/>
    <w:rsid w:val="00C135E4"/>
    <w:rsid w:val="00C14F45"/>
    <w:rsid w:val="00C23D66"/>
    <w:rsid w:val="00C40B51"/>
    <w:rsid w:val="00C41858"/>
    <w:rsid w:val="00C45566"/>
    <w:rsid w:val="00C45728"/>
    <w:rsid w:val="00C5100B"/>
    <w:rsid w:val="00C70906"/>
    <w:rsid w:val="00C7139C"/>
    <w:rsid w:val="00C7716A"/>
    <w:rsid w:val="00C922CB"/>
    <w:rsid w:val="00C94503"/>
    <w:rsid w:val="00CC0AE4"/>
    <w:rsid w:val="00CC3A37"/>
    <w:rsid w:val="00CC52AB"/>
    <w:rsid w:val="00CD1E43"/>
    <w:rsid w:val="00D06AD4"/>
    <w:rsid w:val="00D43689"/>
    <w:rsid w:val="00D7092B"/>
    <w:rsid w:val="00D86575"/>
    <w:rsid w:val="00DB767F"/>
    <w:rsid w:val="00DC16F1"/>
    <w:rsid w:val="00E030C6"/>
    <w:rsid w:val="00E46D13"/>
    <w:rsid w:val="00E47673"/>
    <w:rsid w:val="00E51DD2"/>
    <w:rsid w:val="00E52E17"/>
    <w:rsid w:val="00E700BA"/>
    <w:rsid w:val="00E7110D"/>
    <w:rsid w:val="00E740BA"/>
    <w:rsid w:val="00EA0F49"/>
    <w:rsid w:val="00EF2B66"/>
    <w:rsid w:val="00F16DBD"/>
    <w:rsid w:val="00F265B8"/>
    <w:rsid w:val="00F32551"/>
    <w:rsid w:val="00F34D95"/>
    <w:rsid w:val="00F36FB7"/>
    <w:rsid w:val="00F45B75"/>
    <w:rsid w:val="00F74D8D"/>
    <w:rsid w:val="00F817CD"/>
    <w:rsid w:val="00F96E0F"/>
    <w:rsid w:val="00FA271E"/>
    <w:rsid w:val="00FB3200"/>
    <w:rsid w:val="00FB39E0"/>
    <w:rsid w:val="00FC310A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2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237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E700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00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00B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00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00BA"/>
    <w:rPr>
      <w:b/>
      <w:bCs/>
    </w:rPr>
  </w:style>
  <w:style w:type="table" w:styleId="af0">
    <w:name w:val="Table Grid"/>
    <w:basedOn w:val="a1"/>
    <w:uiPriority w:val="59"/>
    <w:rsid w:val="00897C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E3FE5A732F2D0407D001556636069B631BE11833339548BAA5B142930E8BDABEAEE738AF95659B3DA970ADF438OD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3B09-46A9-45D0-B3B1-2475355A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4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Трепезникова</cp:lastModifiedBy>
  <cp:revision>5</cp:revision>
  <cp:lastPrinted>2021-03-02T11:51:00Z</cp:lastPrinted>
  <dcterms:created xsi:type="dcterms:W3CDTF">2021-06-10T13:25:00Z</dcterms:created>
  <dcterms:modified xsi:type="dcterms:W3CDTF">2021-06-28T13:05:00Z</dcterms:modified>
</cp:coreProperties>
</file>