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E4" w:rsidRDefault="007A1946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25pt;margin-top:236.25pt;width:221.25pt;height:162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6B60BD" w:rsidRPr="006B60BD" w:rsidRDefault="00824ECB" w:rsidP="006B60BD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6B60BD" w:rsidRPr="006B60B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Чайковского городского округа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и об утверждении Порядка предоставления </w:t>
                    </w:r>
                    <w:r w:rsidR="00AE4DC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и расходования </w:t>
                    </w:r>
                    <w:r w:rsidR="006B60BD" w:rsidRPr="006B60B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средств</w:t>
                    </w:r>
                  </w:fldSimple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A5C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0BD" w:rsidRDefault="006B60BD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</w:t>
      </w:r>
      <w:r w:rsidR="006B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29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53EB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2153EB">
        <w:rPr>
          <w:rFonts w:ascii="Times New Roman" w:hAnsi="Times New Roman"/>
          <w:sz w:val="28"/>
          <w:szCs w:val="28"/>
        </w:rPr>
        <w:t>18</w:t>
      </w:r>
      <w:r w:rsidR="002153EB" w:rsidRPr="00516871">
        <w:rPr>
          <w:rFonts w:ascii="Times New Roman" w:hAnsi="Times New Roman"/>
          <w:sz w:val="28"/>
          <w:szCs w:val="28"/>
        </w:rPr>
        <w:t xml:space="preserve"> </w:t>
      </w:r>
      <w:r w:rsidR="002153EB">
        <w:rPr>
          <w:rFonts w:ascii="Times New Roman" w:hAnsi="Times New Roman"/>
          <w:sz w:val="28"/>
          <w:szCs w:val="28"/>
        </w:rPr>
        <w:t>сентября</w:t>
      </w:r>
      <w:r w:rsidR="002153EB" w:rsidRPr="00516871">
        <w:rPr>
          <w:rFonts w:ascii="Times New Roman" w:hAnsi="Times New Roman"/>
          <w:sz w:val="28"/>
          <w:szCs w:val="28"/>
        </w:rPr>
        <w:t xml:space="preserve"> 2020 г. № </w:t>
      </w:r>
      <w:r w:rsidR="002153EB">
        <w:rPr>
          <w:rFonts w:ascii="Times New Roman" w:hAnsi="Times New Roman"/>
          <w:sz w:val="28"/>
          <w:szCs w:val="28"/>
        </w:rPr>
        <w:t>1492</w:t>
      </w:r>
      <w:r w:rsidR="002153EB" w:rsidRPr="00516871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</w:t>
      </w:r>
      <w:r w:rsidR="002153EB">
        <w:rPr>
          <w:rFonts w:ascii="Times New Roman" w:hAnsi="Times New Roman"/>
          <w:sz w:val="28"/>
          <w:szCs w:val="28"/>
        </w:rPr>
        <w:t>,</w:t>
      </w:r>
      <w:r w:rsidR="002153EB" w:rsidRPr="00516871">
        <w:rPr>
          <w:rFonts w:ascii="Times New Roman" w:hAnsi="Times New Roman"/>
          <w:sz w:val="28"/>
          <w:szCs w:val="28"/>
        </w:rPr>
        <w:t xml:space="preserve"> муниципальным правовым актам, </w:t>
      </w:r>
      <w:r w:rsidR="002153EB">
        <w:rPr>
          <w:rFonts w:ascii="Times New Roman" w:hAnsi="Times New Roman"/>
          <w:sz w:val="28"/>
          <w:szCs w:val="28"/>
        </w:rPr>
        <w:t xml:space="preserve">регулирующим предоставление субсидий, в том числе грантов в форме субсидий, </w:t>
      </w:r>
      <w:r w:rsidR="002153EB" w:rsidRPr="00650A5C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153EB" w:rsidRPr="00516871">
        <w:rPr>
          <w:rFonts w:ascii="Times New Roman" w:hAnsi="Times New Roman"/>
          <w:sz w:val="28"/>
          <w:szCs w:val="28"/>
        </w:rPr>
        <w:t>»</w:t>
      </w:r>
      <w:r w:rsidR="002153EB">
        <w:rPr>
          <w:rFonts w:ascii="Times New Roman" w:hAnsi="Times New Roman"/>
          <w:sz w:val="28"/>
          <w:szCs w:val="28"/>
        </w:rPr>
        <w:t xml:space="preserve">, </w:t>
      </w:r>
      <w:r w:rsidR="006B60BD" w:rsidRPr="006B60BD">
        <w:rPr>
          <w:rFonts w:ascii="Times New Roman" w:eastAsia="Times New Roman" w:hAnsi="Times New Roman"/>
          <w:sz w:val="28"/>
          <w:szCs w:val="20"/>
          <w:lang w:eastAsia="ru-RU"/>
        </w:rPr>
        <w:t>Законом Пермского края от 7 октября 2019 г. № 444-ПК «О наделении органов местного самоуправления Пермского края отдельными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13 ноября 2019 г. № 813-п «Об утверждении Порядка предоставления и расходования средств, переданных из бюджета Пермского края органам местного самоуправления Пермского края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признании утратившими силу отдельных постановлений Правительства Пермского края в сфере образования»</w:t>
      </w:r>
      <w:r w:rsidR="002153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Чайковского городского округа</w:t>
      </w:r>
      <w:r w:rsidR="00920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20EC2"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Чайковск</w:t>
      </w:r>
      <w:r w:rsidR="00920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от 15 января 2019 г. № 5/1 «</w:t>
      </w:r>
      <w:r w:rsidR="00920EC2"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="00920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20EC2"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Чайковского городского округа</w:t>
      </w:r>
      <w:r w:rsidR="00920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7A317D" w:rsidRDefault="00A13DF3" w:rsidP="00195656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</w:t>
      </w:r>
      <w:r w:rsidR="006B60BD"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за счет и в пределах средств субвенций, передаваемых из бюджета Пермского края бюджету Чайковского городского округа</w:t>
      </w:r>
      <w:r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13DF3" w:rsidRPr="007A317D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7A317D">
      <w:pPr>
        <w:pStyle w:val="a5"/>
        <w:numPr>
          <w:ilvl w:val="0"/>
          <w:numId w:val="7"/>
        </w:numPr>
        <w:tabs>
          <w:tab w:val="clear" w:pos="198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и расходования </w:t>
      </w:r>
      <w:r w:rsidR="00310214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</w:t>
      </w:r>
      <w:r w:rsidR="005F5048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317D"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4D12" w:rsidRPr="00BC4D12" w:rsidRDefault="00FE6D0A" w:rsidP="00BC4D12">
      <w:pPr>
        <w:pStyle w:val="a5"/>
        <w:numPr>
          <w:ilvl w:val="0"/>
          <w:numId w:val="7"/>
        </w:numPr>
        <w:tabs>
          <w:tab w:val="clear" w:pos="19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4D12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3D47C0" w:rsidRPr="00BC4D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C4D1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BC4D12" w:rsidRPr="00BC4D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D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C4D12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BC4D1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C4D1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BC4D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5656" w:rsidRPr="00BC4D12" w:rsidRDefault="00195656" w:rsidP="00BC4D1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3D47C0"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317D"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>25 мая 2022</w:t>
      </w:r>
      <w:r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7A317D"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>572</w:t>
      </w:r>
      <w:r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7A317D"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расходного обязательства Чайковского городского округа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и об утверждении Порядка предоставления и расходования средств</w:t>
      </w:r>
      <w:r w:rsidR="003D47C0"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3D47C0" w:rsidRDefault="003D47C0" w:rsidP="00BC4D1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 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6 марта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187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7A317D"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Чайковского городского округа от 25.05.2022 № 572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</w:t>
      </w:r>
    </w:p>
    <w:p w:rsidR="00D94CB8" w:rsidRPr="00D94CB8" w:rsidRDefault="00524524" w:rsidP="00BC4D1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524524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</w:t>
      </w:r>
      <w:r w:rsidR="00D5013A" w:rsidRPr="00164916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</w:t>
      </w:r>
      <w:r w:rsidR="00B34F77" w:rsidRPr="00164916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</w:t>
      </w:r>
      <w:r w:rsidR="00164916" w:rsidRPr="0016491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</w:t>
      </w:r>
      <w:r w:rsidR="00920EC2">
        <w:rPr>
          <w:rFonts w:ascii="Times New Roman" w:eastAsia="Times New Roman" w:hAnsi="Times New Roman"/>
          <w:sz w:val="28"/>
          <w:szCs w:val="28"/>
          <w:lang w:eastAsia="ru-RU"/>
        </w:rPr>
        <w:t xml:space="preserve">, возникшие с </w:t>
      </w:r>
      <w:r w:rsidR="00164916" w:rsidRPr="00164916">
        <w:rPr>
          <w:rFonts w:ascii="Times New Roman" w:eastAsia="Times New Roman" w:hAnsi="Times New Roman"/>
          <w:sz w:val="28"/>
          <w:szCs w:val="28"/>
          <w:lang w:eastAsia="ru-RU"/>
        </w:rPr>
        <w:t>1 декабря 2023 г</w:t>
      </w:r>
      <w:r w:rsidR="00C96141" w:rsidRPr="001649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CA2" w:rsidRPr="00D5013A" w:rsidRDefault="00001CA2" w:rsidP="00A5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C4D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0214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9D" w:rsidRPr="00192D9D" w:rsidRDefault="00192D9D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192D9D" w:rsidRPr="00192D9D" w:rsidRDefault="00192D9D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="005F0EAE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192D9D">
        <w:rPr>
          <w:rFonts w:ascii="Times New Roman" w:eastAsia="Times New Roman" w:hAnsi="Times New Roman"/>
          <w:sz w:val="28"/>
          <w:szCs w:val="20"/>
        </w:rPr>
        <w:t>дминистрации Чайковского городского округа</w:t>
      </w:r>
    </w:p>
    <w:p w:rsidR="00192D9D" w:rsidRPr="00192D9D" w:rsidRDefault="00192D9D" w:rsidP="00522971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___________</w:t>
      </w:r>
      <w:r w:rsidR="005F0EAE">
        <w:rPr>
          <w:rFonts w:ascii="Times New Roman" w:eastAsia="Times New Roman" w:hAnsi="Times New Roman"/>
          <w:sz w:val="28"/>
          <w:szCs w:val="20"/>
        </w:rPr>
        <w:t xml:space="preserve"> 202</w:t>
      </w:r>
      <w:r w:rsidR="00310214">
        <w:rPr>
          <w:rFonts w:ascii="Times New Roman" w:eastAsia="Times New Roman" w:hAnsi="Times New Roman"/>
          <w:sz w:val="28"/>
          <w:szCs w:val="20"/>
        </w:rPr>
        <w:t>3</w:t>
      </w:r>
      <w:r w:rsidRPr="00192D9D">
        <w:rPr>
          <w:rFonts w:ascii="Times New Roman" w:eastAsia="Times New Roman" w:hAnsi="Times New Roman"/>
          <w:sz w:val="28"/>
          <w:szCs w:val="20"/>
        </w:rPr>
        <w:t xml:space="preserve"> № _____</w:t>
      </w:r>
    </w:p>
    <w:p w:rsidR="00522971" w:rsidRDefault="00522971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228" w:rsidRDefault="00747228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EAE" w:rsidRPr="005F0EAE" w:rsidRDefault="005F0EAE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EA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F0EAE" w:rsidRPr="005F0EAE" w:rsidRDefault="005F0EAE" w:rsidP="0052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EAE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 w:rsidRPr="005F0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0EA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92D9D" w:rsidRDefault="00192D9D" w:rsidP="00522971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22971" w:rsidRPr="00192D9D" w:rsidRDefault="00522971" w:rsidP="005229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52297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>правила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 w:rsidR="00CD5F95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CD5F95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</w:t>
      </w:r>
      <w:r w:rsidR="005F5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Чайковского городского округа», утвержденной постановлением администрации города Чайковского от 1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2019 г. № 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/1.</w:t>
      </w:r>
    </w:p>
    <w:p w:rsidR="00B61353" w:rsidRPr="00057CAE" w:rsidRDefault="00057CAE" w:rsidP="005229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256A11">
        <w:rPr>
          <w:rFonts w:ascii="Times New Roman" w:eastAsia="Times New Roman" w:hAnsi="Times New Roman"/>
          <w:sz w:val="28"/>
          <w:szCs w:val="28"/>
          <w:lang w:eastAsia="ru-RU"/>
        </w:rPr>
        <w:t>Целью предоставления с</w:t>
      </w:r>
      <w:r w:rsidR="00B61353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редств </w:t>
      </w:r>
      <w:r w:rsidR="00256A11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2217A6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возмещени</w:t>
      </w:r>
      <w:r w:rsidR="00256A1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0365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образовательным организациям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="00256A1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затрат</w:t>
      </w:r>
      <w:r w:rsidR="00256A11" w:rsidRPr="00256A11">
        <w:rPr>
          <w:rFonts w:ascii="Times New Roman" w:eastAsia="Times New Roman" w:hAnsi="Times New Roman"/>
          <w:sz w:val="28"/>
          <w:szCs w:val="28"/>
          <w:lang w:eastAsia="ru-RU"/>
        </w:rPr>
        <w:t>, связанных с предоставлением дошкольного образования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916" w:rsidRPr="005E365C" w:rsidRDefault="00164916" w:rsidP="00164916">
      <w:pPr>
        <w:pStyle w:val="ConsPlusTitle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Управление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Чайковского городского округа (далее – Управление).</w:t>
      </w:r>
    </w:p>
    <w:p w:rsidR="000530C7" w:rsidRPr="00890AC8" w:rsidRDefault="00164916" w:rsidP="00053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0530C7" w:rsidRPr="00CA301D">
        <w:rPr>
          <w:rFonts w:ascii="Times New Roman" w:hAnsi="Times New Roman"/>
          <w:sz w:val="28"/>
          <w:szCs w:val="28"/>
        </w:rPr>
        <w:t xml:space="preserve">Предоставление </w:t>
      </w:r>
      <w:r w:rsidR="000530C7">
        <w:rPr>
          <w:rFonts w:ascii="Times New Roman" w:hAnsi="Times New Roman"/>
          <w:sz w:val="28"/>
          <w:szCs w:val="28"/>
        </w:rPr>
        <w:t>средств</w:t>
      </w:r>
      <w:r w:rsidR="000530C7" w:rsidRPr="00CA301D">
        <w:rPr>
          <w:rFonts w:ascii="Times New Roman" w:hAnsi="Times New Roman"/>
          <w:sz w:val="28"/>
          <w:szCs w:val="28"/>
        </w:rPr>
        <w:t xml:space="preserve"> осуществляется в пределах бюджетных ассигнований, предусмотренных в бюджете Чайковского городского округа на соответствующий финансовый год и на плановый период, утвержденных в установленном п</w:t>
      </w:r>
      <w:r w:rsidR="000530C7">
        <w:rPr>
          <w:rFonts w:ascii="Times New Roman" w:hAnsi="Times New Roman"/>
          <w:sz w:val="28"/>
          <w:szCs w:val="28"/>
        </w:rPr>
        <w:t xml:space="preserve">орядке </w:t>
      </w:r>
      <w:r w:rsidR="000530C7" w:rsidRPr="00890AC8">
        <w:rPr>
          <w:rFonts w:ascii="Times New Roman" w:eastAsia="Times New Roman" w:hAnsi="Times New Roman"/>
          <w:sz w:val="28"/>
          <w:szCs w:val="28"/>
          <w:lang w:eastAsia="ru-RU"/>
        </w:rPr>
        <w:t>на цели, предусмотренные  пунктом 1.</w:t>
      </w:r>
      <w:r w:rsidR="008B43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30C7" w:rsidRPr="00890A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E53E3E" w:rsidRPr="00E53E3E" w:rsidRDefault="002F5849" w:rsidP="00C82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20B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>Право на получение субсиди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имеют </w:t>
      </w:r>
      <w:r w:rsidR="004660F1" w:rsidRPr="004660F1">
        <w:rPr>
          <w:rFonts w:ascii="Times New Roman" w:eastAsia="Times New Roman" w:hAnsi="Times New Roman"/>
          <w:sz w:val="28"/>
          <w:szCs w:val="28"/>
          <w:lang w:eastAsia="ru-RU"/>
        </w:rPr>
        <w:t>частные дошкольные образовательные организации, иные юридические лица, индивидуальные предприниматели, осуществляющие образовательную деятельность по образовательным программам дошкольного образования (далее - организации)</w:t>
      </w:r>
      <w:r w:rsidR="00C820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0B96" w:rsidRPr="00420B96" w:rsidRDefault="004660F1" w:rsidP="00420B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820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0B96" w:rsidRPr="00420B96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(в разделе единого портала)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(проекта решения Думы Чайковского городского округа </w:t>
      </w:r>
      <w:r w:rsidR="00420B96" w:rsidRPr="00420B96">
        <w:rPr>
          <w:rFonts w:ascii="Times New Roman" w:hAnsi="Times New Roman"/>
          <w:sz w:val="28"/>
          <w:szCs w:val="28"/>
        </w:rPr>
        <w:lastRenderedPageBreak/>
        <w:t>о внесении изменений в решение Думы Чайковского городского округа о бюджете Чайковского городского округа на очередной финансовый год и плановый период).</w:t>
      </w:r>
    </w:p>
    <w:p w:rsidR="00AE4DCD" w:rsidRPr="00AE4DCD" w:rsidRDefault="00AE4DCD" w:rsidP="00420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8206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E4DCD">
        <w:rPr>
          <w:rFonts w:ascii="Times New Roman" w:eastAsia="Times New Roman" w:hAnsi="Times New Roman"/>
          <w:sz w:val="28"/>
          <w:szCs w:val="28"/>
          <w:lang w:eastAsia="ru-RU"/>
        </w:rPr>
        <w:t>Средства на администрирование отдельных государственных полномочий устанавливаются в размере 1,5% от объема субвенций, предусмотренных на соответствующий финансовый год и на плановый период, и направляются на выполнение обязанностей по финансовому обеспечению, в том числе на оплату труда работников и материальные затраты, непосредственно связанных с осуществлением переданных государственных полномочий.</w:t>
      </w:r>
    </w:p>
    <w:p w:rsidR="00522971" w:rsidRDefault="00522971" w:rsidP="00522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02A" w:rsidRPr="00AF7F37" w:rsidRDefault="000F2123" w:rsidP="00AF7F37">
      <w:pPr>
        <w:pStyle w:val="a5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F37">
        <w:rPr>
          <w:rFonts w:ascii="Times New Roman" w:hAnsi="Times New Roman"/>
          <w:b/>
          <w:sz w:val="28"/>
          <w:szCs w:val="28"/>
        </w:rPr>
        <w:t>Порядок проведения отбора получателей субсидий</w:t>
      </w:r>
    </w:p>
    <w:p w:rsidR="00AF7F37" w:rsidRPr="00AF7F37" w:rsidRDefault="00AF7F37" w:rsidP="00AF7F3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F37" w:rsidRPr="00AF7F37" w:rsidRDefault="00DB702A" w:rsidP="00AF7F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F37">
        <w:rPr>
          <w:rFonts w:ascii="Times New Roman" w:hAnsi="Times New Roman"/>
          <w:b w:val="0"/>
          <w:sz w:val="28"/>
          <w:szCs w:val="28"/>
        </w:rPr>
        <w:t>2.1.</w:t>
      </w:r>
      <w:r w:rsidRPr="00DB702A">
        <w:rPr>
          <w:rFonts w:ascii="Times New Roman" w:hAnsi="Times New Roman"/>
          <w:sz w:val="28"/>
          <w:szCs w:val="28"/>
        </w:rPr>
        <w:t xml:space="preserve"> </w:t>
      </w:r>
      <w:r w:rsidR="00AF7F37" w:rsidRPr="00AF7F37">
        <w:rPr>
          <w:rFonts w:ascii="Times New Roman" w:hAnsi="Times New Roman" w:cs="Times New Roman"/>
          <w:b w:val="0"/>
          <w:sz w:val="28"/>
          <w:szCs w:val="28"/>
        </w:rPr>
        <w:t>Способом проведения отбора является запрос предложений на основании заявок исходя из соответствия участника отбора критериям и требованиям отбора и очередности поступления заявок на участие в отборе (далее - отбор).</w:t>
      </w:r>
    </w:p>
    <w:p w:rsidR="00277913" w:rsidRDefault="000530C7" w:rsidP="0027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277913" w:rsidRPr="00277913">
        <w:rPr>
          <w:rFonts w:ascii="Times New Roman" w:eastAsia="Times New Roman" w:hAnsi="Times New Roman"/>
          <w:sz w:val="28"/>
          <w:szCs w:val="28"/>
          <w:lang w:eastAsia="ru-RU"/>
        </w:rPr>
        <w:t>В проведении отбора на получение субсидии</w:t>
      </w:r>
      <w:r w:rsidR="0027791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участвуют организации, соответствующие следующим требованиям:</w:t>
      </w:r>
      <w:r w:rsidR="00277913" w:rsidRPr="00466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913" w:rsidRPr="00E53E3E" w:rsidRDefault="00521382" w:rsidP="002779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BC4D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13"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образовательной деятельности на территории Чайковского городского округа;</w:t>
      </w:r>
    </w:p>
    <w:p w:rsidR="00277913" w:rsidRPr="00E53E3E" w:rsidRDefault="00521382" w:rsidP="002779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</w:t>
      </w:r>
      <w:r w:rsidR="00BC4D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13"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лицензии на осуществление образовательной деятельности, в приложении к которой в качестве уровня общего образования указано дошкольное образование;</w:t>
      </w:r>
    </w:p>
    <w:p w:rsidR="00277913" w:rsidRPr="00E53E3E" w:rsidRDefault="00521382" w:rsidP="002779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</w:t>
      </w:r>
      <w:r w:rsidR="00BC4D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13" w:rsidRPr="0027791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зарегистрирована в Информационном портал</w:t>
      </w:r>
      <w:r w:rsidR="002779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77913" w:rsidRPr="00277913">
        <w:rPr>
          <w:rFonts w:ascii="Times New Roman" w:eastAsia="Times New Roman" w:hAnsi="Times New Roman"/>
          <w:sz w:val="28"/>
          <w:szCs w:val="28"/>
          <w:lang w:eastAsia="ru-RU"/>
        </w:rPr>
        <w:t xml:space="preserve"> ЭПОС (Электронная пермская образовательная система)</w:t>
      </w:r>
      <w:r w:rsidR="00277913" w:rsidRPr="00E53E3E">
        <w:rPr>
          <w:rFonts w:ascii="Times New Roman" w:eastAsia="Times New Roman" w:hAnsi="Times New Roman"/>
          <w:sz w:val="28"/>
          <w:szCs w:val="28"/>
          <w:lang w:eastAsia="ru-RU"/>
        </w:rPr>
        <w:t>, в которо</w:t>
      </w:r>
      <w:r w:rsidR="008B432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77913"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сведения: обо всех воспитанниках, обучающихся по образовательным программам дошкольного образования, и их родителях (законных представителях); об образовательной организации, реализующей образовательные пр</w:t>
      </w:r>
      <w:r w:rsidR="00277913">
        <w:rPr>
          <w:rFonts w:ascii="Times New Roman" w:eastAsia="Times New Roman" w:hAnsi="Times New Roman"/>
          <w:sz w:val="28"/>
          <w:szCs w:val="28"/>
          <w:lang w:eastAsia="ru-RU"/>
        </w:rPr>
        <w:t>ограммы дошкольного образования.</w:t>
      </w:r>
    </w:p>
    <w:p w:rsidR="005A5BFD" w:rsidRDefault="00277913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>бъявлени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 о проведении отбора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размещается 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>официальном сайте администрации Чайковского городского округа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, а также на сайте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>Управления с у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>казанием в объявлении о проведении отбора:</w:t>
      </w:r>
    </w:p>
    <w:p w:rsidR="005A5BFD" w:rsidRPr="00F706DC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сроков </w:t>
      </w:r>
      <w:r w:rsidRPr="00F706DC">
        <w:rPr>
          <w:rFonts w:ascii="Times New Roman" w:eastAsia="Times New Roman" w:hAnsi="Times New Roman"/>
          <w:sz w:val="28"/>
          <w:szCs w:val="28"/>
          <w:lang w:eastAsia="ru-RU"/>
        </w:rPr>
        <w:t>проведения отбора,</w:t>
      </w:r>
    </w:p>
    <w:p w:rsidR="005A5BFD" w:rsidRPr="00F706DC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6DC">
        <w:rPr>
          <w:rFonts w:ascii="Times New Roman" w:eastAsia="Times New Roman" w:hAnsi="Times New Roman"/>
          <w:sz w:val="28"/>
          <w:szCs w:val="28"/>
          <w:lang w:eastAsia="ru-RU"/>
        </w:rPr>
        <w:t>даты начала подачи или окончания приема заявок участников отбора</w:t>
      </w:r>
      <w:r w:rsidR="00F706DC" w:rsidRPr="00F706D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не может быть ранее </w:t>
      </w:r>
      <w:r w:rsidR="00F706DC" w:rsidRPr="00F706DC">
        <w:rPr>
          <w:rFonts w:ascii="Times New Roman" w:hAnsi="Times New Roman"/>
          <w:sz w:val="28"/>
          <w:szCs w:val="28"/>
          <w:shd w:val="clear" w:color="auto" w:fill="FFFFFF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5A5BFD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706DC">
        <w:rPr>
          <w:rFonts w:ascii="Times New Roman" w:eastAsia="Times New Roman" w:hAnsi="Times New Roman"/>
          <w:sz w:val="28"/>
          <w:szCs w:val="28"/>
          <w:lang w:eastAsia="ru-RU"/>
        </w:rPr>
        <w:t>наименования, места нахождения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, почтового адреса, адреса электронной почты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A5BFD" w:rsidRPr="00665327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5A5BFD" w:rsidRPr="00665327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5A5BFD" w:rsidRPr="00665327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порядка отзыва заявок участников отбора, порядка возврата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5A5BFD" w:rsidRPr="00665327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правил рассмотрения и оценки заявок участников отбора;</w:t>
      </w:r>
    </w:p>
    <w:p w:rsidR="005A5BFD" w:rsidRPr="00665327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A5BFD" w:rsidRPr="00665327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5A5BFD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условий признания победителя (победителей) отбора уклонившимся от заключения соглашения;</w:t>
      </w:r>
    </w:p>
    <w:p w:rsidR="00420B96" w:rsidRDefault="005A5BFD" w:rsidP="005A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даты размещения результатов отбора на сайте, на котором обеспечивается проведение отбора, а также на официальном сайте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Управления.</w:t>
      </w:r>
    </w:p>
    <w:p w:rsidR="00603609" w:rsidRDefault="00C82062" w:rsidP="00603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2.4. 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соответствовать на первое число месяца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проведения отбора</w:t>
      </w:r>
      <w:r w:rsidR="00603609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>организаци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участвующие в отборе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603609" w:rsidRDefault="00C82062" w:rsidP="00603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BC4D1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3609" w:rsidRPr="00603609">
        <w:rPr>
          <w:rFonts w:ascii="Times New Roman" w:eastAsia="Times New Roman" w:hAnsi="Times New Roman"/>
          <w:sz w:val="28"/>
          <w:szCs w:val="20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03609" w:rsidRPr="00603609" w:rsidRDefault="00C82062" w:rsidP="00603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2.4.2</w:t>
      </w:r>
      <w:r w:rsidR="00BC4D1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3609" w:rsidRPr="00603609">
        <w:rPr>
          <w:rFonts w:ascii="Times New Roman" w:eastAsia="Times New Roman" w:hAnsi="Times New Roman"/>
          <w:sz w:val="28"/>
          <w:szCs w:val="20"/>
          <w:lang w:eastAsia="ru-RU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603609" w:rsidRPr="00603609" w:rsidRDefault="00C82062" w:rsidP="00603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2.4.3</w:t>
      </w:r>
      <w:r w:rsidR="00BC4D1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3609" w:rsidRPr="00603609">
        <w:rPr>
          <w:rFonts w:ascii="Times New Roman" w:eastAsia="Times New Roman" w:hAnsi="Times New Roman"/>
          <w:sz w:val="28"/>
          <w:szCs w:val="20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03609" w:rsidRPr="00603609" w:rsidRDefault="00C82062" w:rsidP="00603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2.4.4</w:t>
      </w:r>
      <w:r w:rsidR="00BC4D1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3609"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="00603609" w:rsidRPr="0060360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об индивидуальном предпринимателе и о физическом лице - производителе товаров, работ, услуг, являющихся участниками отбора;</w:t>
      </w:r>
    </w:p>
    <w:p w:rsidR="00603609" w:rsidRPr="00603609" w:rsidRDefault="00C82062" w:rsidP="00603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2.4.5</w:t>
      </w:r>
      <w:r w:rsidR="00BC4D1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3609" w:rsidRPr="00603609">
        <w:rPr>
          <w:rFonts w:ascii="Times New Roman" w:eastAsia="Times New Roman" w:hAnsi="Times New Roman"/>
          <w:sz w:val="28"/>
          <w:szCs w:val="20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03609" w:rsidRDefault="00C82062" w:rsidP="00603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2.4.6</w:t>
      </w:r>
      <w:r w:rsidR="00BC4D1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3609"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участники отбора не должны получать средства из 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="00603609"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иных нормативных правовых актов на цели, 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>указанные в пункте 1.2 настоящего Порядка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03609" w:rsidRPr="00B512BF" w:rsidRDefault="00974D91" w:rsidP="00603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2.4.7</w:t>
      </w:r>
      <w:r w:rsidR="00BC4D1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3609" w:rsidRPr="00603609">
        <w:rPr>
          <w:rFonts w:ascii="Times New Roman" w:eastAsia="Times New Roman" w:hAnsi="Times New Roman"/>
          <w:sz w:val="28"/>
          <w:szCs w:val="20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E36CB" w:rsidRDefault="00A604B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sub_1419"/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974D91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1272F" w:rsidRPr="00CA7C9A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получения субсидии </w:t>
      </w:r>
      <w:r w:rsidR="00BB39FA">
        <w:rPr>
          <w:rFonts w:ascii="Times New Roman" w:eastAsia="Times New Roman" w:hAnsi="Times New Roman"/>
          <w:sz w:val="28"/>
          <w:szCs w:val="20"/>
          <w:lang w:eastAsia="ru-RU"/>
        </w:rPr>
        <w:t>участник отбора</w:t>
      </w:r>
      <w:r w:rsid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представляет в Управление</w:t>
      </w:r>
      <w:r w:rsidR="007E36CB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следующие документы:</w:t>
      </w:r>
    </w:p>
    <w:p w:rsidR="00C1272F" w:rsidRPr="00C1272F" w:rsidRDefault="00C1272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заявк</w:t>
      </w:r>
      <w:r w:rsidR="007E36C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53E3E" w:rsidRPr="00E53E3E">
        <w:rPr>
          <w:rFonts w:ascii="Times New Roman" w:eastAsia="Times New Roman" w:hAnsi="Times New Roman"/>
          <w:sz w:val="28"/>
          <w:szCs w:val="20"/>
          <w:lang w:eastAsia="ru-RU"/>
        </w:rPr>
        <w:t xml:space="preserve">на получение субсидий на возмещение затрат в связи с предоставлением дошкольного 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(далее - заявка) по форме согласно приложению 1 к настоящему Порядку;</w:t>
      </w:r>
    </w:p>
    <w:p w:rsidR="00C1272F" w:rsidRDefault="00E53E3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 организации (для дошкольных образовательных организаций);</w:t>
      </w:r>
    </w:p>
    <w:p w:rsidR="00E53E3E" w:rsidRPr="00C1272F" w:rsidRDefault="00E53E3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0"/>
          <w:lang w:eastAsia="ru-RU"/>
        </w:rPr>
        <w:t>копия лицензии на осуществление образовательной деятельности по образовательным программам дошкольного образования или выписка из реестра лицензий на осуществление образовательной деятельности, сформированная на сайте Министерства образования и науки Пермского края;</w:t>
      </w:r>
    </w:p>
    <w:p w:rsidR="00F657D8" w:rsidRDefault="00F657D8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0"/>
          <w:lang w:eastAsia="ru-RU"/>
        </w:rPr>
        <w:t>копия документа, подтверждающего полномочия лица на осуществление действий от имени получателя субсидии (копии паспорта индивидуального предпринимателя);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сводн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воспитанниках организации, которая включает информацию о зачислении ребенка в организацию, о заключении договора об образовании с родителем (иным законным представителем) ребенка. Указанная информация предоставляется по форме, утвержденной приказом Управления;</w:t>
      </w:r>
    </w:p>
    <w:p w:rsidR="00F63F79" w:rsidRPr="00F657D8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педагогических и иных работниках организации, которая включает информацию о профессиональном образовании на основании соответствующих документов об образовании, о наличии (отсутствии) судимости и (или) факта уголовного преследования либо о прекращении уголовного преследования на основании справки, выданной уполномоченным государственным органом, о заключении трудовых договоров с работниками с указанием реквизитов трудовых договоров. Указанная информация предоставляется по форме, утвержденной приказом Управления;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экспертного заключения о соответствии (несоответствии) санитарным правилам объектов хозяйственной и иной деятельности,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санитарно-эпидемиологического заключения уполномоченного государственного органа;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соответствии (несоответствии) объекта защиты требованиям пожарной безопасности, выданного уполномоченным органом;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организации образовательной деятельности;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утверждении формы календарного планирования на текущий учебный год;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утверждении режима работы организации и графика непосредственной образовательной деятельности (по возрастным группам);</w:t>
      </w:r>
    </w:p>
    <w:p w:rsidR="00F657D8" w:rsidRPr="00F657D8" w:rsidRDefault="00F657D8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(в случае осуществления образовательной деятельности индивидуальным предпринимателем - выписк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предпринимателей)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F79" w:rsidRPr="00F63F79">
        <w:rPr>
          <w:rFonts w:ascii="Times New Roman" w:eastAsia="Times New Roman" w:hAnsi="Times New Roman"/>
          <w:sz w:val="28"/>
          <w:szCs w:val="28"/>
          <w:lang w:eastAsia="ru-RU"/>
        </w:rPr>
        <w:t>или нотариально заверенная копия такой выписки, или в форме электронного документа, подписанного усиленной квалифицированной электронной подписью с официального сайта регистрирующего органа в сети Интернет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первое число месяца предоставления заявки в Управление;</w:t>
      </w:r>
    </w:p>
    <w:p w:rsidR="00C1272F" w:rsidRPr="00C1272F" w:rsidRDefault="00356128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справка, выданная территориальным органом Федеральной налоговой службы, об отсутствии (наличии)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1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предоставления заявки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Управление</w:t>
      </w:r>
      <w:r w:rsidR="00974D91" w:rsidRPr="00974D91">
        <w:t xml:space="preserve"> </w:t>
      </w:r>
      <w:r w:rsidR="00974D91" w:rsidRPr="00974D91">
        <w:rPr>
          <w:rFonts w:ascii="Times New Roman" w:eastAsia="Times New Roman" w:hAnsi="Times New Roman"/>
          <w:sz w:val="28"/>
          <w:szCs w:val="20"/>
          <w:lang w:eastAsia="ru-RU"/>
        </w:rPr>
        <w:t>по форме, утвержденной приказом ФНС России от 23 ноября 2022 г. № ЕД-7-8/1123@ (КНД 1120101</w:t>
      </w:r>
      <w:r w:rsidR="00974D91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C1272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копия документа, подтверждающего право пользования недвижимым имуществом, </w:t>
      </w:r>
      <w:r w:rsidR="00F63F79" w:rsidRPr="00F63F79">
        <w:rPr>
          <w:rFonts w:ascii="Times New Roman" w:eastAsia="Times New Roman" w:hAnsi="Times New Roman"/>
          <w:sz w:val="28"/>
          <w:szCs w:val="28"/>
          <w:lang w:eastAsia="ru-RU"/>
        </w:rPr>
        <w:t>в котором планируется осуществление образовательной деятельности по реализации программ дошкольного образования</w:t>
      </w:r>
      <w:r w:rsidR="008376C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376C2" w:rsidRDefault="008376C2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76C2">
        <w:rPr>
          <w:rFonts w:ascii="Times New Roman" w:eastAsia="Times New Roman" w:hAnsi="Times New Roman"/>
          <w:sz w:val="28"/>
          <w:szCs w:val="20"/>
          <w:lang w:eastAsia="ru-RU"/>
        </w:rPr>
        <w:t>согласие на публикацию (размещение) в информаци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онно-телекоммуникационной сети «</w:t>
      </w:r>
      <w:r w:rsidRPr="008376C2">
        <w:rPr>
          <w:rFonts w:ascii="Times New Roman" w:eastAsia="Times New Roman" w:hAnsi="Times New Roman"/>
          <w:sz w:val="28"/>
          <w:szCs w:val="20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8376C2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информации об участнике отбора, о подаваемом участником отбора заявке, иной информации об участнике отбора, связанной с соответствующим отбором, </w:t>
      </w:r>
      <w:r w:rsidR="000C16D6">
        <w:rPr>
          <w:rFonts w:ascii="Times New Roman" w:eastAsia="Times New Roman" w:hAnsi="Times New Roman"/>
          <w:sz w:val="28"/>
          <w:szCs w:val="20"/>
          <w:lang w:eastAsia="ru-RU"/>
        </w:rPr>
        <w:t>по форм</w:t>
      </w:r>
      <w:r w:rsidR="008B5FE0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0C16D6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согласно приложению</w:t>
      </w:r>
      <w:r w:rsidR="008B5FE0">
        <w:rPr>
          <w:rFonts w:ascii="Times New Roman" w:eastAsia="Times New Roman" w:hAnsi="Times New Roman"/>
          <w:sz w:val="28"/>
          <w:szCs w:val="20"/>
          <w:lang w:eastAsia="ru-RU"/>
        </w:rPr>
        <w:t xml:space="preserve"> 2 к настоящему Порядку;</w:t>
      </w:r>
    </w:p>
    <w:p w:rsidR="000C16D6" w:rsidRDefault="000C16D6" w:rsidP="000C1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76C2">
        <w:rPr>
          <w:rFonts w:ascii="Times New Roman" w:eastAsia="Times New Roman" w:hAnsi="Times New Roman"/>
          <w:sz w:val="28"/>
          <w:szCs w:val="20"/>
          <w:lang w:eastAsia="ru-RU"/>
        </w:rPr>
        <w:t>согласие на обработку персональны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х данных (для </w:t>
      </w:r>
      <w:r w:rsidR="008B5FE0">
        <w:rPr>
          <w:rFonts w:ascii="Times New Roman" w:eastAsia="Times New Roman" w:hAnsi="Times New Roman"/>
          <w:sz w:val="28"/>
          <w:szCs w:val="20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 по форм</w:t>
      </w:r>
      <w:r w:rsidR="008B5FE0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согласно приложению</w:t>
      </w:r>
      <w:r w:rsidR="008B5FE0">
        <w:rPr>
          <w:rFonts w:ascii="Times New Roman" w:eastAsia="Times New Roman" w:hAnsi="Times New Roman"/>
          <w:sz w:val="28"/>
          <w:szCs w:val="20"/>
          <w:lang w:eastAsia="ru-RU"/>
        </w:rPr>
        <w:t xml:space="preserve"> 3 к настоящему Порядку.</w:t>
      </w:r>
    </w:p>
    <w:p w:rsidR="002F5611" w:rsidRPr="009F0C85" w:rsidRDefault="00B512BF" w:rsidP="002F5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C1272F" w:rsidRPr="00C1272F">
        <w:rPr>
          <w:rFonts w:ascii="Times New Roman" w:hAnsi="Times New Roman"/>
          <w:sz w:val="28"/>
        </w:rPr>
        <w:t>.</w:t>
      </w:r>
      <w:r w:rsidR="00974D91">
        <w:rPr>
          <w:rFonts w:ascii="Times New Roman" w:hAnsi="Times New Roman"/>
          <w:sz w:val="28"/>
        </w:rPr>
        <w:t>6</w:t>
      </w:r>
      <w:r w:rsidR="00C1272F" w:rsidRPr="00C1272F">
        <w:rPr>
          <w:rFonts w:ascii="Times New Roman" w:hAnsi="Times New Roman"/>
          <w:sz w:val="28"/>
        </w:rPr>
        <w:t xml:space="preserve">. </w:t>
      </w:r>
      <w:r w:rsidR="002F5611" w:rsidRPr="00E22E58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Управление заявку и документы согласно </w:t>
      </w:r>
      <w:hyperlink w:anchor="Par112" w:tooltip="2.8. Участник отбора предоставляет в Управление одновременно с заявкой следующие документы:" w:history="1">
        <w:r w:rsidR="002F5611" w:rsidRPr="00E22E58">
          <w:rPr>
            <w:rFonts w:ascii="Times New Roman" w:hAnsi="Times New Roman" w:cs="Times New Roman"/>
            <w:sz w:val="28"/>
            <w:szCs w:val="28"/>
          </w:rPr>
          <w:t>пункту 2.</w:t>
        </w:r>
      </w:hyperlink>
      <w:r w:rsidR="002F5611">
        <w:rPr>
          <w:rFonts w:ascii="Times New Roman" w:hAnsi="Times New Roman" w:cs="Times New Roman"/>
          <w:sz w:val="28"/>
          <w:szCs w:val="28"/>
        </w:rPr>
        <w:t>5</w:t>
      </w:r>
      <w:r w:rsidR="002F5611" w:rsidRPr="00E22E58">
        <w:rPr>
          <w:rFonts w:ascii="Times New Roman" w:hAnsi="Times New Roman" w:cs="Times New Roman"/>
          <w:sz w:val="28"/>
          <w:szCs w:val="28"/>
        </w:rPr>
        <w:t xml:space="preserve"> настоящего Порядка в сроки, указанные в объявлении о проведении отбора. </w:t>
      </w:r>
    </w:p>
    <w:p w:rsidR="00D53FC6" w:rsidRPr="006E5D06" w:rsidRDefault="00D53FC6" w:rsidP="00D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Представленные документы должны быть:</w:t>
      </w:r>
    </w:p>
    <w:p w:rsidR="00D53FC6" w:rsidRPr="006E5D06" w:rsidRDefault="00D53FC6" w:rsidP="00D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2.6.1</w:t>
      </w:r>
      <w:r w:rsidR="00BC4D1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заверены подписью руководителя или его уполномоченного лица (с приложением документов, подтверждающих его полномочия)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подписью физического лица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53FC6" w:rsidRPr="006E5D06" w:rsidRDefault="00D53FC6" w:rsidP="00BC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2.6.2</w:t>
      </w:r>
      <w:r w:rsidR="00BC4D1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сброшюрованы (или прошиты), пронумерованы и скреплены печатью (при наличии печати);</w:t>
      </w:r>
    </w:p>
    <w:p w:rsidR="00D53FC6" w:rsidRPr="00BC4D12" w:rsidRDefault="00D53FC6" w:rsidP="00BC4D12">
      <w:pPr>
        <w:pStyle w:val="a5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4D12">
        <w:rPr>
          <w:rFonts w:ascii="Times New Roman" w:eastAsiaTheme="minorEastAsia" w:hAnsi="Times New Roman"/>
          <w:sz w:val="28"/>
          <w:szCs w:val="28"/>
          <w:lang w:eastAsia="ru-RU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D53FC6" w:rsidRPr="00D53FC6" w:rsidRDefault="00D53FC6" w:rsidP="00BC4D12">
      <w:pPr>
        <w:pStyle w:val="a5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C6">
        <w:rPr>
          <w:rFonts w:ascii="Times New Roman" w:hAnsi="Times New Roman"/>
          <w:sz w:val="28"/>
          <w:szCs w:val="28"/>
        </w:rPr>
        <w:t xml:space="preserve">Участник отбора несет ответственность за достоверность </w:t>
      </w:r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сведений, указанных в </w:t>
      </w:r>
      <w:hyperlink w:anchor="Par253" w:tooltip="ЗАЯВКА" w:history="1">
        <w:r w:rsidRPr="00D53FC6">
          <w:rPr>
            <w:rFonts w:ascii="Times New Roman" w:eastAsia="Times New Roman" w:hAnsi="Times New Roman"/>
            <w:sz w:val="28"/>
            <w:szCs w:val="28"/>
            <w:lang w:eastAsia="ru-RU"/>
          </w:rPr>
          <w:t>заявке</w:t>
        </w:r>
      </w:hyperlink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53FC6">
        <w:rPr>
          <w:rFonts w:ascii="Times New Roman" w:hAnsi="Times New Roman"/>
          <w:sz w:val="28"/>
          <w:szCs w:val="28"/>
        </w:rPr>
        <w:t>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240970" w:rsidRPr="00240970" w:rsidRDefault="00240970" w:rsidP="00240970">
      <w:pPr>
        <w:pStyle w:val="ConsPlusNormal"/>
        <w:numPr>
          <w:ilvl w:val="1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70">
        <w:rPr>
          <w:rFonts w:ascii="Times New Roman" w:hAnsi="Times New Roman" w:cs="Times New Roman"/>
          <w:sz w:val="28"/>
          <w:szCs w:val="28"/>
        </w:rPr>
        <w:t>Участник отбора вправе отозвать представленную заявку путем письменного обращения в Управление, но не позднее даты заключения соглашения о предоставлении субсидии.</w:t>
      </w:r>
    </w:p>
    <w:p w:rsidR="00240970" w:rsidRPr="00240970" w:rsidRDefault="00240970" w:rsidP="00240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70">
        <w:rPr>
          <w:rFonts w:ascii="Times New Roman" w:hAnsi="Times New Roman" w:cs="Times New Roman"/>
          <w:sz w:val="28"/>
          <w:szCs w:val="28"/>
        </w:rPr>
        <w:t>Документы, представленные для участия в отборе и получения субсидии, участнику отбора не возвращаются.</w:t>
      </w:r>
    </w:p>
    <w:p w:rsidR="00F61FCC" w:rsidRPr="00F61FCC" w:rsidRDefault="00F61FCC" w:rsidP="00F61FCC">
      <w:pPr>
        <w:pStyle w:val="ConsPlusNormal"/>
        <w:numPr>
          <w:ilvl w:val="1"/>
          <w:numId w:val="42"/>
        </w:numPr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по итогам ее рассмотрения и оценки и (или) для отказа участнику отбора в предоставлении субсидии по итогам отбора являются:</w:t>
      </w:r>
    </w:p>
    <w:p w:rsidR="00F61FCC" w:rsidRPr="00F61FCC" w:rsidRDefault="00F61FCC" w:rsidP="00F61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1F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1FCC" w:rsidRPr="00F61FCC" w:rsidRDefault="00F61FCC" w:rsidP="00F61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F61FCC" w:rsidRPr="00F61FCC" w:rsidRDefault="00F61FCC" w:rsidP="00F61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61FCC" w:rsidRPr="00F61FCC" w:rsidRDefault="00F61FCC" w:rsidP="00F61FCC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заявок;</w:t>
      </w:r>
    </w:p>
    <w:p w:rsidR="00F61FCC" w:rsidRPr="00F61FCC" w:rsidRDefault="00F61FCC" w:rsidP="00F61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 xml:space="preserve">5) отсутствие бюджетных ассигнований, предусмотренных в бюджете Чайковского городского округа на предоставление субсидий в </w:t>
      </w:r>
      <w:r w:rsidR="007E4636">
        <w:rPr>
          <w:rFonts w:ascii="Times New Roman" w:hAnsi="Times New Roman" w:cs="Times New Roman"/>
          <w:sz w:val="28"/>
          <w:szCs w:val="28"/>
        </w:rPr>
        <w:t>очередном</w:t>
      </w:r>
      <w:r w:rsidRPr="00F61FCC">
        <w:rPr>
          <w:rFonts w:ascii="Times New Roman" w:hAnsi="Times New Roman" w:cs="Times New Roman"/>
          <w:sz w:val="28"/>
          <w:szCs w:val="28"/>
        </w:rPr>
        <w:t xml:space="preserve"> финансовом году;</w:t>
      </w:r>
    </w:p>
    <w:p w:rsidR="00F61FCC" w:rsidRPr="00F61FCC" w:rsidRDefault="00F61FCC" w:rsidP="00F61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6) представление участником отбора документов, имеющих подчистки, приписки, исправления, зачеркнутые слова (цифры), технические ошибки, а также документов, которые не поддаются прочтению.</w:t>
      </w:r>
    </w:p>
    <w:p w:rsidR="00C1272F" w:rsidRPr="00C1272F" w:rsidRDefault="00D52A77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A53745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Для рассмотрения заявок и документов, указанных в пункте </w:t>
      </w:r>
      <w:r w:rsidR="00B512BF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53745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а также для определения размера субсидий в Управлении создается комиссия по рассмотрению заявок </w:t>
      </w:r>
      <w:r w:rsidR="002878C5">
        <w:rPr>
          <w:rFonts w:ascii="Times New Roman" w:eastAsia="Times New Roman" w:hAnsi="Times New Roman"/>
          <w:sz w:val="28"/>
          <w:szCs w:val="20"/>
          <w:lang w:eastAsia="ru-RU"/>
        </w:rPr>
        <w:t>на получение субсидии (далее - К</w:t>
      </w:r>
      <w:r w:rsidR="00F706DC">
        <w:rPr>
          <w:rFonts w:ascii="Times New Roman" w:eastAsia="Times New Roman" w:hAnsi="Times New Roman"/>
          <w:sz w:val="28"/>
          <w:szCs w:val="20"/>
          <w:lang w:eastAsia="ru-RU"/>
        </w:rPr>
        <w:t>омиссия). Состав К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омиссии утверждается приказом Управления.</w:t>
      </w:r>
    </w:p>
    <w:p w:rsidR="002878C5" w:rsidRPr="002878C5" w:rsidRDefault="00B512BF" w:rsidP="00287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C1272F" w:rsidRPr="00C1272F">
        <w:rPr>
          <w:rFonts w:ascii="Times New Roman" w:hAnsi="Times New Roman"/>
          <w:sz w:val="28"/>
        </w:rPr>
        <w:t>.</w:t>
      </w:r>
      <w:r w:rsidR="006B182A">
        <w:rPr>
          <w:rFonts w:ascii="Times New Roman" w:hAnsi="Times New Roman"/>
          <w:sz w:val="28"/>
        </w:rPr>
        <w:t>11</w:t>
      </w:r>
      <w:r w:rsidR="00C1272F" w:rsidRPr="00C1272F">
        <w:rPr>
          <w:rFonts w:ascii="Times New Roman" w:hAnsi="Times New Roman"/>
          <w:sz w:val="28"/>
        </w:rPr>
        <w:t xml:space="preserve">. </w:t>
      </w:r>
      <w:r w:rsidR="002878C5" w:rsidRPr="002878C5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с прилагаемыми к ним документами осуществляются Комиссией в течение 3 (трех) рабочих дней после дня окончания срока приема заявок, указанного в объявлении о проведении </w:t>
      </w:r>
      <w:r w:rsidR="002878C5">
        <w:rPr>
          <w:rFonts w:ascii="Times New Roman" w:hAnsi="Times New Roman" w:cs="Times New Roman"/>
          <w:sz w:val="28"/>
          <w:szCs w:val="28"/>
        </w:rPr>
        <w:t>о</w:t>
      </w:r>
      <w:r w:rsidR="002878C5" w:rsidRPr="002878C5">
        <w:rPr>
          <w:rFonts w:ascii="Times New Roman" w:hAnsi="Times New Roman" w:cs="Times New Roman"/>
          <w:sz w:val="28"/>
          <w:szCs w:val="28"/>
        </w:rPr>
        <w:t>тбора.</w:t>
      </w:r>
    </w:p>
    <w:p w:rsidR="00C1272F" w:rsidRPr="00C1272F" w:rsidRDefault="002878C5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2.12.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Комиссия 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проверяет соответствие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требованиям, установленным пунктом 2.</w:t>
      </w:r>
      <w:r w:rsidR="00D1185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обеспечивает рассмотрение заявки на соответствие форме, установленной приложением 1 к настоящему Порядку, проверяет соответствие приложенных к заявке документов перечню и требованиям, установленным пунктами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>,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C1272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Итоги рассмотрения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заявки 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документов</w:t>
      </w:r>
      <w:r w:rsidR="00F706DC">
        <w:rPr>
          <w:rFonts w:ascii="Times New Roman" w:eastAsia="Times New Roman" w:hAnsi="Times New Roman"/>
          <w:sz w:val="28"/>
          <w:szCs w:val="20"/>
          <w:lang w:eastAsia="ru-RU"/>
        </w:rPr>
        <w:t>, представленных организацией, К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омиссия отражает в протоколе.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2878C5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="00F706DC">
        <w:rPr>
          <w:rFonts w:ascii="Times New Roman" w:eastAsia="Times New Roman" w:hAnsi="Times New Roman"/>
          <w:sz w:val="28"/>
          <w:szCs w:val="20"/>
          <w:lang w:eastAsia="ru-RU"/>
        </w:rPr>
        <w:t>. На основании протокола К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омиссии Управление принимает решение о предоставлении субсидии организации или об отказе организации в предоставлении субсидии и оформляет его приказом.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2878C5"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Управление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направляет организации в течение 3 рабочих дней с момента принятия решения письменное уведомление о предоставлении субсидии или об отказе в предоставлении субсидии.</w:t>
      </w:r>
    </w:p>
    <w:p w:rsid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2878C5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Организация </w:t>
      </w:r>
      <w:r w:rsidR="00891DD1" w:rsidRP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 право после устранения замечаний, указанных в уведомлении об отказе </w:t>
      </w:r>
      <w:r w:rsidR="00891DD1">
        <w:rPr>
          <w:rFonts w:ascii="Times New Roman" w:eastAsia="Times New Roman" w:hAnsi="Times New Roman"/>
          <w:sz w:val="28"/>
          <w:szCs w:val="20"/>
          <w:lang w:eastAsia="ru-RU"/>
        </w:rPr>
        <w:t>в предоставлении субсидии</w:t>
      </w:r>
      <w:r w:rsidR="00891DD1" w:rsidRPr="00891DD1">
        <w:rPr>
          <w:rFonts w:ascii="Times New Roman" w:eastAsia="Times New Roman" w:hAnsi="Times New Roman"/>
          <w:sz w:val="28"/>
          <w:szCs w:val="20"/>
          <w:lang w:eastAsia="ru-RU"/>
        </w:rPr>
        <w:t>, подать заявку повторно.</w:t>
      </w:r>
    </w:p>
    <w:p w:rsidR="00763671" w:rsidRDefault="0076367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3671" w:rsidRPr="00E127AE" w:rsidRDefault="00763671" w:rsidP="00E127AE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E127A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Условия и порядок предоставления субсидии</w:t>
      </w:r>
    </w:p>
    <w:p w:rsidR="00E127AE" w:rsidRDefault="00E127AE" w:rsidP="00E127A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E127AE" w:rsidRPr="00BC4D12" w:rsidRDefault="00E127AE" w:rsidP="00F706DC">
      <w:pPr>
        <w:pStyle w:val="a5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предоставления субсидии:</w:t>
      </w:r>
    </w:p>
    <w:p w:rsidR="00E127AE" w:rsidRPr="00BC4D12" w:rsidRDefault="00E127AE" w:rsidP="00BC4D12">
      <w:pPr>
        <w:pStyle w:val="a5"/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получателя субсидии требованиям, указанным в пункте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Pr="00BC4D1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>4 настоящего Порядка, на первое число месяца, в котором планируется проведение отбора;</w:t>
      </w:r>
    </w:p>
    <w:p w:rsidR="00E127AE" w:rsidRPr="00BC4D12" w:rsidRDefault="00E127AE" w:rsidP="00BC4D12">
      <w:pPr>
        <w:pStyle w:val="a5"/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документов, представляемых получателем субсидии в соответствии с пунктом </w:t>
      </w:r>
      <w:hyperlink w:anchor="Par112" w:tooltip="2.8. Участник отбора предоставляет в Управление одновременно с заявкой следующие документы:" w:history="1">
        <w:r w:rsidRPr="00BC4D1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BC4D12">
        <w:rPr>
          <w:rFonts w:ascii="Times New Roman" w:eastAsia="Times New Roman" w:hAnsi="Times New Roman"/>
          <w:bCs/>
          <w:sz w:val="28"/>
          <w:szCs w:val="28"/>
          <w:lang w:eastAsia="ru-RU"/>
        </w:rPr>
        <w:t>5 настоящего Порядка для подтверждения соответствия требованиям настоящего Порядка, а также при необходимости требованиям к указанным документам.</w:t>
      </w:r>
    </w:p>
    <w:p w:rsidR="00E127AE" w:rsidRPr="00E127AE" w:rsidRDefault="00E127AE" w:rsidP="00BC4D12">
      <w:pPr>
        <w:pStyle w:val="a5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 для отказа получателю субсидии в предоставлении субсидии:</w:t>
      </w:r>
    </w:p>
    <w:p w:rsidR="00E127AE" w:rsidRPr="00E127AE" w:rsidRDefault="00E127AE" w:rsidP="00BC4D12">
      <w:pPr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установленным в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127A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 2.</w:t>
        </w:r>
      </w:hyperlink>
      <w:r w:rsidR="000C208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127AE" w:rsidRPr="00E127AE" w:rsidRDefault="00E127AE" w:rsidP="00BC4D12">
      <w:pPr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43329D" w:rsidRPr="006E5D06" w:rsidRDefault="00E127AE" w:rsidP="0043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3.3.</w:t>
      </w:r>
      <w:r w:rsidR="00234FB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End w:id="0"/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>Управление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в течение </w:t>
      </w:r>
      <w:r w:rsidR="00763671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с </w:t>
      </w:r>
      <w:r w:rsidR="0071783B" w:rsidRPr="00C1272F">
        <w:rPr>
          <w:rFonts w:ascii="Times New Roman" w:eastAsia="Times New Roman" w:hAnsi="Times New Roman"/>
          <w:sz w:val="28"/>
          <w:szCs w:val="20"/>
          <w:lang w:eastAsia="ru-RU"/>
        </w:rPr>
        <w:t>момента принятия решения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C5A17" w:rsidRPr="006E5D06">
        <w:rPr>
          <w:rFonts w:ascii="Times New Roman" w:eastAsiaTheme="minorEastAsia" w:hAnsi="Times New Roman"/>
          <w:sz w:val="28"/>
          <w:szCs w:val="28"/>
          <w:lang w:eastAsia="ru-RU"/>
        </w:rPr>
        <w:t>готовит проект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Соглашени</w:t>
      </w:r>
      <w:r w:rsidR="002C5A17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34FB9" w:rsidRPr="00234FB9">
        <w:rPr>
          <w:rFonts w:ascii="Times New Roman" w:eastAsia="Times New Roman" w:hAnsi="Times New Roman"/>
          <w:sz w:val="28"/>
          <w:szCs w:val="20"/>
          <w:lang w:eastAsia="ru-RU"/>
        </w:rPr>
        <w:t>между главным распорядителем средств бюджета Чайковского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Чайковского городского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234FB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типовой формой, утвержденной приказом Управления финансов и экономического развития администрации Чайковского городского округа от </w:t>
      </w:r>
      <w:r w:rsidR="00234FB9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г. № 3</w:t>
      </w:r>
      <w:r w:rsidR="00234FB9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2C5A1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63671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- Соглашение), и </w:t>
      </w:r>
      <w:r w:rsidR="0043329D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направляет проект Соглашения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получателю субсидии</w:t>
      </w:r>
      <w:r w:rsidR="0043329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посредством электронной почты, указанной в заявке, </w:t>
      </w:r>
      <w:r w:rsidR="0043329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либо посредством почтовой связи.</w:t>
      </w:r>
    </w:p>
    <w:p w:rsidR="0043329D" w:rsidRPr="006E5D06" w:rsidRDefault="00E127AE" w:rsidP="0043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3.4</w:t>
      </w:r>
      <w:r w:rsidR="0076367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представляет </w:t>
      </w:r>
      <w:r w:rsidR="00763671">
        <w:rPr>
          <w:rFonts w:ascii="Times New Roman" w:eastAsiaTheme="minorEastAsia" w:hAnsi="Times New Roman"/>
          <w:sz w:val="28"/>
          <w:szCs w:val="28"/>
          <w:lang w:eastAsia="ru-RU"/>
        </w:rPr>
        <w:t>Управлению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срок не позднее 1 (одного) рабочего дня со дня получения проекта Соглашения подписанное в двух экземплярах Соглашение.</w:t>
      </w:r>
    </w:p>
    <w:p w:rsidR="0043329D" w:rsidRDefault="00E127AE" w:rsidP="0043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3.5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представивший в срок, указанный в пункте </w:t>
      </w:r>
      <w:r w:rsidR="00741569">
        <w:rPr>
          <w:rFonts w:ascii="Times New Roman" w:eastAsiaTheme="minorEastAsia" w:hAnsi="Times New Roman"/>
          <w:sz w:val="28"/>
          <w:szCs w:val="28"/>
          <w:lang w:eastAsia="ru-RU"/>
        </w:rPr>
        <w:t>3.4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>. настоящего Порядка, подписанные в двух экземплярах Соглашения, признается уклонившимся от заключения Соглашения.</w:t>
      </w:r>
    </w:p>
    <w:p w:rsidR="00D52A77" w:rsidRPr="00D52A77" w:rsidRDefault="0074156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3.6</w:t>
      </w:r>
      <w:r w:rsidR="00CE319A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 действия 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оглашения устанавливается в пределах финансового года.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52A77" w:rsidRPr="00D52A77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помещение, в котором планируется осуществление образовательной деятельности по образовательным программам дошкольного образования, организация использует по договору аренды, срок действия соглашения не может превышать срока договора аренды указанного помещения.</w:t>
      </w:r>
    </w:p>
    <w:p w:rsidR="00741569" w:rsidRPr="00741569" w:rsidRDefault="00741569" w:rsidP="00741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569">
        <w:rPr>
          <w:rFonts w:ascii="Times New Roman" w:hAnsi="Times New Roman"/>
          <w:b w:val="0"/>
          <w:sz w:val="28"/>
          <w:szCs w:val="20"/>
        </w:rPr>
        <w:t>3.7</w:t>
      </w:r>
      <w:r w:rsidR="0071783B" w:rsidRPr="00741569">
        <w:rPr>
          <w:rFonts w:ascii="Times New Roman" w:hAnsi="Times New Roman"/>
          <w:b w:val="0"/>
          <w:sz w:val="28"/>
          <w:szCs w:val="20"/>
        </w:rPr>
        <w:t>.</w:t>
      </w:r>
      <w:r w:rsidR="0071783B">
        <w:rPr>
          <w:rFonts w:ascii="Times New Roman" w:hAnsi="Times New Roman"/>
          <w:sz w:val="28"/>
          <w:szCs w:val="20"/>
        </w:rPr>
        <w:t xml:space="preserve"> </w:t>
      </w:r>
      <w:r w:rsidRPr="00741569">
        <w:rPr>
          <w:rFonts w:ascii="Times New Roman" w:hAnsi="Times New Roman" w:cs="Times New Roman"/>
          <w:b w:val="0"/>
          <w:sz w:val="28"/>
          <w:szCs w:val="28"/>
        </w:rPr>
        <w:t>Обязательным условием при заключении Соглашения является соблюдение требований: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недостижении</w:t>
      </w:r>
      <w:proofErr w:type="spellEnd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согласия по новым условиям;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-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Соглашение;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- порядок и сроки возврата субсидии в случае нарушения получателем субсидии условий, установленных при предоставлении субсидии в соответствии с настоящим Порядком и (или) Соглашением.</w:t>
      </w:r>
    </w:p>
    <w:p w:rsidR="00B8390A" w:rsidRDefault="00741569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3.8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2B22F9" w:rsidRPr="009A56D9">
        <w:rPr>
          <w:rFonts w:ascii="Times New Roman" w:eastAsia="Times New Roman" w:hAnsi="Times New Roman"/>
          <w:sz w:val="28"/>
          <w:szCs w:val="20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8126DE" w:rsidRPr="008126DE" w:rsidRDefault="00741569" w:rsidP="0074156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</w:t>
      </w:r>
      <w:r w:rsidR="0043329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8126DE" w:rsidRPr="008126DE">
        <w:rPr>
          <w:rFonts w:ascii="Times New Roman" w:eastAsia="Times New Roman" w:hAnsi="Times New Roman"/>
          <w:sz w:val="28"/>
          <w:szCs w:val="20"/>
          <w:lang w:eastAsia="ru-RU"/>
        </w:rPr>
        <w:t>Плановый объем субсидии (</w:t>
      </w:r>
      <w:proofErr w:type="spellStart"/>
      <w:r w:rsidR="008126DE" w:rsidRPr="008126DE">
        <w:rPr>
          <w:rFonts w:ascii="Times New Roman" w:eastAsia="Times New Roman" w:hAnsi="Times New Roman"/>
          <w:sz w:val="28"/>
          <w:szCs w:val="20"/>
          <w:lang w:eastAsia="ru-RU"/>
        </w:rPr>
        <w:t>Vсубплан</w:t>
      </w:r>
      <w:proofErr w:type="spellEnd"/>
      <w:r w:rsidR="008126DE"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) в Соглашении определяется по формуле: </w:t>
      </w:r>
    </w:p>
    <w:p w:rsidR="008126DE" w:rsidRPr="008126DE" w:rsidRDefault="008126DE" w:rsidP="00522971">
      <w:pPr>
        <w:pStyle w:val="a5"/>
        <w:spacing w:after="0" w:line="240" w:lineRule="auto"/>
        <w:ind w:left="171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Vсубплан</w:t>
      </w:r>
      <w:proofErr w:type="spellEnd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 = Ч * Д * </w:t>
      </w: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Nгод</w:t>
      </w:r>
      <w:proofErr w:type="spellEnd"/>
    </w:p>
    <w:p w:rsidR="008126DE" w:rsidRP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8126DE" w:rsidRPr="008126DE" w:rsidRDefault="008126DE" w:rsidP="0052297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Ч - численность воспитанников в соответствии с заявкой организации, но не более предельного количества детей, определенного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(несоответствии) санитарным правилам объектов хозяйственной и иной деятельности, работ, услуг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126DE" w:rsidRP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Д - количество рабочих дней в текущем году;</w:t>
      </w:r>
    </w:p>
    <w:p w:rsid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Nгод</w:t>
      </w:r>
      <w:proofErr w:type="spellEnd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 - норматив по расходам бюджета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соответствующей местности, с соответствующей продолжительностью пребывания детей в день, для соответствующей возрастной категории воспитанников, установленный постановлением Правительства Пермского края.</w:t>
      </w:r>
    </w:p>
    <w:p w:rsidR="00536594" w:rsidRPr="004733F6" w:rsidRDefault="00536594" w:rsidP="00741569">
      <w:pPr>
        <w:pStyle w:val="a5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Для подтверждения фактически произведенных затрат за отчетный период о</w:t>
      </w:r>
      <w:r w:rsidR="009D019B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рганизация предоставляет в Управление </w:t>
      </w:r>
      <w:r w:rsidR="008126DE"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произведенных затратах в связи с предоставлением дошкольного образования (далее - отчет) </w:t>
      </w:r>
      <w:r w:rsidR="009D019B" w:rsidRPr="004733F6">
        <w:rPr>
          <w:rFonts w:ascii="Times New Roman" w:eastAsia="Times New Roman" w:hAnsi="Times New Roman"/>
          <w:sz w:val="28"/>
          <w:szCs w:val="20"/>
          <w:lang w:eastAsia="ru-RU"/>
        </w:rPr>
        <w:t>по форме согласно пр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иложению </w:t>
      </w:r>
      <w:r w:rsidR="00747228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Порядку.</w:t>
      </w:r>
    </w:p>
    <w:p w:rsidR="009D019B" w:rsidRPr="00741569" w:rsidRDefault="009D019B" w:rsidP="00741569">
      <w:pPr>
        <w:pStyle w:val="a5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569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8126DE" w:rsidRPr="00741569">
        <w:rPr>
          <w:rFonts w:ascii="Times New Roman" w:eastAsia="Times New Roman" w:hAnsi="Times New Roman"/>
          <w:sz w:val="28"/>
          <w:szCs w:val="20"/>
          <w:lang w:eastAsia="ru-RU"/>
        </w:rPr>
        <w:t>отчету</w:t>
      </w:r>
      <w:r w:rsidRPr="00741569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организация представляет:</w:t>
      </w:r>
    </w:p>
    <w:p w:rsidR="009D019B" w:rsidRPr="009D019B" w:rsidRDefault="009D019B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табель посещаемости </w:t>
      </w:r>
      <w:r w:rsidR="00891E21">
        <w:rPr>
          <w:rFonts w:ascii="Times New Roman" w:eastAsia="Times New Roman" w:hAnsi="Times New Roman"/>
          <w:sz w:val="28"/>
          <w:szCs w:val="20"/>
          <w:lang w:eastAsia="ru-RU"/>
        </w:rPr>
        <w:t>детей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за отчетный месяц;</w:t>
      </w:r>
    </w:p>
    <w:p w:rsidR="009D019B" w:rsidRPr="009D019B" w:rsidRDefault="009D019B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информацию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о зачислении (отчислении) детей в отчетном периоде;</w:t>
      </w:r>
    </w:p>
    <w:p w:rsidR="009D019B" w:rsidRDefault="009D019B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копии платежных поручений (с отметкой банка), подтверждающие фактические расходы организации за отчетный период с предоставлением копий счетов и (или) счет-фактур, товарных накладных, актов выполненных работ (услуг), иных докумен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тов, подтверждающих факт оплаты.</w:t>
      </w:r>
    </w:p>
    <w:p w:rsidR="00854CD2" w:rsidRPr="00854CD2" w:rsidRDefault="00891E21" w:rsidP="00741569">
      <w:pPr>
        <w:pStyle w:val="a5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Фактический о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 xml:space="preserve">бъем субсидии </w:t>
      </w:r>
      <w:r w:rsidR="00536594">
        <w:rPr>
          <w:rFonts w:ascii="Times New Roman" w:eastAsia="Times New Roman" w:hAnsi="Times New Roman"/>
          <w:sz w:val="28"/>
          <w:szCs w:val="20"/>
          <w:lang w:eastAsia="ru-RU"/>
        </w:rPr>
        <w:t xml:space="preserve">за отчетный  период 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8126DE" w:rsidRPr="008126DE" w:rsidRDefault="008126DE" w:rsidP="00522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субсфакт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Чфакт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* 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* </w:t>
      </w: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126DE" w:rsidRPr="008126DE" w:rsidRDefault="008126DE" w:rsidP="0052297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Чфакт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фактическая численность воспитанников, получивших услугу дошкольного образования в организации в отчетном периоде согласно 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табел</w:t>
      </w:r>
      <w:r w:rsidR="00CF7ED5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посещаемости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не более предельного количества детей,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определенного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(несоответствии) санитарным правилам объектов хозяйственной и иной деятельности, работ, услуг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6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дней получения воспитанниками дошкольного образования в отчетном периоде в соответствии с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табелем 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посещаемости, а также: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болезни воспитанника (до 21 календарного дня одного случая) при наличии подтверждающих документов, выданных в установленном порядке;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летнего периода (с 1 июня по 31 августа);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день - размер возмещения расходов в день, который рассчитывается по формуле:</w:t>
      </w:r>
    </w:p>
    <w:p w:rsidR="008126DE" w:rsidRPr="008126DE" w:rsidRDefault="008126DE" w:rsidP="00522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= </w:t>
      </w: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год/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Драб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F7ED5" w:rsidRDefault="00CF7ED5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норматив по расходам бюджета Пермского края на обеспечение государственных гарантий реализации прав на получение общедоступного и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бесплатного дошкольного образования в муниципальных дошкольных образовательных организациях в соответствующей местности, с соответствующей продолжительностью пребывания детей в день, для соответствующей возрастной категории воспитанников, установленный постановлени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ем Правительства Пермского края;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Драб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дней в текущем году.</w:t>
      </w:r>
    </w:p>
    <w:p w:rsidR="00AD55EE" w:rsidRPr="00854CD2" w:rsidRDefault="00741569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3.13</w:t>
      </w:r>
      <w:r w:rsid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Объем предоставляемой субсидии не может быть больше фактических затрат организации за отчетный месяц.</w:t>
      </w:r>
    </w:p>
    <w:p w:rsidR="00CF7ED5" w:rsidRPr="00CF7ED5" w:rsidRDefault="00741569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направляется на возмещение затрат, связанных с предоставлением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нормативами, определяемыми постановлением Правительства Пермского края. 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К затратам на оплату труда в целях предоставления субсидий приравниваются недополученные доходы индивидуальных предпринимателей, непосредственно реализующих образовательные программы дошкольного образования в качестве педагогических работников.</w:t>
      </w:r>
    </w:p>
    <w:p w:rsidR="00634C4A" w:rsidRPr="00634C4A" w:rsidRDefault="0074156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34C4A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результативности предоставления субсидии </w:t>
      </w:r>
      <w:r w:rsidR="00634C4A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634C4A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C4A" w:rsidRPr="00634C4A">
        <w:rPr>
          <w:rFonts w:ascii="Times New Roman" w:eastAsia="Times New Roman" w:hAnsi="Times New Roman"/>
          <w:sz w:val="28"/>
          <w:szCs w:val="28"/>
          <w:lang w:eastAsia="ru-RU"/>
        </w:rPr>
        <w:t>количество детей в возрасте до 7 лет, получивших услугу дошкольного образования в период предоставления субсидии.</w:t>
      </w:r>
    </w:p>
    <w:p w:rsidR="00CF7ED5" w:rsidRDefault="00741569" w:rsidP="0074156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634C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ежемесячно перечисляет субсидии на расчетный счет организации не позднее десятого рабочего дня после представления в Управление документов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F7ED5" w:rsidRPr="00CF7ED5" w:rsidRDefault="00741569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CF7ED5" w:rsidRPr="00817099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Основаниями для отказа в </w:t>
      </w:r>
      <w:r w:rsidR="00817099" w:rsidRPr="00817099">
        <w:rPr>
          <w:rFonts w:ascii="Times New Roman" w:eastAsia="Times New Roman" w:hAnsi="Times New Roman"/>
          <w:sz w:val="28"/>
          <w:szCs w:val="28"/>
          <w:lang w:eastAsia="ru-RU"/>
        </w:rPr>
        <w:t>перечислении</w:t>
      </w:r>
      <w:r w:rsidR="00CF7ED5" w:rsidRPr="0081709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являются: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представленных получателем субсидий документов перечню и требованиям, установленным </w:t>
      </w:r>
      <w:hyperlink r:id="rId9" w:anchor="/document/16185335/entry/1033" w:history="1"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="00817099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D3D2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непредставление (представление не в полном объеме) документов, указанных в пункт</w:t>
      </w:r>
      <w:r w:rsidR="009D3D25">
        <w:rPr>
          <w:rFonts w:ascii="Times New Roman" w:eastAsia="Times New Roman" w:hAnsi="Times New Roman"/>
          <w:sz w:val="28"/>
          <w:szCs w:val="28"/>
          <w:lang w:eastAsia="ru-RU"/>
        </w:rPr>
        <w:t>ах 3.10,</w:t>
      </w:r>
      <w:bookmarkStart w:id="1" w:name="_GoBack"/>
      <w:bookmarkEnd w:id="1"/>
      <w:r w:rsidR="00817099">
        <w:rPr>
          <w:rFonts w:ascii="Times New Roman" w:eastAsia="Times New Roman" w:hAnsi="Times New Roman"/>
          <w:sz w:val="28"/>
          <w:szCs w:val="28"/>
          <w:lang w:eastAsia="ru-RU"/>
        </w:rPr>
        <w:t xml:space="preserve"> 3.11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представленной получателем субсидий информации;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нарушений законодательства Российской Федерации, Пермского края в сферах образования, лицензирования образовательной деятельности, создания безопасных условий для деятельности организации и нахождения в ней людей, санитарно-эпидемиологического благополучия населения, бюджетного законодательства;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указанных в отчете затрат целям или условиям предоставления субсидий, требованиям настоящего Порядка или соглашения;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факта нарушения целей, условий или порядка предоставления субсидий, установленного вступившим в законную силу решением или приговором суда, постановлением или определением о прекращении уголовного дела или уголовного преследования и о назначении меры уголовно-правового характера в виде судебного штрафа.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принятия решения об отказе в предоставлении субсидии за отчетный период Управление уведомляет организацию об отказе в предоставлении субсидии в течение </w:t>
      </w:r>
      <w:r w:rsidR="008021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CF7ED5" w:rsidRPr="00CF7ED5" w:rsidRDefault="008021B1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3.18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повторного в течение срока действия одного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выявления обстоятельств, указанных в </w:t>
      </w:r>
      <w:r w:rsidR="007E2F0D">
        <w:rPr>
          <w:rFonts w:ascii="Times New Roman" w:eastAsia="Times New Roman" w:hAnsi="Times New Roman"/>
          <w:sz w:val="28"/>
          <w:szCs w:val="28"/>
          <w:lang w:eastAsia="ru-RU"/>
        </w:rPr>
        <w:t>пункте 3.17</w:t>
      </w:r>
      <w:r w:rsidR="00BC4D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2F0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астоящего Порядка, Управление принимает решение о расторжении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с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в течение 10 рабочих дней со дня выявления обстоятельств. </w:t>
      </w:r>
    </w:p>
    <w:p w:rsidR="00AD55EE" w:rsidRDefault="00AD55EE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Default="00741569" w:rsidP="00B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3F6" w:rsidRPr="004733F6" w:rsidRDefault="008021B1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733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ежемесячно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AE4DCD"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произведенных затратах в связи с предоставлением дошкольного образования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по форме согласно приложению </w:t>
      </w:r>
      <w:r w:rsidR="00747228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 в следующие сроки:</w:t>
      </w:r>
    </w:p>
    <w:p w:rsidR="004733F6" w:rsidRPr="004733F6" w:rsidRDefault="004733F6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за январь-ноябрь - не позднее 10 числа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, следующего за отчетным месяцем;</w:t>
      </w:r>
    </w:p>
    <w:p w:rsidR="00EC496B" w:rsidRDefault="004733F6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за декабрь - до </w:t>
      </w:r>
      <w:r w:rsidR="00AE4DCD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EC496B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E11B0" w:rsidRDefault="008021B1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C496B">
        <w:rPr>
          <w:rFonts w:ascii="Times New Roman" w:eastAsia="Times New Roman" w:hAnsi="Times New Roman"/>
          <w:sz w:val="28"/>
          <w:szCs w:val="20"/>
          <w:lang w:eastAsia="ru-RU"/>
        </w:rPr>
        <w:t xml:space="preserve">.2.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ежегодно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отчет </w:t>
      </w:r>
      <w:r w:rsidR="005E11B0" w:rsidRPr="005E11B0">
        <w:rPr>
          <w:rFonts w:ascii="Times New Roman" w:eastAsia="Times New Roman" w:hAnsi="Times New Roman"/>
          <w:sz w:val="28"/>
          <w:szCs w:val="20"/>
          <w:lang w:eastAsia="ru-RU"/>
        </w:rPr>
        <w:t>о достижении значений показателей результативности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до </w:t>
      </w:r>
      <w:r w:rsidR="00AE4DCD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, по форме, установленной в Соглашении.</w:t>
      </w:r>
    </w:p>
    <w:p w:rsidR="004733F6" w:rsidRDefault="008021B1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.3.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Ответственность, предусмотренная действующим законодательством, за соблюдение установленного порядка и достоверность представляемых сведений, за достижение целевых показателей результативности возлагается на организацию, получившую субсидию.</w:t>
      </w:r>
    </w:p>
    <w:p w:rsidR="009B4938" w:rsidRDefault="008021B1" w:rsidP="005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9B4938">
        <w:rPr>
          <w:rFonts w:ascii="Times New Roman" w:eastAsia="Times New Roman" w:hAnsi="Times New Roman"/>
          <w:sz w:val="28"/>
          <w:szCs w:val="20"/>
          <w:lang w:eastAsia="ru-RU"/>
        </w:rPr>
        <w:t xml:space="preserve">.4.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ежеквартально до 15-го числа месяца, следующего за отчетным кварталом, представляет в Управление финансов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 </w:t>
      </w:r>
      <w:r w:rsidR="00AE4DCD" w:rsidRPr="00AE4DCD">
        <w:rPr>
          <w:rFonts w:ascii="Times New Roman" w:eastAsia="Times New Roman" w:hAnsi="Times New Roman"/>
          <w:sz w:val="28"/>
          <w:szCs w:val="28"/>
          <w:lang w:eastAsia="ru-RU"/>
        </w:rPr>
        <w:t>отчет о произведенных затратах в связи с предоставлением дошкольного образования</w:t>
      </w:r>
      <w:r w:rsidR="007472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5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5E11B0" w:rsidRDefault="005E11B0" w:rsidP="005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496B" w:rsidRDefault="00741569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контроля за соблюдением 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целей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</w:t>
      </w:r>
    </w:p>
    <w:p w:rsidR="00EC496B" w:rsidRDefault="00EC496B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их н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арушение</w:t>
      </w:r>
    </w:p>
    <w:p w:rsidR="00EC496B" w:rsidRDefault="00EC496B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0FB" w:rsidRPr="00B94D2C" w:rsidRDefault="008021B1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496B"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EC496B"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2" w:name="sub_1071"/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Управление и органы муниципального финансового контроля проводят проверку соблюдения организациями, получившими субсидии, условий, целей и порядка предоставления субсидий.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.2. В случае нарушения организацией, получившей субсидию, условий, установленных при предоставлении субсидий настоящим Порядком и (или) соглашением, выявленных по фактам проверок, проведенных Управлением и(или) органами муниципального финансового контроля, субсидии подлежат возврату в бюджет Чайковского городского округа.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73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 Возврат субсидий осуществляется в следующем порядке: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645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BC4D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в течение 5 рабочих дней со дня выявления факта нарушения организацией, получившей субсидию, условий, установленных при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субсидий, либо получения представления об устранении выявленных нарушений направляет организации письменное требование о возврате субсидии;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646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.3.2</w:t>
      </w:r>
      <w:r w:rsidR="00BC4D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 возврате субсидий должно быть исполнено организацией в течение 10 рабочих дней со дня получения указанного требования;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647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.3.3</w:t>
      </w:r>
      <w:r w:rsidR="00BC4D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невыполнения организацией в срок, установленный </w:t>
      </w:r>
      <w:hyperlink w:anchor="sub_1646" w:history="1"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>.3.2</w:t>
        </w:r>
      </w:hyperlink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требования о возврате субсидий, Управление обеспечивает взыскание субсидий в судебном порядке.</w:t>
      </w:r>
    </w:p>
    <w:bookmarkEnd w:id="7"/>
    <w:p w:rsidR="00192D9D" w:rsidRDefault="00192D9D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D12" w:rsidRDefault="00BC4D12">
      <w:pPr>
        <w:spacing w:after="0" w:line="240" w:lineRule="auto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8" w:name="sub_1100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 w:type="page"/>
      </w:r>
    </w:p>
    <w:p w:rsidR="00BC4D12" w:rsidRDefault="00B94D2C" w:rsidP="00BC4D1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</w:p>
    <w:p w:rsidR="00B94D2C" w:rsidRPr="00522971" w:rsidRDefault="00B94D2C" w:rsidP="00BC4D1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522971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5229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8"/>
      <w:r w:rsidR="00AE4DCD"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предоставления и расходования средств на выполнение отдельных государственных полномочий по финансовому обеспечению получения </w:t>
      </w:r>
      <w:r w:rsid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д</w:t>
      </w:r>
      <w:r w:rsidR="00AE4DCD"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ошкольного образования в частных дошкольных образовательных организациях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7228" w:rsidRDefault="00747228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ЗАЯВКА</w:t>
      </w: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на получение субсидий на возмещение затрат 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связи с предоставлением дошкольного образования</w:t>
      </w:r>
    </w:p>
    <w:p w:rsidR="00AE4DCD" w:rsidRPr="00522971" w:rsidRDefault="00AE4DCD" w:rsidP="00AE4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предоставить субсидию 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522971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частной дошкольной образовательной организации/индивидуального предпринимателя)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AE4DCD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E4DCD"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(юридический адрес, адрес места нахождения (фактический адрес/адрес регистрации, адрес фактического проживания) и фактический адрес оказания образовательной услуги, контактный телефон, адрес электронной почты)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Субсидию прошу перечислять на расчетный счет: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</w:p>
    <w:p w:rsidR="00522971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(банковские реквизиты для перечисления денежных средств)</w:t>
      </w: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3"/>
      </w:tblGrid>
      <w:tr w:rsidR="00A02F4E" w:rsidRPr="006E5D06" w:rsidTr="002B3101">
        <w:tc>
          <w:tcPr>
            <w:tcW w:w="5000" w:type="pct"/>
          </w:tcPr>
          <w:p w:rsidR="00A02F4E" w:rsidRPr="006E5D06" w:rsidRDefault="00A02F4E" w:rsidP="00A0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Подтверждаю, что ________________________________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02F4E" w:rsidRPr="006E5D06" w:rsidRDefault="00A02F4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Pr="00A02F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частной дошкольной образовательной организации/индивидуального предпринимателя</w:t>
            </w: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02F4E" w:rsidRPr="006E5D06" w:rsidRDefault="00A02F4E" w:rsidP="00A0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706DC" w:rsidRDefault="00A02F4E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F706DC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имеет </w:t>
      </w:r>
      <w:r w:rsidR="00F706DC">
        <w:rPr>
          <w:rFonts w:ascii="Times New Roman" w:eastAsia="Times New Roman" w:hAnsi="Times New Roman"/>
          <w:sz w:val="28"/>
          <w:szCs w:val="20"/>
          <w:lang w:eastAsia="ru-RU"/>
        </w:rPr>
        <w:t>неисполненной</w:t>
      </w:r>
      <w:r w:rsidR="00F706DC"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обязанност</w:t>
      </w:r>
      <w:r w:rsidR="00F706DC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F706DC"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706DC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02F4E" w:rsidRPr="006E5D06" w:rsidRDefault="00F706DC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A02F4E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имеет просроченную задолженность по возврату в бюджет бюджетной системы Российской Федерации, из которого планируется предоставление субсидий в соответствии с правовым актом,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</w:t>
      </w:r>
      <w:r w:rsidR="00A02F4E" w:rsidRPr="006E5D0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A02F4E" w:rsidRPr="00603609" w:rsidRDefault="00A02F4E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находится в процессе реорганизации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A02F4E" w:rsidRPr="00603609" w:rsidRDefault="00A02F4E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02F4E" w:rsidRPr="00603609" w:rsidRDefault="00A02F4E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является иностранным юридическим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м, в том числе местом регистрации котор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м, в уставном (складочном) капитале котор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02F4E" w:rsidRDefault="00A02F4E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- не получа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ет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средства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из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иных нормативных правовых актов на цели,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установленные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Порядк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ом;</w:t>
      </w:r>
    </w:p>
    <w:p w:rsidR="00A02F4E" w:rsidRDefault="00A02F4E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013695">
        <w:rPr>
          <w:rFonts w:ascii="Times New Roman" w:eastAsiaTheme="minorEastAsia" w:hAnsi="Times New Roman"/>
          <w:sz w:val="28"/>
          <w:szCs w:val="28"/>
          <w:lang w:eastAsia="ru-RU"/>
        </w:rPr>
        <w:t>ию оружия массового уничтожения.</w:t>
      </w:r>
    </w:p>
    <w:p w:rsidR="00013695" w:rsidRDefault="00013695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3695" w:rsidRPr="00013695" w:rsidRDefault="00013695" w:rsidP="007472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013695" w:rsidRPr="006E5D06" w:rsidRDefault="00013695" w:rsidP="00013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Об ответственности за предоставление недостоверных и (или) ложных сведений предупрежден.</w:t>
      </w:r>
    </w:p>
    <w:p w:rsidR="00A02F4E" w:rsidRPr="00522971" w:rsidRDefault="00A02F4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</w:t>
      </w:r>
      <w:r w:rsidR="0074722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3. 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4. 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5. 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6. ____________________________________________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(индивидуальный предприниматель)/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представитель                  _________________/_______________________/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           </w:t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 w:rsidR="00747228"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B94D2C" w:rsidRDefault="00B94D2C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D12" w:rsidRDefault="00747228" w:rsidP="00BC4D1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2</w:t>
      </w:r>
    </w:p>
    <w:p w:rsidR="00747228" w:rsidRPr="00522971" w:rsidRDefault="00747228" w:rsidP="00BC4D1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522971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5229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предоставления и расходования средств на выполнение отдельных государственных полномочий по финансовому обеспечению получения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д</w:t>
      </w: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ошкольного образования в частных дошкольных образовательных организациях</w:t>
      </w:r>
    </w:p>
    <w:p w:rsidR="00747228" w:rsidRDefault="00747228" w:rsidP="0074722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74722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3"/>
      </w:tblGrid>
      <w:tr w:rsidR="00747228" w:rsidRPr="006E5D06" w:rsidTr="002B3101">
        <w:tc>
          <w:tcPr>
            <w:tcW w:w="5000" w:type="pct"/>
          </w:tcPr>
          <w:p w:rsidR="00747228" w:rsidRPr="006E5D06" w:rsidRDefault="00747228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СОГЛАСИЕ</w:t>
            </w:r>
          </w:p>
          <w:p w:rsidR="00747228" w:rsidRPr="006E5D06" w:rsidRDefault="00747228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 публикацию (размещение)</w:t>
            </w:r>
          </w:p>
          <w:p w:rsidR="00747228" w:rsidRPr="006E5D06" w:rsidRDefault="00747228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информационно-телекоммуникационной сети Интернет</w:t>
            </w:r>
          </w:p>
          <w:p w:rsidR="00747228" w:rsidRPr="006E5D06" w:rsidRDefault="00747228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информации об участнике отбора, о подаваемом участником</w:t>
            </w:r>
          </w:p>
          <w:p w:rsidR="00747228" w:rsidRPr="006E5D06" w:rsidRDefault="00747228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отбора предложении (заявке), иной информации об участнике отбора,</w:t>
            </w:r>
          </w:p>
          <w:p w:rsidR="00747228" w:rsidRPr="006E5D06" w:rsidRDefault="00747228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связанной с отбором</w:t>
            </w:r>
          </w:p>
        </w:tc>
      </w:tr>
      <w:tr w:rsidR="00747228" w:rsidRPr="006E5D06" w:rsidTr="002B3101">
        <w:tc>
          <w:tcPr>
            <w:tcW w:w="5000" w:type="pct"/>
          </w:tcPr>
          <w:p w:rsidR="00747228" w:rsidRPr="006E5D06" w:rsidRDefault="00747228" w:rsidP="0074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Настоящим подтверждаю, что __________________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_________ (далее - участник отбора)   </w:t>
            </w: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Pr="0074722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частной дошкольной образовательной организации/индивидуального предпринимателя</w:t>
            </w: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  <w:p w:rsidR="00747228" w:rsidRPr="006E5D06" w:rsidRDefault="00747228" w:rsidP="0074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дает согласие в соответствии </w:t>
            </w:r>
            <w:hyperlink r:id="rId10" w:history="1">
              <w:r w:rsidRPr="006E5D0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подпунктом «д» пункта 4</w:t>
              </w:r>
            </w:hyperlink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одителям товаров, работ, услуг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утвержденных постановлением Правительства Российской Федерации от 18 сентябре 2020 г. № 1492, на публикацию (размещение) в информаци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онно-телекоммуникационной сети 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Интернет информации об участнике отбора, о подаваемом участником отбора предложении (заявке), иной информации об участнике отбора, связанной с отбором, в рамках Порядка предоставления </w:t>
            </w:r>
            <w:r w:rsidRPr="00747228">
              <w:rPr>
                <w:rFonts w:ascii="Times New Roman" w:eastAsiaTheme="minorEastAsia" w:hAnsi="Times New Roman" w:cstheme="minorBidi"/>
                <w:bCs/>
                <w:sz w:val="28"/>
                <w:szCs w:val="28"/>
                <w:lang w:eastAsia="ru-RU"/>
              </w:rPr>
              <w:t>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      </w:r>
            <w:r>
              <w:rPr>
                <w:rFonts w:ascii="Times New Roman" w:eastAsiaTheme="minorEastAsia" w:hAnsi="Times New Roman" w:cstheme="minorBidi"/>
                <w:bCs/>
                <w:sz w:val="28"/>
                <w:szCs w:val="28"/>
                <w:lang w:eastAsia="ru-RU"/>
              </w:rPr>
              <w:t xml:space="preserve">, </w:t>
            </w:r>
            <w:r w:rsidRPr="006E5D06">
              <w:rPr>
                <w:rFonts w:ascii="Times New Roman" w:eastAsiaTheme="minorEastAsia" w:hAnsi="Times New Roman" w:cstheme="minorBidi"/>
                <w:bCs/>
                <w:sz w:val="28"/>
                <w:szCs w:val="28"/>
                <w:lang w:eastAsia="ru-RU"/>
              </w:rPr>
              <w:t xml:space="preserve">в целях возмещения части </w:t>
            </w:r>
            <w:r w:rsidRPr="00747228">
              <w:rPr>
                <w:rFonts w:ascii="Times New Roman" w:eastAsiaTheme="minorEastAsia" w:hAnsi="Times New Roman" w:cstheme="minorBidi"/>
                <w:bCs/>
                <w:sz w:val="28"/>
                <w:szCs w:val="28"/>
                <w:lang w:eastAsia="ru-RU"/>
              </w:rPr>
              <w:t>затрат, связанных с предоста</w:t>
            </w:r>
            <w:r>
              <w:rPr>
                <w:rFonts w:ascii="Times New Roman" w:eastAsiaTheme="minorEastAsia" w:hAnsi="Times New Roman" w:cstheme="minorBidi"/>
                <w:bCs/>
                <w:sz w:val="28"/>
                <w:szCs w:val="28"/>
                <w:lang w:eastAsia="ru-RU"/>
              </w:rPr>
              <w:t>влением дошкольного образования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47228" w:rsidRPr="006E5D06" w:rsidTr="002B3101">
        <w:tc>
          <w:tcPr>
            <w:tcW w:w="5000" w:type="pct"/>
          </w:tcPr>
          <w:p w:rsidR="00747228" w:rsidRPr="006E5D06" w:rsidRDefault="00747228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747228" w:rsidRPr="00522971" w:rsidRDefault="00747228" w:rsidP="0074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747228" w:rsidRPr="00522971" w:rsidRDefault="00747228" w:rsidP="0074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  <w:p w:rsidR="00747228" w:rsidRPr="00522971" w:rsidRDefault="00747228" w:rsidP="0074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(индивидуальный предприниматель)/</w:t>
            </w:r>
          </w:p>
          <w:p w:rsidR="00747228" w:rsidRPr="00522971" w:rsidRDefault="00747228" w:rsidP="0074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представитель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52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_________________/_______________________/</w:t>
            </w:r>
          </w:p>
          <w:p w:rsidR="00747228" w:rsidRPr="00522971" w:rsidRDefault="00747228" w:rsidP="0074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2" w:firstLine="708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           </w:t>
            </w:r>
            <w:r w:rsidRPr="0052297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(подпись)            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52297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ab/>
            </w:r>
            <w:r w:rsidRPr="0052297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(ФИО)</w:t>
            </w:r>
          </w:p>
          <w:p w:rsidR="00747228" w:rsidRPr="00522971" w:rsidRDefault="00747228" w:rsidP="0074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  <w:p w:rsidR="00747228" w:rsidRDefault="00747228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747228" w:rsidRPr="00522971" w:rsidRDefault="00747228" w:rsidP="0074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Приложение 3</w:t>
            </w:r>
            <w:r w:rsidRPr="00522971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br/>
              <w:t xml:space="preserve">к </w:t>
            </w:r>
            <w:hyperlink w:anchor="sub_1000" w:history="1">
              <w:r w:rsidRPr="0052297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Порядку</w:t>
              </w:r>
            </w:hyperlink>
            <w:r w:rsidRPr="005229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971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предоставления и расходования средств на выполнение отдельных государственных полномочий по финансовому </w:t>
            </w:r>
          </w:p>
          <w:p w:rsidR="00747228" w:rsidRDefault="00747228" w:rsidP="0074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522971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обеспечению получения </w:t>
            </w: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д</w:t>
            </w:r>
            <w:r w:rsidRPr="00522971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ошкольного образования в частных дошкольных образовательных организациях</w:t>
            </w:r>
          </w:p>
          <w:p w:rsidR="00747228" w:rsidRDefault="00747228" w:rsidP="0074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44"/>
              <w:gridCol w:w="2415"/>
              <w:gridCol w:w="3880"/>
            </w:tblGrid>
            <w:tr w:rsidR="00014EF2" w:rsidRPr="006E5D06" w:rsidTr="002B3101">
              <w:tc>
                <w:tcPr>
                  <w:tcW w:w="2982" w:type="pct"/>
                  <w:gridSpan w:val="2"/>
                </w:tcPr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8" w:type="pct"/>
                </w:tcPr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В Управление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образования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администрации Чайковского городского округа </w:t>
                  </w:r>
                </w:p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14EF2" w:rsidRPr="006E5D06" w:rsidTr="002B3101">
              <w:tc>
                <w:tcPr>
                  <w:tcW w:w="5000" w:type="pct"/>
                  <w:gridSpan w:val="3"/>
                </w:tcPr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bookmarkStart w:id="9" w:name="Par486"/>
                  <w:bookmarkEnd w:id="9"/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СОГЛАСИЕ</w:t>
                  </w:r>
                </w:p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на обработку персональных данных</w:t>
                  </w:r>
                </w:p>
              </w:tc>
            </w:tr>
            <w:tr w:rsidR="00014EF2" w:rsidRPr="006E5D06" w:rsidTr="002B3101">
              <w:tc>
                <w:tcPr>
                  <w:tcW w:w="5000" w:type="pct"/>
                  <w:gridSpan w:val="3"/>
                </w:tcPr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Я, ______________________________________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_____________________________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014EF2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 xml:space="preserve">(Ф.И.О. руководителя </w:t>
                  </w:r>
                  <w:r w:rsidRPr="00014EF2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>частной дошкольной образовательной организации/индивидуального предпринимателя</w:t>
                  </w:r>
                  <w:r w:rsidRPr="006E5D06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</w:p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1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в соответствии с </w:t>
                  </w:r>
                  <w:hyperlink r:id="rId11" w:history="1">
                    <w:r w:rsidRPr="006E5D06">
                      <w:rPr>
                        <w:rFonts w:ascii="Times New Roman" w:eastAsiaTheme="minorEastAsia" w:hAnsi="Times New Roman"/>
                        <w:sz w:val="28"/>
                        <w:szCs w:val="28"/>
                        <w:lang w:eastAsia="ru-RU"/>
                      </w:rPr>
                      <w:t>частью 1 статьи 9</w:t>
                    </w:r>
                  </w:hyperlink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Федерального закона от 27 июля 2006 г. №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152-ФЗ «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О персональных данных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подтверждаю свое согласие на обработку Оператором моих персональных данных, включающих: фамилию, имя, о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тчество, паспортные данные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, номер сотового телефона, адрес электронной почты, с целью их использования в рамках реализации Порядка </w:t>
                  </w:r>
                  <w:r w:rsidRPr="00014EF2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</w:t>
                  </w:r>
                  <w:r w:rsidRPr="006E5D06">
                    <w:rPr>
                      <w:rFonts w:ascii="Times New Roman" w:eastAsiaTheme="minorEastAsia" w:hAnsi="Times New Roman" w:cstheme="minorBidi"/>
                      <w:bCs/>
                      <w:sz w:val="28"/>
                      <w:szCs w:val="28"/>
                      <w:lang w:eastAsia="ru-RU"/>
                    </w:rPr>
                    <w:t xml:space="preserve"> в целях </w:t>
                  </w:r>
                  <w:r w:rsidRPr="00014EF2">
                    <w:rPr>
                      <w:rFonts w:ascii="Times New Roman" w:eastAsiaTheme="minorEastAsia" w:hAnsi="Times New Roman" w:cstheme="minorBidi"/>
                      <w:bCs/>
                      <w:sz w:val="28"/>
                      <w:szCs w:val="28"/>
                      <w:lang w:eastAsia="ru-RU"/>
                    </w:rPr>
                    <w:t>возмещения части затрат, связанных с предоставлением дош</w:t>
                  </w:r>
                  <w:r>
                    <w:rPr>
                      <w:rFonts w:ascii="Times New Roman" w:eastAsiaTheme="minorEastAsia" w:hAnsi="Times New Roman" w:cstheme="minorBidi"/>
                      <w:bCs/>
                      <w:sz w:val="28"/>
                      <w:szCs w:val="28"/>
                      <w:lang w:eastAsia="ru-RU"/>
                    </w:rPr>
                    <w:t>кольного образования (далее – Порядок).</w:t>
                  </w:r>
                </w:p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Согласен на обработку указанных персональных данных посредством информационных систем, используемых для реализации Порядка. Согласие действует в течение трех лет с момента перечисления Управлением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образования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администрации Чайковского городского округа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(далее – Управление) 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субсидии получателю субсидии.</w:t>
                  </w:r>
                </w:p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Управления по почте заказным письмом с уведомлением о вручении либо вручен лично под расписку представителю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правления.</w:t>
                  </w:r>
                </w:p>
                <w:p w:rsidR="00014EF2" w:rsidRPr="006E5D06" w:rsidRDefault="00014EF2" w:rsidP="00014E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Мне известно, что в случае отзыва настоящего согласия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частная дошкольная образовательная организация, интересы ко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торо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й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я представляю, не будет являться получателем субсидии.</w:t>
                  </w:r>
                </w:p>
              </w:tc>
            </w:tr>
            <w:tr w:rsidR="00014EF2" w:rsidRPr="006E5D06" w:rsidTr="00014EF2">
              <w:tc>
                <w:tcPr>
                  <w:tcW w:w="1724" w:type="pct"/>
                </w:tcPr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lastRenderedPageBreak/>
                    <w:t>_______________________</w:t>
                  </w:r>
                </w:p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>(Ф.И.О.)</w:t>
                  </w:r>
                </w:p>
              </w:tc>
              <w:tc>
                <w:tcPr>
                  <w:tcW w:w="1258" w:type="pct"/>
                </w:tcPr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________________</w:t>
                  </w:r>
                </w:p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2018" w:type="pct"/>
                </w:tcPr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  <w:p w:rsidR="00014EF2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  <w:p w:rsidR="00014EF2" w:rsidRPr="006E5D06" w:rsidRDefault="00014EF2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228" w:rsidRPr="006E5D06" w:rsidRDefault="00747228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170FB" w:rsidRDefault="008170FB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  <w:sectPr w:rsidR="008170FB" w:rsidSect="00920EC2">
          <w:footerReference w:type="default" r:id="rId12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BC4D12" w:rsidRDefault="00747228" w:rsidP="00BC4D12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4</w:t>
      </w:r>
    </w:p>
    <w:p w:rsidR="00B94D2C" w:rsidRPr="00C008CB" w:rsidRDefault="00AE4DCD" w:rsidP="00BC4D12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 Порядку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произведенных затратах в связи с предоставлением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дошкольного образования за 20 ________г.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D5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ru-RU"/>
        </w:rPr>
        <w:t>_________________________________________________________________________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vertAlign w:val="superscript"/>
          <w:lang w:eastAsia="ru-RU"/>
        </w:rPr>
        <w:t>(наименование частной дошкольной образовательной организации /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vertAlign w:val="superscript"/>
          <w:lang w:eastAsia="ru-RU"/>
        </w:rPr>
        <w:t>индивидуального предпринимателя)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9"/>
        <w:gridCol w:w="2931"/>
        <w:gridCol w:w="28"/>
        <w:gridCol w:w="2588"/>
        <w:gridCol w:w="18"/>
        <w:gridCol w:w="951"/>
        <w:gridCol w:w="23"/>
        <w:gridCol w:w="1083"/>
        <w:gridCol w:w="27"/>
        <w:gridCol w:w="843"/>
        <w:gridCol w:w="17"/>
        <w:gridCol w:w="1070"/>
        <w:gridCol w:w="26"/>
        <w:gridCol w:w="1093"/>
        <w:gridCol w:w="22"/>
        <w:gridCol w:w="952"/>
        <w:gridCol w:w="22"/>
        <w:gridCol w:w="952"/>
        <w:gridCol w:w="26"/>
        <w:gridCol w:w="933"/>
        <w:gridCol w:w="26"/>
        <w:gridCol w:w="1084"/>
        <w:gridCol w:w="22"/>
      </w:tblGrid>
      <w:tr w:rsidR="00117D59" w:rsidRPr="00117D59" w:rsidTr="00847281">
        <w:trPr>
          <w:gridAfter w:val="1"/>
          <w:wAfter w:w="22" w:type="dxa"/>
        </w:trPr>
        <w:tc>
          <w:tcPr>
            <w:tcW w:w="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нормативов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расходам на обеспечение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государственных гарантий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реализации прав на получение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общедоступного и бесплатного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дошкольного образования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дошкольных организациях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расчете на одного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воспитанника в день, руб.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воспитанников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организации, чел.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дней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получения воспитанниками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дошкольного образования, дней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произведенные расходы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образовательную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деятельность, руб.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субсидии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</w:t>
            </w:r>
          </w:p>
          <w:p w:rsidR="00117D59" w:rsidRPr="00117D59" w:rsidRDefault="008D7AE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соглашению</w:t>
            </w:r>
            <w:r w:rsidR="00117D59"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субсидии к перечислению, руб.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Остаток средств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планового объема средств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</w:t>
            </w:r>
            <w:r w:rsidR="008D7A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соглашению</w:t>
            </w: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(гр. 10 - гр. 11)</w:t>
            </w:r>
          </w:p>
        </w:tc>
      </w:tr>
      <w:tr w:rsidR="00117D59" w:rsidRPr="00117D59" w:rsidTr="00847281">
        <w:trPr>
          <w:gridAfter w:val="1"/>
          <w:wAfter w:w="22" w:type="dxa"/>
        </w:trPr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предельная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фактическая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отчетный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отчетный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фонд оплаты труда с начислениями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материальные статьи расходов</w:t>
            </w: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rPr>
          <w:gridAfter w:val="1"/>
          <w:wAfter w:w="22" w:type="dxa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2011"/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10"/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Плановые показатели на </w:t>
            </w: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____ год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 направленности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____________ пребыванием для детей в возрасте до 3 лет для городской местности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 направленности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__________ пребыванием для детей в возрасте от 3 до 7 лет для городской местности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с начала года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предприниматель) _________________ 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(ФИО)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_________________ 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(подпись)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 w:rsidR="00747228"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"_____" ________ 20 ____ г.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12" w:rsidRDefault="00BC4D12">
      <w:pPr>
        <w:spacing w:after="0" w:line="240" w:lineRule="auto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 w:type="page"/>
      </w:r>
    </w:p>
    <w:p w:rsidR="00BC4D12" w:rsidRDefault="00B94D2C" w:rsidP="00BC4D12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="0074722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5</w:t>
      </w:r>
    </w:p>
    <w:p w:rsidR="00B94D2C" w:rsidRPr="00C008CB" w:rsidRDefault="00117D59" w:rsidP="00BC4D12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 Порядку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>о произведенных затратах в связи с предоставлением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дошкольного образования </w:t>
      </w:r>
    </w:p>
    <w:p w:rsidR="00117D59" w:rsidRPr="00117D59" w:rsidRDefault="00E71091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_________</w:t>
      </w:r>
      <w:r w:rsidR="00117D59" w:rsidRPr="00117D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17D59" w:rsidRPr="00117D5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17D59" w:rsidRPr="00117D5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квартал, полугодие, 9 месяцев, год) 20__ г.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3079"/>
        <w:gridCol w:w="2126"/>
        <w:gridCol w:w="2126"/>
        <w:gridCol w:w="2559"/>
        <w:gridCol w:w="2559"/>
      </w:tblGrid>
      <w:tr w:rsidR="00117D59" w:rsidRPr="00C008CB" w:rsidTr="00847281">
        <w:tc>
          <w:tcPr>
            <w:tcW w:w="2558" w:type="dxa"/>
            <w:vMerge w:val="restart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частной организации</w:t>
            </w:r>
          </w:p>
        </w:tc>
        <w:tc>
          <w:tcPr>
            <w:tcW w:w="3079" w:type="dxa"/>
            <w:vMerge w:val="restart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252" w:type="dxa"/>
            <w:gridSpan w:val="2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получателей услуг, чел.</w:t>
            </w:r>
          </w:p>
        </w:tc>
        <w:tc>
          <w:tcPr>
            <w:tcW w:w="5118" w:type="dxa"/>
            <w:gridSpan w:val="2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Предоставлено субсидий, руб.</w:t>
            </w:r>
          </w:p>
        </w:tc>
      </w:tr>
      <w:tr w:rsidR="00117D59" w:rsidRPr="00C008CB" w:rsidTr="00847281">
        <w:tc>
          <w:tcPr>
            <w:tcW w:w="2558" w:type="dxa"/>
            <w:vMerge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vMerge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117D59" w:rsidRPr="00C008CB" w:rsidTr="00847281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17D59" w:rsidRPr="00C008CB" w:rsidTr="00847281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7D59" w:rsidRPr="00C008CB" w:rsidTr="00847281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Руководитель Управления образования  ______________________ /_________________/</w:t>
      </w: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Дата</w:t>
      </w: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Исполнитель</w:t>
      </w:r>
    </w:p>
    <w:p w:rsidR="00865932" w:rsidRPr="00425F6D" w:rsidRDefault="00865932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5932" w:rsidRPr="00425F6D" w:rsidSect="00B94D2C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46" w:rsidRDefault="007A1946" w:rsidP="00220DE3">
      <w:pPr>
        <w:spacing w:after="0" w:line="240" w:lineRule="auto"/>
      </w:pPr>
      <w:r>
        <w:separator/>
      </w:r>
    </w:p>
  </w:endnote>
  <w:endnote w:type="continuationSeparator" w:id="0">
    <w:p w:rsidR="007A1946" w:rsidRDefault="007A1946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46" w:rsidRDefault="007A1946" w:rsidP="00220DE3">
      <w:pPr>
        <w:spacing w:after="0" w:line="240" w:lineRule="auto"/>
      </w:pPr>
      <w:r>
        <w:separator/>
      </w:r>
    </w:p>
  </w:footnote>
  <w:footnote w:type="continuationSeparator" w:id="0">
    <w:p w:rsidR="007A1946" w:rsidRDefault="007A1946" w:rsidP="0022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506670"/>
    <w:multiLevelType w:val="multilevel"/>
    <w:tmpl w:val="0A360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 w15:restartNumberingAfterBreak="0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E947BD6"/>
    <w:multiLevelType w:val="multilevel"/>
    <w:tmpl w:val="149852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73E5B75"/>
    <w:multiLevelType w:val="multilevel"/>
    <w:tmpl w:val="D7F2FC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2A037176"/>
    <w:multiLevelType w:val="multilevel"/>
    <w:tmpl w:val="596AB44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2FF75E51"/>
    <w:multiLevelType w:val="multilevel"/>
    <w:tmpl w:val="0F50AC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0EE2F4E"/>
    <w:multiLevelType w:val="multilevel"/>
    <w:tmpl w:val="1B2AA2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44EC5078"/>
    <w:multiLevelType w:val="multilevel"/>
    <w:tmpl w:val="C9BA65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192" w:hanging="2160"/>
      </w:pPr>
      <w:rPr>
        <w:rFonts w:hint="default"/>
      </w:rPr>
    </w:lvl>
  </w:abstractNum>
  <w:abstractNum w:abstractNumId="21" w15:restartNumberingAfterBreak="0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3" w15:restartNumberingAfterBreak="0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B4541F2"/>
    <w:multiLevelType w:val="multilevel"/>
    <w:tmpl w:val="55A40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65AC3258"/>
    <w:multiLevelType w:val="multilevel"/>
    <w:tmpl w:val="16FE8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C5535E8"/>
    <w:multiLevelType w:val="multilevel"/>
    <w:tmpl w:val="86C479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3" w15:restartNumberingAfterBreak="0">
    <w:nsid w:val="6D9667CA"/>
    <w:multiLevelType w:val="multilevel"/>
    <w:tmpl w:val="E0B628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5" w15:restartNumberingAfterBreak="0">
    <w:nsid w:val="6F20745C"/>
    <w:multiLevelType w:val="multilevel"/>
    <w:tmpl w:val="81E47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6" w15:restartNumberingAfterBreak="0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7" w15:restartNumberingAfterBreak="0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8" w15:restartNumberingAfterBreak="0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9" w15:restartNumberingAfterBreak="0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40" w15:restartNumberingAfterBreak="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41" w15:restartNumberingAfterBreak="0">
    <w:nsid w:val="734874B8"/>
    <w:multiLevelType w:val="multilevel"/>
    <w:tmpl w:val="FDA8E0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2" w15:restartNumberingAfterBreak="0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43" w15:restartNumberingAfterBreak="0">
    <w:nsid w:val="7A112EB9"/>
    <w:multiLevelType w:val="multilevel"/>
    <w:tmpl w:val="448CFA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4" w15:restartNumberingAfterBreak="0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5" w15:restartNumberingAfterBreak="0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6" w15:restartNumberingAfterBreak="0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0"/>
  </w:num>
  <w:num w:numId="4">
    <w:abstractNumId w:val="27"/>
  </w:num>
  <w:num w:numId="5">
    <w:abstractNumId w:val="42"/>
  </w:num>
  <w:num w:numId="6">
    <w:abstractNumId w:val="28"/>
  </w:num>
  <w:num w:numId="7">
    <w:abstractNumId w:val="3"/>
  </w:num>
  <w:num w:numId="8">
    <w:abstractNumId w:val="13"/>
  </w:num>
  <w:num w:numId="9">
    <w:abstractNumId w:val="7"/>
  </w:num>
  <w:num w:numId="10">
    <w:abstractNumId w:val="38"/>
  </w:num>
  <w:num w:numId="11">
    <w:abstractNumId w:val="2"/>
  </w:num>
  <w:num w:numId="12">
    <w:abstractNumId w:val="37"/>
  </w:num>
  <w:num w:numId="13">
    <w:abstractNumId w:val="23"/>
  </w:num>
  <w:num w:numId="14">
    <w:abstractNumId w:val="31"/>
  </w:num>
  <w:num w:numId="15">
    <w:abstractNumId w:val="0"/>
  </w:num>
  <w:num w:numId="16">
    <w:abstractNumId w:val="17"/>
  </w:num>
  <w:num w:numId="17">
    <w:abstractNumId w:val="6"/>
  </w:num>
  <w:num w:numId="18">
    <w:abstractNumId w:val="46"/>
  </w:num>
  <w:num w:numId="19">
    <w:abstractNumId w:val="8"/>
  </w:num>
  <w:num w:numId="20">
    <w:abstractNumId w:val="45"/>
  </w:num>
  <w:num w:numId="21">
    <w:abstractNumId w:val="25"/>
  </w:num>
  <w:num w:numId="22">
    <w:abstractNumId w:val="24"/>
  </w:num>
  <w:num w:numId="23">
    <w:abstractNumId w:val="11"/>
  </w:num>
  <w:num w:numId="24">
    <w:abstractNumId w:val="34"/>
  </w:num>
  <w:num w:numId="25">
    <w:abstractNumId w:val="44"/>
  </w:num>
  <w:num w:numId="26">
    <w:abstractNumId w:val="39"/>
  </w:num>
  <w:num w:numId="27">
    <w:abstractNumId w:val="21"/>
  </w:num>
  <w:num w:numId="28">
    <w:abstractNumId w:val="22"/>
  </w:num>
  <w:num w:numId="29">
    <w:abstractNumId w:val="36"/>
  </w:num>
  <w:num w:numId="30">
    <w:abstractNumId w:val="18"/>
  </w:num>
  <w:num w:numId="31">
    <w:abstractNumId w:val="30"/>
  </w:num>
  <w:num w:numId="32">
    <w:abstractNumId w:val="14"/>
  </w:num>
  <w:num w:numId="33">
    <w:abstractNumId w:val="12"/>
  </w:num>
  <w:num w:numId="34">
    <w:abstractNumId w:val="29"/>
  </w:num>
  <w:num w:numId="35">
    <w:abstractNumId w:val="32"/>
  </w:num>
  <w:num w:numId="36">
    <w:abstractNumId w:val="35"/>
  </w:num>
  <w:num w:numId="37">
    <w:abstractNumId w:val="43"/>
  </w:num>
  <w:num w:numId="38">
    <w:abstractNumId w:val="4"/>
  </w:num>
  <w:num w:numId="39">
    <w:abstractNumId w:val="15"/>
  </w:num>
  <w:num w:numId="40">
    <w:abstractNumId w:val="26"/>
  </w:num>
  <w:num w:numId="41">
    <w:abstractNumId w:val="19"/>
  </w:num>
  <w:num w:numId="42">
    <w:abstractNumId w:val="41"/>
  </w:num>
  <w:num w:numId="43">
    <w:abstractNumId w:val="33"/>
  </w:num>
  <w:num w:numId="44">
    <w:abstractNumId w:val="1"/>
  </w:num>
  <w:num w:numId="45">
    <w:abstractNumId w:val="9"/>
  </w:num>
  <w:num w:numId="46">
    <w:abstractNumId w:val="1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00"/>
    <w:rsid w:val="00001CA2"/>
    <w:rsid w:val="000109C9"/>
    <w:rsid w:val="00011836"/>
    <w:rsid w:val="00012DF5"/>
    <w:rsid w:val="00013695"/>
    <w:rsid w:val="00014EF2"/>
    <w:rsid w:val="000154B3"/>
    <w:rsid w:val="000172DE"/>
    <w:rsid w:val="00030EE2"/>
    <w:rsid w:val="00031671"/>
    <w:rsid w:val="00037D09"/>
    <w:rsid w:val="00040899"/>
    <w:rsid w:val="000466CC"/>
    <w:rsid w:val="000530C7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16D6"/>
    <w:rsid w:val="000C2088"/>
    <w:rsid w:val="000C7708"/>
    <w:rsid w:val="000D5B9F"/>
    <w:rsid w:val="000D6DF9"/>
    <w:rsid w:val="000E3CE2"/>
    <w:rsid w:val="000F07A1"/>
    <w:rsid w:val="000F0B97"/>
    <w:rsid w:val="000F2123"/>
    <w:rsid w:val="000F21CC"/>
    <w:rsid w:val="001014F7"/>
    <w:rsid w:val="00105B12"/>
    <w:rsid w:val="00117D59"/>
    <w:rsid w:val="0012564D"/>
    <w:rsid w:val="001606E1"/>
    <w:rsid w:val="00162B96"/>
    <w:rsid w:val="00164916"/>
    <w:rsid w:val="00165E6F"/>
    <w:rsid w:val="00167451"/>
    <w:rsid w:val="00171512"/>
    <w:rsid w:val="00175BFD"/>
    <w:rsid w:val="00177394"/>
    <w:rsid w:val="00177AC6"/>
    <w:rsid w:val="00190E3F"/>
    <w:rsid w:val="001916C1"/>
    <w:rsid w:val="00192D9D"/>
    <w:rsid w:val="00195656"/>
    <w:rsid w:val="001B31FA"/>
    <w:rsid w:val="001B74EB"/>
    <w:rsid w:val="001C6304"/>
    <w:rsid w:val="001C6DF8"/>
    <w:rsid w:val="001D4D25"/>
    <w:rsid w:val="001D6C0F"/>
    <w:rsid w:val="001E0D43"/>
    <w:rsid w:val="001E18AF"/>
    <w:rsid w:val="00203B33"/>
    <w:rsid w:val="00214B9D"/>
    <w:rsid w:val="002153EB"/>
    <w:rsid w:val="00220DE3"/>
    <w:rsid w:val="002217A6"/>
    <w:rsid w:val="00227BC3"/>
    <w:rsid w:val="00234FB9"/>
    <w:rsid w:val="00240970"/>
    <w:rsid w:val="0024458C"/>
    <w:rsid w:val="00256A11"/>
    <w:rsid w:val="00262C1E"/>
    <w:rsid w:val="00265A1C"/>
    <w:rsid w:val="00277913"/>
    <w:rsid w:val="002801A2"/>
    <w:rsid w:val="00283C84"/>
    <w:rsid w:val="002856AC"/>
    <w:rsid w:val="002878C5"/>
    <w:rsid w:val="00296EC1"/>
    <w:rsid w:val="002A3768"/>
    <w:rsid w:val="002B22F9"/>
    <w:rsid w:val="002C4A29"/>
    <w:rsid w:val="002C5A17"/>
    <w:rsid w:val="002E7D81"/>
    <w:rsid w:val="002F4F6B"/>
    <w:rsid w:val="002F5611"/>
    <w:rsid w:val="002F5849"/>
    <w:rsid w:val="003036B4"/>
    <w:rsid w:val="00306EBF"/>
    <w:rsid w:val="00310214"/>
    <w:rsid w:val="003138ED"/>
    <w:rsid w:val="00314101"/>
    <w:rsid w:val="00316976"/>
    <w:rsid w:val="00321BB5"/>
    <w:rsid w:val="0032297B"/>
    <w:rsid w:val="003302AC"/>
    <w:rsid w:val="003375CF"/>
    <w:rsid w:val="00342813"/>
    <w:rsid w:val="0035428A"/>
    <w:rsid w:val="00356128"/>
    <w:rsid w:val="0036675B"/>
    <w:rsid w:val="00376327"/>
    <w:rsid w:val="003823A0"/>
    <w:rsid w:val="003B3548"/>
    <w:rsid w:val="003C41FB"/>
    <w:rsid w:val="003D346C"/>
    <w:rsid w:val="003D4718"/>
    <w:rsid w:val="003D47C0"/>
    <w:rsid w:val="003E0126"/>
    <w:rsid w:val="003E1FA7"/>
    <w:rsid w:val="00400AB7"/>
    <w:rsid w:val="004025CE"/>
    <w:rsid w:val="00402F8B"/>
    <w:rsid w:val="0041392A"/>
    <w:rsid w:val="00420B96"/>
    <w:rsid w:val="00425F6D"/>
    <w:rsid w:val="0042627D"/>
    <w:rsid w:val="0043329D"/>
    <w:rsid w:val="00434CA4"/>
    <w:rsid w:val="00435FF9"/>
    <w:rsid w:val="00447633"/>
    <w:rsid w:val="00454482"/>
    <w:rsid w:val="00460446"/>
    <w:rsid w:val="004660F1"/>
    <w:rsid w:val="00470123"/>
    <w:rsid w:val="0047229B"/>
    <w:rsid w:val="00472BEC"/>
    <w:rsid w:val="004733F6"/>
    <w:rsid w:val="00473B4C"/>
    <w:rsid w:val="00480D82"/>
    <w:rsid w:val="004833DB"/>
    <w:rsid w:val="00491DAD"/>
    <w:rsid w:val="0049355E"/>
    <w:rsid w:val="0049469F"/>
    <w:rsid w:val="004B422E"/>
    <w:rsid w:val="004B4B91"/>
    <w:rsid w:val="004E0622"/>
    <w:rsid w:val="004F1418"/>
    <w:rsid w:val="004F307A"/>
    <w:rsid w:val="004F4F97"/>
    <w:rsid w:val="00501DE1"/>
    <w:rsid w:val="00516871"/>
    <w:rsid w:val="00521382"/>
    <w:rsid w:val="00522971"/>
    <w:rsid w:val="00522AAA"/>
    <w:rsid w:val="00524524"/>
    <w:rsid w:val="00536390"/>
    <w:rsid w:val="00536594"/>
    <w:rsid w:val="00541162"/>
    <w:rsid w:val="00545E37"/>
    <w:rsid w:val="00553BA3"/>
    <w:rsid w:val="00562720"/>
    <w:rsid w:val="005643EA"/>
    <w:rsid w:val="00572BBB"/>
    <w:rsid w:val="00574730"/>
    <w:rsid w:val="00577489"/>
    <w:rsid w:val="005870E8"/>
    <w:rsid w:val="00596013"/>
    <w:rsid w:val="005A5BFD"/>
    <w:rsid w:val="005B7761"/>
    <w:rsid w:val="005B7AE4"/>
    <w:rsid w:val="005D1DAB"/>
    <w:rsid w:val="005D39F4"/>
    <w:rsid w:val="005E11B0"/>
    <w:rsid w:val="005F0EAE"/>
    <w:rsid w:val="005F5048"/>
    <w:rsid w:val="00603609"/>
    <w:rsid w:val="00612CE0"/>
    <w:rsid w:val="006154DE"/>
    <w:rsid w:val="006247FD"/>
    <w:rsid w:val="00632640"/>
    <w:rsid w:val="00634C4A"/>
    <w:rsid w:val="0063700B"/>
    <w:rsid w:val="00637191"/>
    <w:rsid w:val="00641DB7"/>
    <w:rsid w:val="00650A5C"/>
    <w:rsid w:val="00664E79"/>
    <w:rsid w:val="00665327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182A"/>
    <w:rsid w:val="006B21CE"/>
    <w:rsid w:val="006B60BD"/>
    <w:rsid w:val="006D3641"/>
    <w:rsid w:val="006D5A9D"/>
    <w:rsid w:val="006E05E8"/>
    <w:rsid w:val="006E0D18"/>
    <w:rsid w:val="006F17DE"/>
    <w:rsid w:val="006F53A4"/>
    <w:rsid w:val="006F56F5"/>
    <w:rsid w:val="00704857"/>
    <w:rsid w:val="00706BCE"/>
    <w:rsid w:val="0071741C"/>
    <w:rsid w:val="0071783B"/>
    <w:rsid w:val="00741569"/>
    <w:rsid w:val="00743938"/>
    <w:rsid w:val="00747228"/>
    <w:rsid w:val="00753655"/>
    <w:rsid w:val="00753B50"/>
    <w:rsid w:val="00755A6D"/>
    <w:rsid w:val="00763671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94B54"/>
    <w:rsid w:val="007A0A87"/>
    <w:rsid w:val="007A1946"/>
    <w:rsid w:val="007A317D"/>
    <w:rsid w:val="007C0DE8"/>
    <w:rsid w:val="007D451E"/>
    <w:rsid w:val="007E2F0D"/>
    <w:rsid w:val="007E36CB"/>
    <w:rsid w:val="007E4636"/>
    <w:rsid w:val="007F42BF"/>
    <w:rsid w:val="008021B1"/>
    <w:rsid w:val="00802E8E"/>
    <w:rsid w:val="00803688"/>
    <w:rsid w:val="0080431A"/>
    <w:rsid w:val="00812339"/>
    <w:rsid w:val="008126DE"/>
    <w:rsid w:val="00817099"/>
    <w:rsid w:val="008170FB"/>
    <w:rsid w:val="00824ECB"/>
    <w:rsid w:val="0083016D"/>
    <w:rsid w:val="00836AF1"/>
    <w:rsid w:val="008376C2"/>
    <w:rsid w:val="00845CA6"/>
    <w:rsid w:val="00852312"/>
    <w:rsid w:val="00853608"/>
    <w:rsid w:val="00854CD2"/>
    <w:rsid w:val="00865932"/>
    <w:rsid w:val="00870BB8"/>
    <w:rsid w:val="00874A0A"/>
    <w:rsid w:val="00883DAA"/>
    <w:rsid w:val="00884857"/>
    <w:rsid w:val="00890AC8"/>
    <w:rsid w:val="00891DD1"/>
    <w:rsid w:val="00891E21"/>
    <w:rsid w:val="00894A95"/>
    <w:rsid w:val="008951DD"/>
    <w:rsid w:val="008B4328"/>
    <w:rsid w:val="008B5FE0"/>
    <w:rsid w:val="008C076C"/>
    <w:rsid w:val="008C1FF0"/>
    <w:rsid w:val="008D7297"/>
    <w:rsid w:val="008D7AE9"/>
    <w:rsid w:val="008E3B1E"/>
    <w:rsid w:val="00903652"/>
    <w:rsid w:val="009149C0"/>
    <w:rsid w:val="00915139"/>
    <w:rsid w:val="00920EC2"/>
    <w:rsid w:val="00930D67"/>
    <w:rsid w:val="009601FD"/>
    <w:rsid w:val="00964958"/>
    <w:rsid w:val="009656A5"/>
    <w:rsid w:val="00965D09"/>
    <w:rsid w:val="00970024"/>
    <w:rsid w:val="00970AE4"/>
    <w:rsid w:val="00974D91"/>
    <w:rsid w:val="00977F00"/>
    <w:rsid w:val="00980CF3"/>
    <w:rsid w:val="00991C50"/>
    <w:rsid w:val="00992C80"/>
    <w:rsid w:val="00992E64"/>
    <w:rsid w:val="009A56D9"/>
    <w:rsid w:val="009B12E0"/>
    <w:rsid w:val="009B4938"/>
    <w:rsid w:val="009B6B8D"/>
    <w:rsid w:val="009D019B"/>
    <w:rsid w:val="009D108C"/>
    <w:rsid w:val="009D3D25"/>
    <w:rsid w:val="009D593A"/>
    <w:rsid w:val="009E2D15"/>
    <w:rsid w:val="009E39C4"/>
    <w:rsid w:val="009E4F2C"/>
    <w:rsid w:val="009F7F06"/>
    <w:rsid w:val="00A02F4E"/>
    <w:rsid w:val="00A05FA1"/>
    <w:rsid w:val="00A13DF3"/>
    <w:rsid w:val="00A1604C"/>
    <w:rsid w:val="00A17DE6"/>
    <w:rsid w:val="00A26AC3"/>
    <w:rsid w:val="00A26DE0"/>
    <w:rsid w:val="00A40728"/>
    <w:rsid w:val="00A43D89"/>
    <w:rsid w:val="00A50CC0"/>
    <w:rsid w:val="00A53745"/>
    <w:rsid w:val="00A604B9"/>
    <w:rsid w:val="00A642C5"/>
    <w:rsid w:val="00A67D1E"/>
    <w:rsid w:val="00A74F6D"/>
    <w:rsid w:val="00A90EA5"/>
    <w:rsid w:val="00A91AB1"/>
    <w:rsid w:val="00A92D35"/>
    <w:rsid w:val="00A94B4A"/>
    <w:rsid w:val="00A9578D"/>
    <w:rsid w:val="00AA52BB"/>
    <w:rsid w:val="00AB57C4"/>
    <w:rsid w:val="00AD0F02"/>
    <w:rsid w:val="00AD55EE"/>
    <w:rsid w:val="00AD5BF5"/>
    <w:rsid w:val="00AE0037"/>
    <w:rsid w:val="00AE4DCD"/>
    <w:rsid w:val="00AF10E2"/>
    <w:rsid w:val="00AF52CF"/>
    <w:rsid w:val="00AF5871"/>
    <w:rsid w:val="00AF7F37"/>
    <w:rsid w:val="00B14025"/>
    <w:rsid w:val="00B15253"/>
    <w:rsid w:val="00B25DEE"/>
    <w:rsid w:val="00B27042"/>
    <w:rsid w:val="00B330F4"/>
    <w:rsid w:val="00B33530"/>
    <w:rsid w:val="00B34F77"/>
    <w:rsid w:val="00B512BF"/>
    <w:rsid w:val="00B61353"/>
    <w:rsid w:val="00B6643B"/>
    <w:rsid w:val="00B72475"/>
    <w:rsid w:val="00B80D0D"/>
    <w:rsid w:val="00B81979"/>
    <w:rsid w:val="00B8390A"/>
    <w:rsid w:val="00B86C05"/>
    <w:rsid w:val="00B90046"/>
    <w:rsid w:val="00B925EA"/>
    <w:rsid w:val="00B94D2C"/>
    <w:rsid w:val="00BA0188"/>
    <w:rsid w:val="00BB02DA"/>
    <w:rsid w:val="00BB39FA"/>
    <w:rsid w:val="00BC4D12"/>
    <w:rsid w:val="00BC7662"/>
    <w:rsid w:val="00BE19E5"/>
    <w:rsid w:val="00BE63A9"/>
    <w:rsid w:val="00BE6492"/>
    <w:rsid w:val="00BF0065"/>
    <w:rsid w:val="00C008CB"/>
    <w:rsid w:val="00C02372"/>
    <w:rsid w:val="00C1272F"/>
    <w:rsid w:val="00C156C6"/>
    <w:rsid w:val="00C15928"/>
    <w:rsid w:val="00C30DAB"/>
    <w:rsid w:val="00C30FD4"/>
    <w:rsid w:val="00C33E12"/>
    <w:rsid w:val="00C365A0"/>
    <w:rsid w:val="00C4164D"/>
    <w:rsid w:val="00C52000"/>
    <w:rsid w:val="00C61347"/>
    <w:rsid w:val="00C64C2B"/>
    <w:rsid w:val="00C656C0"/>
    <w:rsid w:val="00C662D5"/>
    <w:rsid w:val="00C7423E"/>
    <w:rsid w:val="00C74322"/>
    <w:rsid w:val="00C82062"/>
    <w:rsid w:val="00C82ADA"/>
    <w:rsid w:val="00C9120D"/>
    <w:rsid w:val="00C924E6"/>
    <w:rsid w:val="00C96141"/>
    <w:rsid w:val="00CD2FE5"/>
    <w:rsid w:val="00CD5F95"/>
    <w:rsid w:val="00CE319A"/>
    <w:rsid w:val="00CE67D5"/>
    <w:rsid w:val="00CF6781"/>
    <w:rsid w:val="00CF7ED5"/>
    <w:rsid w:val="00D019AE"/>
    <w:rsid w:val="00D05340"/>
    <w:rsid w:val="00D1185B"/>
    <w:rsid w:val="00D1462F"/>
    <w:rsid w:val="00D23E96"/>
    <w:rsid w:val="00D27663"/>
    <w:rsid w:val="00D43689"/>
    <w:rsid w:val="00D5013A"/>
    <w:rsid w:val="00D52A77"/>
    <w:rsid w:val="00D53FC6"/>
    <w:rsid w:val="00D57DDF"/>
    <w:rsid w:val="00D61CB7"/>
    <w:rsid w:val="00D644DE"/>
    <w:rsid w:val="00D804D8"/>
    <w:rsid w:val="00D82D4D"/>
    <w:rsid w:val="00D94CB8"/>
    <w:rsid w:val="00DA1088"/>
    <w:rsid w:val="00DB702A"/>
    <w:rsid w:val="00DC37CF"/>
    <w:rsid w:val="00DD0EBA"/>
    <w:rsid w:val="00DF4B5B"/>
    <w:rsid w:val="00DF5DB0"/>
    <w:rsid w:val="00E04618"/>
    <w:rsid w:val="00E1233E"/>
    <w:rsid w:val="00E127AE"/>
    <w:rsid w:val="00E12E49"/>
    <w:rsid w:val="00E13BA5"/>
    <w:rsid w:val="00E14052"/>
    <w:rsid w:val="00E20DCF"/>
    <w:rsid w:val="00E22312"/>
    <w:rsid w:val="00E41D1E"/>
    <w:rsid w:val="00E42501"/>
    <w:rsid w:val="00E53E3E"/>
    <w:rsid w:val="00E71091"/>
    <w:rsid w:val="00EA43C1"/>
    <w:rsid w:val="00EA4817"/>
    <w:rsid w:val="00EB3AA4"/>
    <w:rsid w:val="00EB3F06"/>
    <w:rsid w:val="00EC0107"/>
    <w:rsid w:val="00EC31DB"/>
    <w:rsid w:val="00EC34DD"/>
    <w:rsid w:val="00EC46F9"/>
    <w:rsid w:val="00EC496B"/>
    <w:rsid w:val="00EC626F"/>
    <w:rsid w:val="00EE0454"/>
    <w:rsid w:val="00EE565F"/>
    <w:rsid w:val="00EE662E"/>
    <w:rsid w:val="00EE7FC3"/>
    <w:rsid w:val="00EF180E"/>
    <w:rsid w:val="00EF213C"/>
    <w:rsid w:val="00EF5739"/>
    <w:rsid w:val="00F16533"/>
    <w:rsid w:val="00F17EA4"/>
    <w:rsid w:val="00F240B0"/>
    <w:rsid w:val="00F43E89"/>
    <w:rsid w:val="00F60A0F"/>
    <w:rsid w:val="00F61FCC"/>
    <w:rsid w:val="00F63F79"/>
    <w:rsid w:val="00F64981"/>
    <w:rsid w:val="00F657D8"/>
    <w:rsid w:val="00F6686C"/>
    <w:rsid w:val="00F66E27"/>
    <w:rsid w:val="00F66F45"/>
    <w:rsid w:val="00F706DC"/>
    <w:rsid w:val="00F72247"/>
    <w:rsid w:val="00F87E9F"/>
    <w:rsid w:val="00F91D4C"/>
    <w:rsid w:val="00F9268A"/>
    <w:rsid w:val="00F9310A"/>
    <w:rsid w:val="00FA5ECA"/>
    <w:rsid w:val="00FA7731"/>
    <w:rsid w:val="00FC5913"/>
    <w:rsid w:val="00FE6D0A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23763A"/>
  <w15:docId w15:val="{3838A8C3-3FF4-4DB7-B471-3134FA20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  <w:style w:type="paragraph" w:customStyle="1" w:styleId="ConsPlusTitle">
    <w:name w:val="ConsPlusTitle"/>
    <w:rsid w:val="001649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2F56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2F5611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9201&amp;date=16.07.2023&amp;dst=67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5381&amp;date=16.07.2023&amp;dst=100063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5D23-8B82-4F1F-A03E-B19990CA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1234</TotalTime>
  <Pages>23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user</cp:lastModifiedBy>
  <cp:revision>90</cp:revision>
  <cp:lastPrinted>2022-02-03T07:29:00Z</cp:lastPrinted>
  <dcterms:created xsi:type="dcterms:W3CDTF">2022-03-09T04:39:00Z</dcterms:created>
  <dcterms:modified xsi:type="dcterms:W3CDTF">2023-12-21T07:09:00Z</dcterms:modified>
</cp:coreProperties>
</file>