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33" w:rsidRDefault="007612AC" w:rsidP="00DA4B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margin-left:88.3pt;margin-top:269.35pt;width:204.4pt;height:116.3pt;z-index:251666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9cRsAIAAKs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" filled="f" stroked="f">
            <v:textbox inset="0,0,0,0">
              <w:txbxContent>
                <w:p w:rsidR="005E08C5" w:rsidRPr="00BE6BEC" w:rsidRDefault="005E08C5" w:rsidP="001B7EE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8"/>
                    </w:rPr>
                  </w:pPr>
                  <w:r w:rsidRPr="001B1F2D">
                    <w:rPr>
                      <w:b/>
                      <w:sz w:val="28"/>
                    </w:rPr>
                    <w:t>О</w:t>
                  </w:r>
                  <w:r>
                    <w:rPr>
                      <w:b/>
                      <w:sz w:val="28"/>
                    </w:rPr>
                    <w:t xml:space="preserve"> внесении изменений в Порядок формирования и ведения реестра источников доходов бюджета Чайковского городского округа, утвержденный постановлением администрации Чайковского городского округа от 28.08.2019 № 1441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5E08C5" w:rsidRPr="00C922CB" w:rsidRDefault="005E08C5" w:rsidP="00DA4B3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5E08C5" w:rsidRPr="00D43689" w:rsidRDefault="005E08C5" w:rsidP="00DA4B33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DA4B33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/>
    <w:p w:rsidR="006D7B91" w:rsidRDefault="006D7B91" w:rsidP="00441B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950" w:rsidRDefault="00866950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950" w:rsidRDefault="00866950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6DFD" w:rsidRPr="00760F68" w:rsidRDefault="0081673B" w:rsidP="00AE5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D6C57">
        <w:rPr>
          <w:sz w:val="28"/>
          <w:szCs w:val="28"/>
        </w:rPr>
        <w:t>с</w:t>
      </w:r>
      <w:r>
        <w:rPr>
          <w:sz w:val="28"/>
          <w:szCs w:val="28"/>
        </w:rPr>
        <w:t>оответстви</w:t>
      </w:r>
      <w:r w:rsidR="00390C6F">
        <w:rPr>
          <w:sz w:val="28"/>
          <w:szCs w:val="28"/>
        </w:rPr>
        <w:t>и</w:t>
      </w:r>
      <w:r>
        <w:rPr>
          <w:sz w:val="28"/>
          <w:szCs w:val="28"/>
        </w:rPr>
        <w:t xml:space="preserve"> с</w:t>
      </w:r>
      <w:r w:rsidR="00FD6C57">
        <w:rPr>
          <w:sz w:val="28"/>
          <w:szCs w:val="28"/>
        </w:rPr>
        <w:t xml:space="preserve"> постановлением Правите</w:t>
      </w:r>
      <w:r w:rsidR="00866950">
        <w:rPr>
          <w:sz w:val="28"/>
          <w:szCs w:val="28"/>
        </w:rPr>
        <w:t>льства Российской Федерации от 31 августа 2016 г.</w:t>
      </w:r>
      <w:r w:rsidR="00AE5C03">
        <w:rPr>
          <w:sz w:val="28"/>
          <w:szCs w:val="28"/>
        </w:rPr>
        <w:t xml:space="preserve"> № 868</w:t>
      </w:r>
      <w:r w:rsidR="00FD6C57">
        <w:rPr>
          <w:sz w:val="28"/>
          <w:szCs w:val="28"/>
        </w:rPr>
        <w:t xml:space="preserve"> </w:t>
      </w:r>
      <w:r w:rsidR="00AE5C03">
        <w:rPr>
          <w:sz w:val="28"/>
          <w:szCs w:val="28"/>
        </w:rPr>
        <w:t>«О порядке формирования и ведения перечня источников доходов Российской Федерации</w:t>
      </w:r>
      <w:r w:rsidR="00FD6C57" w:rsidRPr="00760F68">
        <w:rPr>
          <w:sz w:val="28"/>
          <w:szCs w:val="28"/>
        </w:rPr>
        <w:t>»,</w:t>
      </w:r>
      <w:r w:rsidR="000236DD" w:rsidRPr="00760F68">
        <w:rPr>
          <w:sz w:val="28"/>
          <w:szCs w:val="28"/>
        </w:rPr>
        <w:t xml:space="preserve"> </w:t>
      </w:r>
      <w:r w:rsidR="00566094" w:rsidRPr="00760F68">
        <w:rPr>
          <w:sz w:val="28"/>
          <w:szCs w:val="28"/>
        </w:rPr>
        <w:t>Уставом</w:t>
      </w:r>
      <w:r w:rsidR="008F260C" w:rsidRPr="00760F68">
        <w:rPr>
          <w:sz w:val="28"/>
          <w:szCs w:val="28"/>
        </w:rPr>
        <w:t xml:space="preserve"> Чайковского городского округа</w:t>
      </w:r>
    </w:p>
    <w:p w:rsidR="00DA4B33" w:rsidRPr="00760F68" w:rsidRDefault="00DA4B33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F68">
        <w:rPr>
          <w:sz w:val="28"/>
          <w:szCs w:val="28"/>
        </w:rPr>
        <w:t>ПОСТАНОВЛЯЮ:</w:t>
      </w:r>
      <w:bookmarkStart w:id="0" w:name="_GoBack"/>
      <w:bookmarkEnd w:id="0"/>
    </w:p>
    <w:p w:rsidR="002A26D5" w:rsidRPr="00C73997" w:rsidRDefault="002A26D5" w:rsidP="00760F68">
      <w:pPr>
        <w:pStyle w:val="af2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3997">
        <w:rPr>
          <w:rFonts w:ascii="Times New Roman" w:hAnsi="Times New Roman"/>
          <w:sz w:val="28"/>
          <w:szCs w:val="28"/>
        </w:rPr>
        <w:t>Внести в Порядок формирования и ведения реестра источников доходов бюджета Чайковского городского округа, утвержденный постановлением администрации Чайковского городского округа от</w:t>
      </w:r>
      <w:r w:rsidR="00EA0621" w:rsidRPr="00C73997">
        <w:rPr>
          <w:rFonts w:ascii="Times New Roman" w:hAnsi="Times New Roman"/>
          <w:sz w:val="28"/>
          <w:szCs w:val="28"/>
        </w:rPr>
        <w:t> </w:t>
      </w:r>
      <w:r w:rsidRPr="00C73997">
        <w:rPr>
          <w:rFonts w:ascii="Times New Roman" w:hAnsi="Times New Roman"/>
          <w:sz w:val="28"/>
          <w:szCs w:val="28"/>
        </w:rPr>
        <w:t>28</w:t>
      </w:r>
      <w:r w:rsidR="002E6A91" w:rsidRPr="00C73997">
        <w:rPr>
          <w:rFonts w:ascii="Times New Roman" w:hAnsi="Times New Roman"/>
          <w:sz w:val="28"/>
          <w:szCs w:val="28"/>
        </w:rPr>
        <w:t> </w:t>
      </w:r>
      <w:r w:rsidRPr="00C73997">
        <w:rPr>
          <w:rFonts w:ascii="Times New Roman" w:hAnsi="Times New Roman"/>
          <w:sz w:val="28"/>
          <w:szCs w:val="28"/>
        </w:rPr>
        <w:t>августа 2019 г. № 1441</w:t>
      </w:r>
      <w:r w:rsidR="00AE5C03">
        <w:rPr>
          <w:rFonts w:ascii="Times New Roman" w:hAnsi="Times New Roman"/>
          <w:sz w:val="28"/>
          <w:szCs w:val="28"/>
        </w:rPr>
        <w:t xml:space="preserve"> (далее – Порядок)</w:t>
      </w:r>
      <w:r w:rsidRPr="00C73997">
        <w:rPr>
          <w:rFonts w:ascii="Times New Roman" w:hAnsi="Times New Roman"/>
          <w:sz w:val="28"/>
          <w:szCs w:val="28"/>
        </w:rPr>
        <w:t xml:space="preserve"> (</w:t>
      </w:r>
      <w:r w:rsidR="002E6A91" w:rsidRPr="00C73997">
        <w:rPr>
          <w:rFonts w:ascii="Times New Roman" w:hAnsi="Times New Roman"/>
          <w:sz w:val="28"/>
          <w:szCs w:val="28"/>
        </w:rPr>
        <w:t>в редакции постановлений администрации Чайковского городского округа от 17.06.2022 № 656, от 15.09.2023 № 918)</w:t>
      </w:r>
      <w:r w:rsidRPr="00C7399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A26D5" w:rsidRPr="00C73997" w:rsidRDefault="002A26D5" w:rsidP="002A26D5">
      <w:pPr>
        <w:pStyle w:val="af2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73997">
        <w:rPr>
          <w:rFonts w:ascii="Times New Roman" w:hAnsi="Times New Roman"/>
          <w:sz w:val="28"/>
          <w:szCs w:val="28"/>
        </w:rPr>
        <w:t xml:space="preserve">в пункте </w:t>
      </w:r>
      <w:r w:rsidR="00FC7B3C" w:rsidRPr="00C73997">
        <w:rPr>
          <w:rFonts w:ascii="Times New Roman" w:hAnsi="Times New Roman"/>
          <w:sz w:val="28"/>
          <w:szCs w:val="28"/>
        </w:rPr>
        <w:t>9</w:t>
      </w:r>
      <w:r w:rsidR="00AE5C03">
        <w:rPr>
          <w:rFonts w:ascii="Times New Roman" w:hAnsi="Times New Roman"/>
          <w:sz w:val="28"/>
          <w:szCs w:val="28"/>
        </w:rPr>
        <w:t xml:space="preserve"> Порядка</w:t>
      </w:r>
      <w:r w:rsidRPr="00C73997">
        <w:rPr>
          <w:rFonts w:ascii="Times New Roman" w:hAnsi="Times New Roman"/>
          <w:sz w:val="28"/>
          <w:szCs w:val="28"/>
        </w:rPr>
        <w:t xml:space="preserve"> слова «</w:t>
      </w:r>
      <w:r w:rsidR="00FC7B3C" w:rsidRPr="00C73997">
        <w:rPr>
          <w:rFonts w:ascii="Times New Roman" w:hAnsi="Times New Roman"/>
          <w:sz w:val="28"/>
          <w:szCs w:val="28"/>
        </w:rPr>
        <w:t>, органы 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бюджета (в случае если указанные органы и организации не осуществляют бюджетных полномочий администраторов доходов бюджета)</w:t>
      </w:r>
      <w:r w:rsidRPr="00C73997">
        <w:rPr>
          <w:rFonts w:ascii="Times New Roman" w:hAnsi="Times New Roman"/>
          <w:sz w:val="28"/>
          <w:szCs w:val="28"/>
        </w:rPr>
        <w:t>» исключить;</w:t>
      </w:r>
    </w:p>
    <w:p w:rsidR="002A26D5" w:rsidRPr="00C73997" w:rsidRDefault="00C73997" w:rsidP="002A26D5">
      <w:pPr>
        <w:pStyle w:val="af2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73997">
        <w:rPr>
          <w:rFonts w:ascii="Times New Roman" w:hAnsi="Times New Roman"/>
          <w:sz w:val="28"/>
          <w:szCs w:val="28"/>
        </w:rPr>
        <w:t>пункт 2</w:t>
      </w:r>
      <w:r w:rsidR="002A26D5" w:rsidRPr="00C73997">
        <w:rPr>
          <w:rFonts w:ascii="Times New Roman" w:hAnsi="Times New Roman"/>
          <w:sz w:val="28"/>
          <w:szCs w:val="28"/>
        </w:rPr>
        <w:t>2</w:t>
      </w:r>
      <w:r w:rsidR="00AE5C03">
        <w:rPr>
          <w:rFonts w:ascii="Times New Roman" w:hAnsi="Times New Roman"/>
          <w:sz w:val="28"/>
          <w:szCs w:val="28"/>
        </w:rPr>
        <w:t xml:space="preserve"> Порядка</w:t>
      </w:r>
      <w:r w:rsidR="002A26D5" w:rsidRPr="00C73997">
        <w:rPr>
          <w:rFonts w:ascii="Times New Roman" w:hAnsi="Times New Roman"/>
          <w:sz w:val="28"/>
          <w:szCs w:val="28"/>
        </w:rPr>
        <w:t xml:space="preserve"> </w:t>
      </w:r>
      <w:r w:rsidRPr="00C7399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C5" w:rsidRPr="00D9097D" w:rsidRDefault="00D9097D" w:rsidP="00D9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08C5" w:rsidRPr="00D9097D">
        <w:rPr>
          <w:sz w:val="28"/>
          <w:szCs w:val="28"/>
        </w:rPr>
        <w:t xml:space="preserve">22. Уникальный номер реестровой </w:t>
      </w:r>
      <w:proofErr w:type="gramStart"/>
      <w:r w:rsidR="005E08C5" w:rsidRPr="00D9097D">
        <w:rPr>
          <w:sz w:val="28"/>
          <w:szCs w:val="28"/>
        </w:rPr>
        <w:t>записи источника дохода бюджета реестра источников доходов бюджета</w:t>
      </w:r>
      <w:proofErr w:type="gramEnd"/>
      <w:r w:rsidR="005E08C5" w:rsidRPr="00D9097D">
        <w:rPr>
          <w:sz w:val="28"/>
          <w:szCs w:val="28"/>
        </w:rPr>
        <w:t xml:space="preserve"> имеет следующую структуру:</w:t>
      </w:r>
    </w:p>
    <w:p w:rsidR="005E08C5" w:rsidRPr="00D9097D" w:rsidRDefault="005E08C5" w:rsidP="00D9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97D">
        <w:rPr>
          <w:sz w:val="28"/>
          <w:szCs w:val="28"/>
        </w:rPr>
        <w:t>1, 2, 3, 4, 5 разряды - значения группы доходов, подгруппы доходов, статьи</w:t>
      </w:r>
      <w:r w:rsidRPr="00024622">
        <w:rPr>
          <w:color w:val="000000"/>
        </w:rPr>
        <w:t xml:space="preserve"> </w:t>
      </w:r>
      <w:r w:rsidRPr="00D9097D">
        <w:rPr>
          <w:sz w:val="28"/>
          <w:szCs w:val="28"/>
        </w:rPr>
        <w:t xml:space="preserve">доходов, предусмотренные кодом </w:t>
      </w:r>
      <w:proofErr w:type="gramStart"/>
      <w:r w:rsidRPr="00D9097D">
        <w:rPr>
          <w:sz w:val="28"/>
          <w:szCs w:val="28"/>
        </w:rPr>
        <w:t>вида доходов бюджетов классификации доходов бюджета</w:t>
      </w:r>
      <w:proofErr w:type="gramEnd"/>
      <w:r w:rsidRPr="00D9097D">
        <w:rPr>
          <w:sz w:val="28"/>
          <w:szCs w:val="28"/>
        </w:rPr>
        <w:t>;</w:t>
      </w:r>
    </w:p>
    <w:p w:rsidR="005E08C5" w:rsidRPr="00D9097D" w:rsidRDefault="005E08C5" w:rsidP="00D9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97D">
        <w:rPr>
          <w:sz w:val="28"/>
          <w:szCs w:val="28"/>
        </w:rPr>
        <w:lastRenderedPageBreak/>
        <w:t>6, 7, 8, 9, 10 разряды - идентификационный код группы источника дохода бюджета в соответствии с перечнем источников доходов Российской Федерации;</w:t>
      </w:r>
    </w:p>
    <w:p w:rsidR="005E08C5" w:rsidRPr="00D9097D" w:rsidRDefault="005E08C5" w:rsidP="00D9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97D">
        <w:rPr>
          <w:sz w:val="28"/>
          <w:szCs w:val="28"/>
        </w:rPr>
        <w:t>11 разряд - код федерального бюджета, бюджетов государственных внебюджетных фондов, установленный Министерством финансов Российской Федерации;</w:t>
      </w:r>
    </w:p>
    <w:p w:rsidR="005E08C5" w:rsidRPr="00D9097D" w:rsidRDefault="005E08C5" w:rsidP="00D9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97D">
        <w:rPr>
          <w:sz w:val="28"/>
          <w:szCs w:val="28"/>
        </w:rPr>
        <w:t>12, 13 разряды - код субъекта Российской Федерации, установленный Министерством финансов Российской Федерации, в бюджет которого зачисляется платеж;</w:t>
      </w:r>
    </w:p>
    <w:p w:rsidR="005E08C5" w:rsidRPr="00D9097D" w:rsidRDefault="005E08C5" w:rsidP="00D9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97D">
        <w:rPr>
          <w:sz w:val="28"/>
          <w:szCs w:val="28"/>
        </w:rPr>
        <w:t xml:space="preserve">14, 15, 16, 17, 18, 19, 20, 21 разряды - код территории населенного пункта в соответствии с Общероссийским </w:t>
      </w:r>
      <w:hyperlink r:id="rId9" w:history="1">
        <w:r w:rsidRPr="00D9097D">
          <w:rPr>
            <w:sz w:val="28"/>
            <w:szCs w:val="28"/>
          </w:rPr>
          <w:t>классификатором</w:t>
        </w:r>
      </w:hyperlink>
      <w:r w:rsidRPr="00D9097D">
        <w:rPr>
          <w:sz w:val="28"/>
          <w:szCs w:val="28"/>
        </w:rPr>
        <w:t xml:space="preserve"> территорий муниципальных образований, в бюджет которого зачисляется платеж;</w:t>
      </w:r>
    </w:p>
    <w:p w:rsidR="005E08C5" w:rsidRPr="00D9097D" w:rsidRDefault="005E08C5" w:rsidP="00D9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97D">
        <w:rPr>
          <w:sz w:val="28"/>
          <w:szCs w:val="28"/>
        </w:rPr>
        <w:t>22, 23, 24, 25, 26, 27 разряды - номер источника доходов бюджета;</w:t>
      </w:r>
    </w:p>
    <w:p w:rsidR="00C73997" w:rsidRPr="00760F68" w:rsidRDefault="005E08C5" w:rsidP="00D9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97D">
        <w:rPr>
          <w:sz w:val="28"/>
          <w:szCs w:val="28"/>
        </w:rPr>
        <w:t xml:space="preserve">28, 29, 30 разряды - порядковый номер </w:t>
      </w:r>
      <w:proofErr w:type="gramStart"/>
      <w:r w:rsidRPr="00D9097D">
        <w:rPr>
          <w:sz w:val="28"/>
          <w:szCs w:val="28"/>
        </w:rPr>
        <w:t>версии реестровой записи источника дохода бюджета реестра источников доходов бюджета</w:t>
      </w:r>
      <w:proofErr w:type="gramEnd"/>
      <w:r w:rsidRPr="00D9097D">
        <w:rPr>
          <w:sz w:val="28"/>
          <w:szCs w:val="28"/>
        </w:rPr>
        <w:t>.</w:t>
      </w:r>
      <w:r w:rsidR="00D9097D">
        <w:rPr>
          <w:sz w:val="28"/>
          <w:szCs w:val="28"/>
        </w:rPr>
        <w:t>».</w:t>
      </w:r>
    </w:p>
    <w:p w:rsidR="002F57B8" w:rsidRDefault="00E3394F" w:rsidP="003E5CCD">
      <w:pPr>
        <w:pStyle w:val="af2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5CCD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</w:t>
      </w:r>
      <w:r w:rsidR="00EA0621">
        <w:rPr>
          <w:rFonts w:ascii="Times New Roman" w:hAnsi="Times New Roman"/>
          <w:sz w:val="28"/>
          <w:szCs w:val="28"/>
        </w:rPr>
        <w:t> </w:t>
      </w:r>
      <w:r w:rsidRPr="003E5CCD">
        <w:rPr>
          <w:rFonts w:ascii="Times New Roman" w:hAnsi="Times New Roman"/>
          <w:sz w:val="28"/>
          <w:szCs w:val="28"/>
        </w:rPr>
        <w:t>официальном сайте администрации Чайковского городского округа.</w:t>
      </w:r>
    </w:p>
    <w:p w:rsidR="00A51C94" w:rsidRPr="003E5CCD" w:rsidRDefault="00EB4539" w:rsidP="003E5CCD">
      <w:pPr>
        <w:pStyle w:val="af2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5CCD">
        <w:rPr>
          <w:rFonts w:ascii="Times New Roman" w:hAnsi="Times New Roman"/>
          <w:sz w:val="28"/>
          <w:szCs w:val="28"/>
        </w:rPr>
        <w:t xml:space="preserve">Постановление вступает в силу после его </w:t>
      </w:r>
      <w:r w:rsidR="00734247" w:rsidRPr="003E5CCD">
        <w:rPr>
          <w:rFonts w:ascii="Times New Roman" w:hAnsi="Times New Roman"/>
          <w:sz w:val="28"/>
          <w:szCs w:val="28"/>
        </w:rPr>
        <w:t xml:space="preserve">официального </w:t>
      </w:r>
      <w:r w:rsidRPr="003E5CCD">
        <w:rPr>
          <w:rFonts w:ascii="Times New Roman" w:hAnsi="Times New Roman"/>
          <w:sz w:val="28"/>
          <w:szCs w:val="28"/>
        </w:rPr>
        <w:t>опубликования</w:t>
      </w:r>
      <w:r w:rsidR="008A3E16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 1 января 202</w:t>
      </w:r>
      <w:r w:rsidR="00D67A2D">
        <w:rPr>
          <w:rFonts w:ascii="Times New Roman" w:hAnsi="Times New Roman"/>
          <w:sz w:val="28"/>
          <w:szCs w:val="28"/>
        </w:rPr>
        <w:t>4</w:t>
      </w:r>
      <w:r w:rsidR="008A3E16">
        <w:rPr>
          <w:rFonts w:ascii="Times New Roman" w:hAnsi="Times New Roman"/>
          <w:sz w:val="28"/>
          <w:szCs w:val="28"/>
        </w:rPr>
        <w:t xml:space="preserve"> г</w:t>
      </w:r>
      <w:r w:rsidRPr="003E5CCD">
        <w:rPr>
          <w:rFonts w:ascii="Times New Roman" w:hAnsi="Times New Roman"/>
          <w:sz w:val="28"/>
          <w:szCs w:val="28"/>
        </w:rPr>
        <w:t>.</w:t>
      </w:r>
    </w:p>
    <w:p w:rsidR="00DA4B33" w:rsidRPr="00877C5D" w:rsidRDefault="00EB4539" w:rsidP="00441B01">
      <w:pPr>
        <w:spacing w:before="480"/>
        <w:ind w:right="-113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A4B33" w:rsidRPr="00877C5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A4B33" w:rsidRPr="00877C5D">
        <w:rPr>
          <w:sz w:val="28"/>
          <w:szCs w:val="28"/>
        </w:rPr>
        <w:t xml:space="preserve"> городского округа -</w:t>
      </w:r>
    </w:p>
    <w:p w:rsidR="00DA4B33" w:rsidRPr="00877C5D" w:rsidRDefault="003C4E45" w:rsidP="00A51C94">
      <w:pPr>
        <w:ind w:right="-1134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B4539">
        <w:rPr>
          <w:sz w:val="28"/>
          <w:szCs w:val="28"/>
        </w:rPr>
        <w:t>а</w:t>
      </w:r>
      <w:r w:rsidR="00DA4B33" w:rsidRPr="00877C5D">
        <w:rPr>
          <w:sz w:val="28"/>
          <w:szCs w:val="28"/>
        </w:rPr>
        <w:t xml:space="preserve"> администрации </w:t>
      </w:r>
    </w:p>
    <w:p w:rsidR="00044A39" w:rsidRDefault="00DA4B33" w:rsidP="00171B0B">
      <w:pPr>
        <w:ind w:right="-1134"/>
        <w:jc w:val="both"/>
        <w:rPr>
          <w:sz w:val="28"/>
          <w:szCs w:val="28"/>
        </w:rPr>
      </w:pPr>
      <w:r w:rsidRPr="00877C5D">
        <w:rPr>
          <w:sz w:val="28"/>
          <w:szCs w:val="28"/>
        </w:rPr>
        <w:t>Чайковского городского округа</w:t>
      </w:r>
      <w:r w:rsidR="002A3605">
        <w:rPr>
          <w:sz w:val="28"/>
          <w:szCs w:val="28"/>
        </w:rPr>
        <w:tab/>
      </w:r>
      <w:r w:rsidR="002A3605">
        <w:rPr>
          <w:sz w:val="28"/>
          <w:szCs w:val="28"/>
        </w:rPr>
        <w:tab/>
      </w:r>
      <w:r w:rsidR="002A3605">
        <w:rPr>
          <w:sz w:val="28"/>
          <w:szCs w:val="28"/>
        </w:rPr>
        <w:tab/>
      </w:r>
      <w:r w:rsidR="002A3605">
        <w:rPr>
          <w:sz w:val="28"/>
          <w:szCs w:val="28"/>
        </w:rPr>
        <w:tab/>
      </w:r>
      <w:r w:rsidR="00EB4539">
        <w:rPr>
          <w:sz w:val="28"/>
          <w:szCs w:val="28"/>
        </w:rPr>
        <w:tab/>
      </w:r>
      <w:r w:rsidR="00EB4539">
        <w:rPr>
          <w:sz w:val="28"/>
          <w:szCs w:val="28"/>
        </w:rPr>
        <w:tab/>
      </w:r>
      <w:r w:rsidR="00B15D67">
        <w:rPr>
          <w:sz w:val="28"/>
          <w:szCs w:val="28"/>
        </w:rPr>
        <w:t>А.В. Агафонов</w:t>
      </w:r>
    </w:p>
    <w:sectPr w:rsidR="00044A39" w:rsidSect="002F57B8">
      <w:headerReference w:type="even" r:id="rId10"/>
      <w:headerReference w:type="first" r:id="rId11"/>
      <w:footerReference w:type="first" r:id="rId12"/>
      <w:pgSz w:w="11907" w:h="16840" w:code="9"/>
      <w:pgMar w:top="1134" w:right="851" w:bottom="1134" w:left="1701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0F7" w:rsidRDefault="007E60F7">
      <w:r>
        <w:separator/>
      </w:r>
    </w:p>
  </w:endnote>
  <w:endnote w:type="continuationSeparator" w:id="0">
    <w:p w:rsidR="007E60F7" w:rsidRDefault="007E6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C5" w:rsidRDefault="005E08C5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0F7" w:rsidRDefault="007E60F7">
      <w:r>
        <w:separator/>
      </w:r>
    </w:p>
  </w:footnote>
  <w:footnote w:type="continuationSeparator" w:id="0">
    <w:p w:rsidR="007E60F7" w:rsidRDefault="007E6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C5" w:rsidRDefault="007612A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E08C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E08C5" w:rsidRDefault="005E08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B4" w:rsidRPr="00B433B4" w:rsidRDefault="00B433B4" w:rsidP="00B433B4">
    <w:pPr>
      <w:jc w:val="center"/>
      <w:rPr>
        <w:color w:val="000000"/>
        <w:sz w:val="20"/>
        <w:szCs w:val="20"/>
      </w:rPr>
    </w:pPr>
    <w:r w:rsidRPr="00B433B4">
      <w:rPr>
        <w:color w:val="000000"/>
        <w:sz w:val="20"/>
        <w:szCs w:val="20"/>
      </w:rPr>
      <w:t>Проект размещен на сайте 07.02.2024 Срок  приема заключений независимых экспертов до 16.02.2024 на электронный адрес ud-mnpa@chaykovsky.permkrai.ru</w:t>
    </w:r>
  </w:p>
  <w:p w:rsidR="00B433B4" w:rsidRDefault="00B433B4">
    <w:pPr>
      <w:pStyle w:val="a3"/>
    </w:pPr>
  </w:p>
  <w:p w:rsidR="00B433B4" w:rsidRDefault="00B433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D89"/>
    <w:multiLevelType w:val="hybridMultilevel"/>
    <w:tmpl w:val="75605710"/>
    <w:lvl w:ilvl="0" w:tplc="A726012E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82C2D47C" w:tentative="1">
      <w:start w:val="1"/>
      <w:numFmt w:val="lowerLetter"/>
      <w:lvlText w:val="%2."/>
      <w:lvlJc w:val="left"/>
      <w:pPr>
        <w:ind w:left="1512" w:hanging="360"/>
      </w:pPr>
    </w:lvl>
    <w:lvl w:ilvl="2" w:tplc="14428F68" w:tentative="1">
      <w:start w:val="1"/>
      <w:numFmt w:val="lowerRoman"/>
      <w:lvlText w:val="%3."/>
      <w:lvlJc w:val="right"/>
      <w:pPr>
        <w:ind w:left="2232" w:hanging="180"/>
      </w:pPr>
    </w:lvl>
    <w:lvl w:ilvl="3" w:tplc="1CC05356" w:tentative="1">
      <w:start w:val="1"/>
      <w:numFmt w:val="decimal"/>
      <w:lvlText w:val="%4."/>
      <w:lvlJc w:val="left"/>
      <w:pPr>
        <w:ind w:left="2952" w:hanging="360"/>
      </w:pPr>
    </w:lvl>
    <w:lvl w:ilvl="4" w:tplc="6104452A" w:tentative="1">
      <w:start w:val="1"/>
      <w:numFmt w:val="lowerLetter"/>
      <w:lvlText w:val="%5."/>
      <w:lvlJc w:val="left"/>
      <w:pPr>
        <w:ind w:left="3672" w:hanging="360"/>
      </w:pPr>
    </w:lvl>
    <w:lvl w:ilvl="5" w:tplc="C088CB80" w:tentative="1">
      <w:start w:val="1"/>
      <w:numFmt w:val="lowerRoman"/>
      <w:lvlText w:val="%6."/>
      <w:lvlJc w:val="right"/>
      <w:pPr>
        <w:ind w:left="4392" w:hanging="180"/>
      </w:pPr>
    </w:lvl>
    <w:lvl w:ilvl="6" w:tplc="9660848E" w:tentative="1">
      <w:start w:val="1"/>
      <w:numFmt w:val="decimal"/>
      <w:lvlText w:val="%7."/>
      <w:lvlJc w:val="left"/>
      <w:pPr>
        <w:ind w:left="5112" w:hanging="360"/>
      </w:pPr>
    </w:lvl>
    <w:lvl w:ilvl="7" w:tplc="DF0C6C72" w:tentative="1">
      <w:start w:val="1"/>
      <w:numFmt w:val="lowerLetter"/>
      <w:lvlText w:val="%8."/>
      <w:lvlJc w:val="left"/>
      <w:pPr>
        <w:ind w:left="5832" w:hanging="360"/>
      </w:pPr>
    </w:lvl>
    <w:lvl w:ilvl="8" w:tplc="A92A5C2E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F0B2133"/>
    <w:multiLevelType w:val="multilevel"/>
    <w:tmpl w:val="0824B2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30904B8F"/>
    <w:multiLevelType w:val="hybridMultilevel"/>
    <w:tmpl w:val="4B66FA22"/>
    <w:lvl w:ilvl="0" w:tplc="5E44E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1C24BE" w:tentative="1">
      <w:start w:val="1"/>
      <w:numFmt w:val="lowerLetter"/>
      <w:lvlText w:val="%2."/>
      <w:lvlJc w:val="left"/>
      <w:pPr>
        <w:ind w:left="1440" w:hanging="360"/>
      </w:pPr>
    </w:lvl>
    <w:lvl w:ilvl="2" w:tplc="0F9AFA8A" w:tentative="1">
      <w:start w:val="1"/>
      <w:numFmt w:val="lowerRoman"/>
      <w:lvlText w:val="%3."/>
      <w:lvlJc w:val="right"/>
      <w:pPr>
        <w:ind w:left="2160" w:hanging="180"/>
      </w:pPr>
    </w:lvl>
    <w:lvl w:ilvl="3" w:tplc="431CEFF4" w:tentative="1">
      <w:start w:val="1"/>
      <w:numFmt w:val="decimal"/>
      <w:lvlText w:val="%4."/>
      <w:lvlJc w:val="left"/>
      <w:pPr>
        <w:ind w:left="2880" w:hanging="360"/>
      </w:pPr>
    </w:lvl>
    <w:lvl w:ilvl="4" w:tplc="0C7E8F14" w:tentative="1">
      <w:start w:val="1"/>
      <w:numFmt w:val="lowerLetter"/>
      <w:lvlText w:val="%5."/>
      <w:lvlJc w:val="left"/>
      <w:pPr>
        <w:ind w:left="3600" w:hanging="360"/>
      </w:pPr>
    </w:lvl>
    <w:lvl w:ilvl="5" w:tplc="84FAF65C" w:tentative="1">
      <w:start w:val="1"/>
      <w:numFmt w:val="lowerRoman"/>
      <w:lvlText w:val="%6."/>
      <w:lvlJc w:val="right"/>
      <w:pPr>
        <w:ind w:left="4320" w:hanging="180"/>
      </w:pPr>
    </w:lvl>
    <w:lvl w:ilvl="6" w:tplc="ECC6F6AC" w:tentative="1">
      <w:start w:val="1"/>
      <w:numFmt w:val="decimal"/>
      <w:lvlText w:val="%7."/>
      <w:lvlJc w:val="left"/>
      <w:pPr>
        <w:ind w:left="5040" w:hanging="360"/>
      </w:pPr>
    </w:lvl>
    <w:lvl w:ilvl="7" w:tplc="D8ACF1EC" w:tentative="1">
      <w:start w:val="1"/>
      <w:numFmt w:val="lowerLetter"/>
      <w:lvlText w:val="%8."/>
      <w:lvlJc w:val="left"/>
      <w:pPr>
        <w:ind w:left="5760" w:hanging="360"/>
      </w:pPr>
    </w:lvl>
    <w:lvl w:ilvl="8" w:tplc="9078CB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32ADC"/>
    <w:multiLevelType w:val="multilevel"/>
    <w:tmpl w:val="0824B2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5B771EA3"/>
    <w:multiLevelType w:val="multilevel"/>
    <w:tmpl w:val="C1ECEC38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6AA631DE"/>
    <w:multiLevelType w:val="multilevel"/>
    <w:tmpl w:val="4A62F46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0F6F"/>
    <w:rsid w:val="000166AD"/>
    <w:rsid w:val="00016F69"/>
    <w:rsid w:val="000236DD"/>
    <w:rsid w:val="00025077"/>
    <w:rsid w:val="0003229E"/>
    <w:rsid w:val="00033279"/>
    <w:rsid w:val="00034110"/>
    <w:rsid w:val="00037155"/>
    <w:rsid w:val="00043B20"/>
    <w:rsid w:val="00044A39"/>
    <w:rsid w:val="00044C9C"/>
    <w:rsid w:val="000509A1"/>
    <w:rsid w:val="00051EDE"/>
    <w:rsid w:val="00051FB8"/>
    <w:rsid w:val="000548FE"/>
    <w:rsid w:val="00057639"/>
    <w:rsid w:val="000631EC"/>
    <w:rsid w:val="0006371B"/>
    <w:rsid w:val="00065051"/>
    <w:rsid w:val="00065FBF"/>
    <w:rsid w:val="000662BB"/>
    <w:rsid w:val="00066C4E"/>
    <w:rsid w:val="00070A96"/>
    <w:rsid w:val="00072B28"/>
    <w:rsid w:val="00077FD7"/>
    <w:rsid w:val="00081FEA"/>
    <w:rsid w:val="0009269A"/>
    <w:rsid w:val="00096B3C"/>
    <w:rsid w:val="00097C61"/>
    <w:rsid w:val="000A2A8C"/>
    <w:rsid w:val="000B2A96"/>
    <w:rsid w:val="000B4152"/>
    <w:rsid w:val="000B4F1E"/>
    <w:rsid w:val="000B63EC"/>
    <w:rsid w:val="000C2FC9"/>
    <w:rsid w:val="000C4CD5"/>
    <w:rsid w:val="000C6479"/>
    <w:rsid w:val="000D19CE"/>
    <w:rsid w:val="000D2FFF"/>
    <w:rsid w:val="000D4C5E"/>
    <w:rsid w:val="000D64FA"/>
    <w:rsid w:val="000E2B8C"/>
    <w:rsid w:val="000F4FB5"/>
    <w:rsid w:val="000F5878"/>
    <w:rsid w:val="000F5D0A"/>
    <w:rsid w:val="000F5F8D"/>
    <w:rsid w:val="0010021D"/>
    <w:rsid w:val="00100360"/>
    <w:rsid w:val="001004EC"/>
    <w:rsid w:val="00104CC2"/>
    <w:rsid w:val="001128F4"/>
    <w:rsid w:val="00115915"/>
    <w:rsid w:val="001255DE"/>
    <w:rsid w:val="001263A3"/>
    <w:rsid w:val="0012727D"/>
    <w:rsid w:val="00130BA3"/>
    <w:rsid w:val="001341B8"/>
    <w:rsid w:val="00137A98"/>
    <w:rsid w:val="00144066"/>
    <w:rsid w:val="00145802"/>
    <w:rsid w:val="00145F64"/>
    <w:rsid w:val="001468C1"/>
    <w:rsid w:val="0015344A"/>
    <w:rsid w:val="00153A2A"/>
    <w:rsid w:val="00161555"/>
    <w:rsid w:val="00163C9E"/>
    <w:rsid w:val="001663BB"/>
    <w:rsid w:val="00167693"/>
    <w:rsid w:val="00171B0B"/>
    <w:rsid w:val="00172922"/>
    <w:rsid w:val="0017373B"/>
    <w:rsid w:val="0017724C"/>
    <w:rsid w:val="00181DE5"/>
    <w:rsid w:val="0018226B"/>
    <w:rsid w:val="00183A9D"/>
    <w:rsid w:val="00185394"/>
    <w:rsid w:val="00186986"/>
    <w:rsid w:val="00193DE5"/>
    <w:rsid w:val="00194870"/>
    <w:rsid w:val="00196899"/>
    <w:rsid w:val="00196CD3"/>
    <w:rsid w:val="001A0B96"/>
    <w:rsid w:val="001A17E0"/>
    <w:rsid w:val="001A2F12"/>
    <w:rsid w:val="001A30EF"/>
    <w:rsid w:val="001A65FA"/>
    <w:rsid w:val="001A680C"/>
    <w:rsid w:val="001B446C"/>
    <w:rsid w:val="001B5C96"/>
    <w:rsid w:val="001B7EE3"/>
    <w:rsid w:val="001C2130"/>
    <w:rsid w:val="001C58F1"/>
    <w:rsid w:val="001C7541"/>
    <w:rsid w:val="001D02CD"/>
    <w:rsid w:val="001D0BB6"/>
    <w:rsid w:val="001D1C1D"/>
    <w:rsid w:val="001D4740"/>
    <w:rsid w:val="001E0189"/>
    <w:rsid w:val="001E08C8"/>
    <w:rsid w:val="001E268C"/>
    <w:rsid w:val="001F0EE9"/>
    <w:rsid w:val="001F1C51"/>
    <w:rsid w:val="001F396F"/>
    <w:rsid w:val="00203BDC"/>
    <w:rsid w:val="00204138"/>
    <w:rsid w:val="0021072B"/>
    <w:rsid w:val="00212281"/>
    <w:rsid w:val="00213739"/>
    <w:rsid w:val="00215E22"/>
    <w:rsid w:val="002170B2"/>
    <w:rsid w:val="0022369F"/>
    <w:rsid w:val="0022560C"/>
    <w:rsid w:val="002330C4"/>
    <w:rsid w:val="0023576A"/>
    <w:rsid w:val="00241315"/>
    <w:rsid w:val="00241E51"/>
    <w:rsid w:val="00242B04"/>
    <w:rsid w:val="00244493"/>
    <w:rsid w:val="00246D21"/>
    <w:rsid w:val="002525F7"/>
    <w:rsid w:val="00256791"/>
    <w:rsid w:val="00260066"/>
    <w:rsid w:val="00267736"/>
    <w:rsid w:val="00270FD7"/>
    <w:rsid w:val="0027240A"/>
    <w:rsid w:val="00274C3E"/>
    <w:rsid w:val="00274D03"/>
    <w:rsid w:val="00280352"/>
    <w:rsid w:val="00281391"/>
    <w:rsid w:val="00286F89"/>
    <w:rsid w:val="00291331"/>
    <w:rsid w:val="002920F9"/>
    <w:rsid w:val="00293FAF"/>
    <w:rsid w:val="002A26D5"/>
    <w:rsid w:val="002A3605"/>
    <w:rsid w:val="002A4072"/>
    <w:rsid w:val="002A6BB4"/>
    <w:rsid w:val="002A6F86"/>
    <w:rsid w:val="002B4937"/>
    <w:rsid w:val="002C03AA"/>
    <w:rsid w:val="002C1534"/>
    <w:rsid w:val="002C1941"/>
    <w:rsid w:val="002C7289"/>
    <w:rsid w:val="002D55FE"/>
    <w:rsid w:val="002D6A1A"/>
    <w:rsid w:val="002D7ECA"/>
    <w:rsid w:val="002E358E"/>
    <w:rsid w:val="002E5A67"/>
    <w:rsid w:val="002E6A91"/>
    <w:rsid w:val="002F1053"/>
    <w:rsid w:val="002F5303"/>
    <w:rsid w:val="002F57B8"/>
    <w:rsid w:val="00300179"/>
    <w:rsid w:val="003035A4"/>
    <w:rsid w:val="003045B0"/>
    <w:rsid w:val="0031006C"/>
    <w:rsid w:val="00313116"/>
    <w:rsid w:val="0031456D"/>
    <w:rsid w:val="00315423"/>
    <w:rsid w:val="00315519"/>
    <w:rsid w:val="003155C2"/>
    <w:rsid w:val="0032472B"/>
    <w:rsid w:val="00325682"/>
    <w:rsid w:val="00333C76"/>
    <w:rsid w:val="00334C46"/>
    <w:rsid w:val="00334F12"/>
    <w:rsid w:val="00335C66"/>
    <w:rsid w:val="00336113"/>
    <w:rsid w:val="00340246"/>
    <w:rsid w:val="00341A55"/>
    <w:rsid w:val="00343981"/>
    <w:rsid w:val="00344B69"/>
    <w:rsid w:val="00346B2C"/>
    <w:rsid w:val="0035021A"/>
    <w:rsid w:val="003546A5"/>
    <w:rsid w:val="003619DE"/>
    <w:rsid w:val="00363900"/>
    <w:rsid w:val="003739D7"/>
    <w:rsid w:val="003762F4"/>
    <w:rsid w:val="00381443"/>
    <w:rsid w:val="00382D27"/>
    <w:rsid w:val="00383333"/>
    <w:rsid w:val="00387CFA"/>
    <w:rsid w:val="00390192"/>
    <w:rsid w:val="00390C6F"/>
    <w:rsid w:val="00390D0E"/>
    <w:rsid w:val="00391B2B"/>
    <w:rsid w:val="003925BA"/>
    <w:rsid w:val="00393A4B"/>
    <w:rsid w:val="00394895"/>
    <w:rsid w:val="00396949"/>
    <w:rsid w:val="00396ED1"/>
    <w:rsid w:val="003A11AF"/>
    <w:rsid w:val="003A2B1D"/>
    <w:rsid w:val="003A6C79"/>
    <w:rsid w:val="003A78D7"/>
    <w:rsid w:val="003B12D1"/>
    <w:rsid w:val="003B637F"/>
    <w:rsid w:val="003C4E45"/>
    <w:rsid w:val="003C4FE2"/>
    <w:rsid w:val="003E1A3C"/>
    <w:rsid w:val="003E3314"/>
    <w:rsid w:val="003E4B8E"/>
    <w:rsid w:val="003E5CCD"/>
    <w:rsid w:val="003F2C10"/>
    <w:rsid w:val="003F3A1A"/>
    <w:rsid w:val="003F3E57"/>
    <w:rsid w:val="003F476C"/>
    <w:rsid w:val="003F4D9D"/>
    <w:rsid w:val="003F7E2F"/>
    <w:rsid w:val="0040253A"/>
    <w:rsid w:val="004049AF"/>
    <w:rsid w:val="0040551A"/>
    <w:rsid w:val="00414494"/>
    <w:rsid w:val="00416EED"/>
    <w:rsid w:val="00417795"/>
    <w:rsid w:val="0042345A"/>
    <w:rsid w:val="00427095"/>
    <w:rsid w:val="00427E8A"/>
    <w:rsid w:val="004334F9"/>
    <w:rsid w:val="00436605"/>
    <w:rsid w:val="00441B01"/>
    <w:rsid w:val="00442251"/>
    <w:rsid w:val="004441CA"/>
    <w:rsid w:val="00446D37"/>
    <w:rsid w:val="00456C16"/>
    <w:rsid w:val="00457666"/>
    <w:rsid w:val="00460B10"/>
    <w:rsid w:val="00460BEA"/>
    <w:rsid w:val="00465748"/>
    <w:rsid w:val="00467AC4"/>
    <w:rsid w:val="00473059"/>
    <w:rsid w:val="004746BA"/>
    <w:rsid w:val="00475DE2"/>
    <w:rsid w:val="00480BCF"/>
    <w:rsid w:val="004813DE"/>
    <w:rsid w:val="004820DF"/>
    <w:rsid w:val="0048755C"/>
    <w:rsid w:val="004959CE"/>
    <w:rsid w:val="0049636D"/>
    <w:rsid w:val="0049784B"/>
    <w:rsid w:val="004A48A4"/>
    <w:rsid w:val="004B417F"/>
    <w:rsid w:val="004B4F32"/>
    <w:rsid w:val="004C1589"/>
    <w:rsid w:val="004C1784"/>
    <w:rsid w:val="004C2401"/>
    <w:rsid w:val="004D33FF"/>
    <w:rsid w:val="004D446C"/>
    <w:rsid w:val="004E0896"/>
    <w:rsid w:val="004E1021"/>
    <w:rsid w:val="004F0D1D"/>
    <w:rsid w:val="004F3E39"/>
    <w:rsid w:val="004F616F"/>
    <w:rsid w:val="00503524"/>
    <w:rsid w:val="00504243"/>
    <w:rsid w:val="00513B82"/>
    <w:rsid w:val="0051502C"/>
    <w:rsid w:val="0051711E"/>
    <w:rsid w:val="0052113B"/>
    <w:rsid w:val="0052154D"/>
    <w:rsid w:val="00522060"/>
    <w:rsid w:val="00527DA4"/>
    <w:rsid w:val="00530220"/>
    <w:rsid w:val="0053033F"/>
    <w:rsid w:val="00532E44"/>
    <w:rsid w:val="00533947"/>
    <w:rsid w:val="00535A24"/>
    <w:rsid w:val="00536272"/>
    <w:rsid w:val="00542E50"/>
    <w:rsid w:val="00546774"/>
    <w:rsid w:val="00546CD1"/>
    <w:rsid w:val="00552B04"/>
    <w:rsid w:val="0055664A"/>
    <w:rsid w:val="00560DD3"/>
    <w:rsid w:val="00566094"/>
    <w:rsid w:val="0056751B"/>
    <w:rsid w:val="00571308"/>
    <w:rsid w:val="00574FC9"/>
    <w:rsid w:val="0057538D"/>
    <w:rsid w:val="00575CCE"/>
    <w:rsid w:val="00575FCD"/>
    <w:rsid w:val="005765E2"/>
    <w:rsid w:val="0057673C"/>
    <w:rsid w:val="00576A32"/>
    <w:rsid w:val="00576FF4"/>
    <w:rsid w:val="00577234"/>
    <w:rsid w:val="005846A9"/>
    <w:rsid w:val="005853CD"/>
    <w:rsid w:val="005855CC"/>
    <w:rsid w:val="00586902"/>
    <w:rsid w:val="005A38D4"/>
    <w:rsid w:val="005B04BB"/>
    <w:rsid w:val="005B325F"/>
    <w:rsid w:val="005B7C2C"/>
    <w:rsid w:val="005C38F6"/>
    <w:rsid w:val="005C440D"/>
    <w:rsid w:val="005C798B"/>
    <w:rsid w:val="005D02DB"/>
    <w:rsid w:val="005D2A32"/>
    <w:rsid w:val="005D2B81"/>
    <w:rsid w:val="005D7FAB"/>
    <w:rsid w:val="005E08C5"/>
    <w:rsid w:val="005E0A59"/>
    <w:rsid w:val="005E3C71"/>
    <w:rsid w:val="005E47DF"/>
    <w:rsid w:val="005F0023"/>
    <w:rsid w:val="005F16E5"/>
    <w:rsid w:val="005F5746"/>
    <w:rsid w:val="00603444"/>
    <w:rsid w:val="00603A3D"/>
    <w:rsid w:val="006051CC"/>
    <w:rsid w:val="00605780"/>
    <w:rsid w:val="006155F3"/>
    <w:rsid w:val="00621C65"/>
    <w:rsid w:val="006300F1"/>
    <w:rsid w:val="006312AA"/>
    <w:rsid w:val="00634338"/>
    <w:rsid w:val="00637B08"/>
    <w:rsid w:val="00642597"/>
    <w:rsid w:val="006428CE"/>
    <w:rsid w:val="00642B1A"/>
    <w:rsid w:val="006450AF"/>
    <w:rsid w:val="006457DA"/>
    <w:rsid w:val="0064662F"/>
    <w:rsid w:val="00654360"/>
    <w:rsid w:val="00654F9C"/>
    <w:rsid w:val="006569A9"/>
    <w:rsid w:val="00662DD7"/>
    <w:rsid w:val="00667A75"/>
    <w:rsid w:val="0067122C"/>
    <w:rsid w:val="0067380C"/>
    <w:rsid w:val="00673DE8"/>
    <w:rsid w:val="00676C12"/>
    <w:rsid w:val="006857E2"/>
    <w:rsid w:val="00691615"/>
    <w:rsid w:val="006A4ADE"/>
    <w:rsid w:val="006A59A3"/>
    <w:rsid w:val="006A61A7"/>
    <w:rsid w:val="006A73DA"/>
    <w:rsid w:val="006B0906"/>
    <w:rsid w:val="006B1320"/>
    <w:rsid w:val="006B21C0"/>
    <w:rsid w:val="006B2C52"/>
    <w:rsid w:val="006B3195"/>
    <w:rsid w:val="006B3A4B"/>
    <w:rsid w:val="006C2707"/>
    <w:rsid w:val="006C5CBE"/>
    <w:rsid w:val="006C6E1D"/>
    <w:rsid w:val="006D05F9"/>
    <w:rsid w:val="006D357A"/>
    <w:rsid w:val="006D3585"/>
    <w:rsid w:val="006D672E"/>
    <w:rsid w:val="006D7B91"/>
    <w:rsid w:val="006E0377"/>
    <w:rsid w:val="006E0723"/>
    <w:rsid w:val="006E1243"/>
    <w:rsid w:val="006E65EC"/>
    <w:rsid w:val="006F2225"/>
    <w:rsid w:val="006F3624"/>
    <w:rsid w:val="006F3F77"/>
    <w:rsid w:val="006F6066"/>
    <w:rsid w:val="006F625C"/>
    <w:rsid w:val="006F6C51"/>
    <w:rsid w:val="006F73B2"/>
    <w:rsid w:val="006F7533"/>
    <w:rsid w:val="007136BA"/>
    <w:rsid w:val="007168FE"/>
    <w:rsid w:val="007171E8"/>
    <w:rsid w:val="00721E33"/>
    <w:rsid w:val="00722E69"/>
    <w:rsid w:val="00727855"/>
    <w:rsid w:val="007322A3"/>
    <w:rsid w:val="00732CE6"/>
    <w:rsid w:val="00734247"/>
    <w:rsid w:val="0073790A"/>
    <w:rsid w:val="007463F1"/>
    <w:rsid w:val="00746E4E"/>
    <w:rsid w:val="00756452"/>
    <w:rsid w:val="00760F68"/>
    <w:rsid w:val="007612AC"/>
    <w:rsid w:val="007778D5"/>
    <w:rsid w:val="0078611B"/>
    <w:rsid w:val="0079304D"/>
    <w:rsid w:val="007A6CC9"/>
    <w:rsid w:val="007A7C80"/>
    <w:rsid w:val="007B5131"/>
    <w:rsid w:val="007B75C5"/>
    <w:rsid w:val="007C2D6F"/>
    <w:rsid w:val="007C2F9D"/>
    <w:rsid w:val="007C339F"/>
    <w:rsid w:val="007C7481"/>
    <w:rsid w:val="007D6EA9"/>
    <w:rsid w:val="007E5825"/>
    <w:rsid w:val="007E60F7"/>
    <w:rsid w:val="007E6674"/>
    <w:rsid w:val="007F03EC"/>
    <w:rsid w:val="007F15B7"/>
    <w:rsid w:val="007F3D44"/>
    <w:rsid w:val="007F5980"/>
    <w:rsid w:val="007F65E2"/>
    <w:rsid w:val="008005A0"/>
    <w:rsid w:val="00802664"/>
    <w:rsid w:val="00802C31"/>
    <w:rsid w:val="008037A9"/>
    <w:rsid w:val="008121A1"/>
    <w:rsid w:val="008148AA"/>
    <w:rsid w:val="0081673B"/>
    <w:rsid w:val="00816FD7"/>
    <w:rsid w:val="00817ACA"/>
    <w:rsid w:val="00822ADB"/>
    <w:rsid w:val="00826337"/>
    <w:rsid w:val="008278F3"/>
    <w:rsid w:val="00833D53"/>
    <w:rsid w:val="00837299"/>
    <w:rsid w:val="008374A1"/>
    <w:rsid w:val="008407C2"/>
    <w:rsid w:val="008549D6"/>
    <w:rsid w:val="00856580"/>
    <w:rsid w:val="00856810"/>
    <w:rsid w:val="00860C6F"/>
    <w:rsid w:val="00863905"/>
    <w:rsid w:val="00863AC7"/>
    <w:rsid w:val="00863DEC"/>
    <w:rsid w:val="00864234"/>
    <w:rsid w:val="00864B75"/>
    <w:rsid w:val="00866950"/>
    <w:rsid w:val="00867418"/>
    <w:rsid w:val="00891A46"/>
    <w:rsid w:val="00891C01"/>
    <w:rsid w:val="00891CF5"/>
    <w:rsid w:val="008933D4"/>
    <w:rsid w:val="00894518"/>
    <w:rsid w:val="008A3E16"/>
    <w:rsid w:val="008A7643"/>
    <w:rsid w:val="008B32DC"/>
    <w:rsid w:val="008D1C9A"/>
    <w:rsid w:val="008D2CE7"/>
    <w:rsid w:val="008E258C"/>
    <w:rsid w:val="008E2BFD"/>
    <w:rsid w:val="008E4834"/>
    <w:rsid w:val="008E61DE"/>
    <w:rsid w:val="008F260C"/>
    <w:rsid w:val="00900A1B"/>
    <w:rsid w:val="00904682"/>
    <w:rsid w:val="00906055"/>
    <w:rsid w:val="0090735E"/>
    <w:rsid w:val="00913915"/>
    <w:rsid w:val="00914120"/>
    <w:rsid w:val="009165FB"/>
    <w:rsid w:val="00917442"/>
    <w:rsid w:val="009239FE"/>
    <w:rsid w:val="00926D8C"/>
    <w:rsid w:val="009273B4"/>
    <w:rsid w:val="00932941"/>
    <w:rsid w:val="009355B2"/>
    <w:rsid w:val="009454A8"/>
    <w:rsid w:val="009459FB"/>
    <w:rsid w:val="009465B5"/>
    <w:rsid w:val="00950DE1"/>
    <w:rsid w:val="00951A57"/>
    <w:rsid w:val="00952026"/>
    <w:rsid w:val="0095241E"/>
    <w:rsid w:val="00953503"/>
    <w:rsid w:val="009607EC"/>
    <w:rsid w:val="00965DD2"/>
    <w:rsid w:val="00972410"/>
    <w:rsid w:val="00973392"/>
    <w:rsid w:val="00974C42"/>
    <w:rsid w:val="0097651F"/>
    <w:rsid w:val="00976822"/>
    <w:rsid w:val="00982E31"/>
    <w:rsid w:val="00984DC3"/>
    <w:rsid w:val="00987A97"/>
    <w:rsid w:val="00993806"/>
    <w:rsid w:val="00993B98"/>
    <w:rsid w:val="00994178"/>
    <w:rsid w:val="00997790"/>
    <w:rsid w:val="009A2AC2"/>
    <w:rsid w:val="009A55D3"/>
    <w:rsid w:val="009A7A25"/>
    <w:rsid w:val="009B151F"/>
    <w:rsid w:val="009B4391"/>
    <w:rsid w:val="009B5F4B"/>
    <w:rsid w:val="009B6E97"/>
    <w:rsid w:val="009B7CD2"/>
    <w:rsid w:val="009C02A0"/>
    <w:rsid w:val="009C7EF1"/>
    <w:rsid w:val="009D04CB"/>
    <w:rsid w:val="009E0131"/>
    <w:rsid w:val="009E330E"/>
    <w:rsid w:val="009E4251"/>
    <w:rsid w:val="009E5680"/>
    <w:rsid w:val="009E5B5A"/>
    <w:rsid w:val="009E7A6F"/>
    <w:rsid w:val="009F0473"/>
    <w:rsid w:val="009F0E04"/>
    <w:rsid w:val="009F213B"/>
    <w:rsid w:val="009F3E2D"/>
    <w:rsid w:val="009F6B90"/>
    <w:rsid w:val="00A016B6"/>
    <w:rsid w:val="00A02B3D"/>
    <w:rsid w:val="00A037C0"/>
    <w:rsid w:val="00A11718"/>
    <w:rsid w:val="00A130E7"/>
    <w:rsid w:val="00A133C6"/>
    <w:rsid w:val="00A15DCA"/>
    <w:rsid w:val="00A20240"/>
    <w:rsid w:val="00A40629"/>
    <w:rsid w:val="00A42AA6"/>
    <w:rsid w:val="00A442B7"/>
    <w:rsid w:val="00A46E59"/>
    <w:rsid w:val="00A51C94"/>
    <w:rsid w:val="00A52BFC"/>
    <w:rsid w:val="00A53C99"/>
    <w:rsid w:val="00A55960"/>
    <w:rsid w:val="00A55C6F"/>
    <w:rsid w:val="00A56F48"/>
    <w:rsid w:val="00A63094"/>
    <w:rsid w:val="00A64549"/>
    <w:rsid w:val="00A64C32"/>
    <w:rsid w:val="00A6585F"/>
    <w:rsid w:val="00A84054"/>
    <w:rsid w:val="00A857B0"/>
    <w:rsid w:val="00A85F2F"/>
    <w:rsid w:val="00A91511"/>
    <w:rsid w:val="00A91619"/>
    <w:rsid w:val="00A94E96"/>
    <w:rsid w:val="00A95269"/>
    <w:rsid w:val="00A96183"/>
    <w:rsid w:val="00A961FE"/>
    <w:rsid w:val="00AA2DBF"/>
    <w:rsid w:val="00AA5B6A"/>
    <w:rsid w:val="00AA6856"/>
    <w:rsid w:val="00AB2026"/>
    <w:rsid w:val="00AB2C44"/>
    <w:rsid w:val="00AC03FF"/>
    <w:rsid w:val="00AC105C"/>
    <w:rsid w:val="00AC7C2B"/>
    <w:rsid w:val="00AD4EFC"/>
    <w:rsid w:val="00AD588B"/>
    <w:rsid w:val="00AE120C"/>
    <w:rsid w:val="00AE14A7"/>
    <w:rsid w:val="00AE1998"/>
    <w:rsid w:val="00AE209E"/>
    <w:rsid w:val="00AE5C03"/>
    <w:rsid w:val="00AE5EBD"/>
    <w:rsid w:val="00AE6BFB"/>
    <w:rsid w:val="00AF1C57"/>
    <w:rsid w:val="00B062FB"/>
    <w:rsid w:val="00B06F54"/>
    <w:rsid w:val="00B1352E"/>
    <w:rsid w:val="00B13AE1"/>
    <w:rsid w:val="00B15D67"/>
    <w:rsid w:val="00B227C0"/>
    <w:rsid w:val="00B230CC"/>
    <w:rsid w:val="00B234E4"/>
    <w:rsid w:val="00B30C6B"/>
    <w:rsid w:val="00B3207D"/>
    <w:rsid w:val="00B3364A"/>
    <w:rsid w:val="00B35C65"/>
    <w:rsid w:val="00B35F71"/>
    <w:rsid w:val="00B36062"/>
    <w:rsid w:val="00B4040B"/>
    <w:rsid w:val="00B433B4"/>
    <w:rsid w:val="00B465B3"/>
    <w:rsid w:val="00B46CCF"/>
    <w:rsid w:val="00B520A4"/>
    <w:rsid w:val="00B53006"/>
    <w:rsid w:val="00B56C12"/>
    <w:rsid w:val="00B66A31"/>
    <w:rsid w:val="00B7091B"/>
    <w:rsid w:val="00B81C5B"/>
    <w:rsid w:val="00B85E28"/>
    <w:rsid w:val="00B931FE"/>
    <w:rsid w:val="00B95511"/>
    <w:rsid w:val="00BA36C8"/>
    <w:rsid w:val="00BB0C72"/>
    <w:rsid w:val="00BB6EA3"/>
    <w:rsid w:val="00BB7CF5"/>
    <w:rsid w:val="00BC0A61"/>
    <w:rsid w:val="00BC1930"/>
    <w:rsid w:val="00BC36A9"/>
    <w:rsid w:val="00BC3FDA"/>
    <w:rsid w:val="00BC447D"/>
    <w:rsid w:val="00BC640F"/>
    <w:rsid w:val="00BC7DBA"/>
    <w:rsid w:val="00BD41F0"/>
    <w:rsid w:val="00BD5554"/>
    <w:rsid w:val="00BD58A7"/>
    <w:rsid w:val="00BD627B"/>
    <w:rsid w:val="00BD7786"/>
    <w:rsid w:val="00BE1EFE"/>
    <w:rsid w:val="00BE3C12"/>
    <w:rsid w:val="00BF1455"/>
    <w:rsid w:val="00BF2F5B"/>
    <w:rsid w:val="00BF3C40"/>
    <w:rsid w:val="00BF4376"/>
    <w:rsid w:val="00BF6DAF"/>
    <w:rsid w:val="00C00B7E"/>
    <w:rsid w:val="00C00D1E"/>
    <w:rsid w:val="00C011A9"/>
    <w:rsid w:val="00C01B9F"/>
    <w:rsid w:val="00C063CA"/>
    <w:rsid w:val="00C07A51"/>
    <w:rsid w:val="00C115A4"/>
    <w:rsid w:val="00C153AF"/>
    <w:rsid w:val="00C22745"/>
    <w:rsid w:val="00C24B41"/>
    <w:rsid w:val="00C25E9A"/>
    <w:rsid w:val="00C30F18"/>
    <w:rsid w:val="00C34538"/>
    <w:rsid w:val="00C348D6"/>
    <w:rsid w:val="00C37D7D"/>
    <w:rsid w:val="00C44A52"/>
    <w:rsid w:val="00C44DB0"/>
    <w:rsid w:val="00C453DB"/>
    <w:rsid w:val="00C47159"/>
    <w:rsid w:val="00C4728E"/>
    <w:rsid w:val="00C4767D"/>
    <w:rsid w:val="00C5321C"/>
    <w:rsid w:val="00C647EA"/>
    <w:rsid w:val="00C66B31"/>
    <w:rsid w:val="00C707DC"/>
    <w:rsid w:val="00C73997"/>
    <w:rsid w:val="00C751C8"/>
    <w:rsid w:val="00C75C40"/>
    <w:rsid w:val="00C764A5"/>
    <w:rsid w:val="00C769C1"/>
    <w:rsid w:val="00C80448"/>
    <w:rsid w:val="00C85F04"/>
    <w:rsid w:val="00C92786"/>
    <w:rsid w:val="00C93FA0"/>
    <w:rsid w:val="00C94892"/>
    <w:rsid w:val="00C97526"/>
    <w:rsid w:val="00CA1B98"/>
    <w:rsid w:val="00CA31C8"/>
    <w:rsid w:val="00CB01D0"/>
    <w:rsid w:val="00CB4FC2"/>
    <w:rsid w:val="00CC01FC"/>
    <w:rsid w:val="00CC3DF2"/>
    <w:rsid w:val="00CC6758"/>
    <w:rsid w:val="00CD6875"/>
    <w:rsid w:val="00CD71BA"/>
    <w:rsid w:val="00CE08D3"/>
    <w:rsid w:val="00CE462B"/>
    <w:rsid w:val="00CF5D61"/>
    <w:rsid w:val="00D0255E"/>
    <w:rsid w:val="00D04329"/>
    <w:rsid w:val="00D06D54"/>
    <w:rsid w:val="00D0720D"/>
    <w:rsid w:val="00D24820"/>
    <w:rsid w:val="00D36D67"/>
    <w:rsid w:val="00D4491C"/>
    <w:rsid w:val="00D46CDD"/>
    <w:rsid w:val="00D51FF0"/>
    <w:rsid w:val="00D5283F"/>
    <w:rsid w:val="00D52A19"/>
    <w:rsid w:val="00D56A95"/>
    <w:rsid w:val="00D57A1C"/>
    <w:rsid w:val="00D57BCC"/>
    <w:rsid w:val="00D61CCA"/>
    <w:rsid w:val="00D67A2D"/>
    <w:rsid w:val="00D70D03"/>
    <w:rsid w:val="00D725B0"/>
    <w:rsid w:val="00D77E6B"/>
    <w:rsid w:val="00D81662"/>
    <w:rsid w:val="00D82EA7"/>
    <w:rsid w:val="00D9097D"/>
    <w:rsid w:val="00D910BA"/>
    <w:rsid w:val="00D932E8"/>
    <w:rsid w:val="00D94B0A"/>
    <w:rsid w:val="00D96605"/>
    <w:rsid w:val="00DA285A"/>
    <w:rsid w:val="00DA33E5"/>
    <w:rsid w:val="00DA4047"/>
    <w:rsid w:val="00DA4675"/>
    <w:rsid w:val="00DA4B33"/>
    <w:rsid w:val="00DA5914"/>
    <w:rsid w:val="00DB14DF"/>
    <w:rsid w:val="00DB2B00"/>
    <w:rsid w:val="00DB37B4"/>
    <w:rsid w:val="00DB4DD4"/>
    <w:rsid w:val="00DB7795"/>
    <w:rsid w:val="00DC67B5"/>
    <w:rsid w:val="00DC73DF"/>
    <w:rsid w:val="00DD0D45"/>
    <w:rsid w:val="00DD2EB7"/>
    <w:rsid w:val="00DD4A2E"/>
    <w:rsid w:val="00DD6D48"/>
    <w:rsid w:val="00DE1516"/>
    <w:rsid w:val="00DE205C"/>
    <w:rsid w:val="00DE7BBE"/>
    <w:rsid w:val="00DF146C"/>
    <w:rsid w:val="00DF1B91"/>
    <w:rsid w:val="00E04F4C"/>
    <w:rsid w:val="00E157B9"/>
    <w:rsid w:val="00E16FC5"/>
    <w:rsid w:val="00E26BA6"/>
    <w:rsid w:val="00E3394F"/>
    <w:rsid w:val="00E368DA"/>
    <w:rsid w:val="00E40F0D"/>
    <w:rsid w:val="00E43410"/>
    <w:rsid w:val="00E43572"/>
    <w:rsid w:val="00E50A67"/>
    <w:rsid w:val="00E51723"/>
    <w:rsid w:val="00E55D54"/>
    <w:rsid w:val="00E60C90"/>
    <w:rsid w:val="00E63214"/>
    <w:rsid w:val="00E67FD3"/>
    <w:rsid w:val="00E77A58"/>
    <w:rsid w:val="00E816FA"/>
    <w:rsid w:val="00E8302D"/>
    <w:rsid w:val="00E956B6"/>
    <w:rsid w:val="00EA0621"/>
    <w:rsid w:val="00EA31BD"/>
    <w:rsid w:val="00EA364E"/>
    <w:rsid w:val="00EA3FC2"/>
    <w:rsid w:val="00EA4CA4"/>
    <w:rsid w:val="00EB0E7A"/>
    <w:rsid w:val="00EB4539"/>
    <w:rsid w:val="00EB6DFD"/>
    <w:rsid w:val="00EB7BE3"/>
    <w:rsid w:val="00EC135C"/>
    <w:rsid w:val="00ED349B"/>
    <w:rsid w:val="00ED5DEC"/>
    <w:rsid w:val="00ED79E0"/>
    <w:rsid w:val="00EE6021"/>
    <w:rsid w:val="00EF0CF6"/>
    <w:rsid w:val="00EF1335"/>
    <w:rsid w:val="00EF1761"/>
    <w:rsid w:val="00EF1C3F"/>
    <w:rsid w:val="00EF38B8"/>
    <w:rsid w:val="00EF3F35"/>
    <w:rsid w:val="00F0692C"/>
    <w:rsid w:val="00F20EA6"/>
    <w:rsid w:val="00F21A35"/>
    <w:rsid w:val="00F2252E"/>
    <w:rsid w:val="00F23756"/>
    <w:rsid w:val="00F25845"/>
    <w:rsid w:val="00F25EE9"/>
    <w:rsid w:val="00F26E3F"/>
    <w:rsid w:val="00F3477E"/>
    <w:rsid w:val="00F366BE"/>
    <w:rsid w:val="00F37D94"/>
    <w:rsid w:val="00F426F3"/>
    <w:rsid w:val="00F43D4C"/>
    <w:rsid w:val="00F467BA"/>
    <w:rsid w:val="00F46B99"/>
    <w:rsid w:val="00F4763C"/>
    <w:rsid w:val="00F505E3"/>
    <w:rsid w:val="00F55F4A"/>
    <w:rsid w:val="00F60CCD"/>
    <w:rsid w:val="00F644A9"/>
    <w:rsid w:val="00F673C6"/>
    <w:rsid w:val="00F72E14"/>
    <w:rsid w:val="00F7657E"/>
    <w:rsid w:val="00F766BC"/>
    <w:rsid w:val="00F8098E"/>
    <w:rsid w:val="00F84870"/>
    <w:rsid w:val="00F855CA"/>
    <w:rsid w:val="00F91D3D"/>
    <w:rsid w:val="00F95DC3"/>
    <w:rsid w:val="00FA35CC"/>
    <w:rsid w:val="00FA4106"/>
    <w:rsid w:val="00FC5FEB"/>
    <w:rsid w:val="00FC7B3C"/>
    <w:rsid w:val="00FD41E5"/>
    <w:rsid w:val="00FD578B"/>
    <w:rsid w:val="00FD6C57"/>
    <w:rsid w:val="00FE20D4"/>
    <w:rsid w:val="00FE6A8F"/>
    <w:rsid w:val="00FF04A2"/>
    <w:rsid w:val="00FF3391"/>
    <w:rsid w:val="00FF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extended-textshort">
    <w:name w:val="extended-text__short"/>
    <w:basedOn w:val="a0"/>
    <w:rsid w:val="005B325F"/>
  </w:style>
  <w:style w:type="paragraph" w:styleId="afa">
    <w:name w:val="Balloon Text"/>
    <w:basedOn w:val="a"/>
    <w:link w:val="afb"/>
    <w:rsid w:val="004334F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433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4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c">
    <w:name w:val="annotation reference"/>
    <w:basedOn w:val="a0"/>
    <w:rsid w:val="00D5283F"/>
    <w:rPr>
      <w:sz w:val="16"/>
      <w:szCs w:val="16"/>
    </w:rPr>
  </w:style>
  <w:style w:type="paragraph" w:styleId="afd">
    <w:name w:val="annotation text"/>
    <w:basedOn w:val="a"/>
    <w:link w:val="afe"/>
    <w:rsid w:val="00D5283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D5283F"/>
  </w:style>
  <w:style w:type="paragraph" w:styleId="aff">
    <w:name w:val="annotation subject"/>
    <w:basedOn w:val="afd"/>
    <w:next w:val="afd"/>
    <w:link w:val="aff0"/>
    <w:rsid w:val="00D5283F"/>
    <w:rPr>
      <w:b/>
      <w:bCs/>
    </w:rPr>
  </w:style>
  <w:style w:type="character" w:customStyle="1" w:styleId="aff0">
    <w:name w:val="Тема примечания Знак"/>
    <w:basedOn w:val="afe"/>
    <w:link w:val="aff"/>
    <w:rsid w:val="00D5283F"/>
    <w:rPr>
      <w:b/>
      <w:bCs/>
    </w:rPr>
  </w:style>
  <w:style w:type="character" w:styleId="aff1">
    <w:name w:val="FollowedHyperlink"/>
    <w:basedOn w:val="a0"/>
    <w:uiPriority w:val="99"/>
    <w:unhideWhenUsed/>
    <w:rsid w:val="00856580"/>
    <w:rPr>
      <w:color w:val="800080"/>
      <w:u w:val="single"/>
    </w:rPr>
  </w:style>
  <w:style w:type="paragraph" w:customStyle="1" w:styleId="xl88">
    <w:name w:val="xl88"/>
    <w:basedOn w:val="a"/>
    <w:rsid w:val="00856580"/>
    <w:pP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856580"/>
    <w:pP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856580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a"/>
    <w:rsid w:val="0085658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85658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856580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4">
    <w:name w:val="xl94"/>
    <w:basedOn w:val="a"/>
    <w:rsid w:val="00856580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856580"/>
    <w:pPr>
      <w:spacing w:before="100" w:beforeAutospacing="1" w:after="100" w:afterAutospacing="1"/>
      <w:jc w:val="both"/>
    </w:pPr>
    <w:rPr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9">
    <w:name w:val="xl99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2">
    <w:name w:val="xl102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3">
    <w:name w:val="xl103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5">
    <w:name w:val="xl105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7">
    <w:name w:val="xl10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85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85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1">
    <w:name w:val="xl111"/>
    <w:basedOn w:val="a"/>
    <w:rsid w:val="00856580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856580"/>
    <w:pP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856580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6">
    <w:name w:val="xl86"/>
    <w:basedOn w:val="a"/>
    <w:rsid w:val="00642597"/>
    <w:pPr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642597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extended-textshort">
    <w:name w:val="extended-text__short"/>
    <w:basedOn w:val="a0"/>
    <w:rsid w:val="005B325F"/>
  </w:style>
  <w:style w:type="paragraph" w:styleId="afa">
    <w:name w:val="Balloon Text"/>
    <w:basedOn w:val="a"/>
    <w:link w:val="afb"/>
    <w:rsid w:val="004334F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433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4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c">
    <w:name w:val="annotation reference"/>
    <w:basedOn w:val="a0"/>
    <w:rsid w:val="00D5283F"/>
    <w:rPr>
      <w:sz w:val="16"/>
      <w:szCs w:val="16"/>
    </w:rPr>
  </w:style>
  <w:style w:type="paragraph" w:styleId="afd">
    <w:name w:val="annotation text"/>
    <w:basedOn w:val="a"/>
    <w:link w:val="afe"/>
    <w:rsid w:val="00D5283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D5283F"/>
  </w:style>
  <w:style w:type="paragraph" w:styleId="aff">
    <w:name w:val="annotation subject"/>
    <w:basedOn w:val="afd"/>
    <w:next w:val="afd"/>
    <w:link w:val="aff0"/>
    <w:rsid w:val="00D5283F"/>
    <w:rPr>
      <w:b/>
      <w:bCs/>
    </w:rPr>
  </w:style>
  <w:style w:type="character" w:customStyle="1" w:styleId="aff0">
    <w:name w:val="Тема примечания Знак"/>
    <w:basedOn w:val="afe"/>
    <w:link w:val="aff"/>
    <w:rsid w:val="00D5283F"/>
    <w:rPr>
      <w:b/>
      <w:bCs/>
    </w:rPr>
  </w:style>
  <w:style w:type="character" w:styleId="aff1">
    <w:name w:val="FollowedHyperlink"/>
    <w:basedOn w:val="a0"/>
    <w:uiPriority w:val="99"/>
    <w:unhideWhenUsed/>
    <w:rsid w:val="00856580"/>
    <w:rPr>
      <w:color w:val="800080"/>
      <w:u w:val="single"/>
    </w:rPr>
  </w:style>
  <w:style w:type="paragraph" w:customStyle="1" w:styleId="xl88">
    <w:name w:val="xl88"/>
    <w:basedOn w:val="a"/>
    <w:rsid w:val="00856580"/>
    <w:pP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856580"/>
    <w:pP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856580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a"/>
    <w:rsid w:val="0085658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85658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856580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4">
    <w:name w:val="xl94"/>
    <w:basedOn w:val="a"/>
    <w:rsid w:val="00856580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856580"/>
    <w:pPr>
      <w:spacing w:before="100" w:beforeAutospacing="1" w:after="100" w:afterAutospacing="1"/>
      <w:jc w:val="both"/>
    </w:pPr>
    <w:rPr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9">
    <w:name w:val="xl99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2">
    <w:name w:val="xl102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3">
    <w:name w:val="xl103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5">
    <w:name w:val="xl105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7">
    <w:name w:val="xl10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85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85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1">
    <w:name w:val="xl111"/>
    <w:basedOn w:val="a"/>
    <w:rsid w:val="00856580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856580"/>
    <w:pP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856580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6">
    <w:name w:val="xl86"/>
    <w:basedOn w:val="a"/>
    <w:rsid w:val="00642597"/>
    <w:pPr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642597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499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92778-A825-4A4F-B85F-04C3DF04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2021-12-24T12:10:00Z</cp:lastPrinted>
  <dcterms:created xsi:type="dcterms:W3CDTF">2024-02-07T09:22:00Z</dcterms:created>
  <dcterms:modified xsi:type="dcterms:W3CDTF">2024-02-07T09:22:00Z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