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1A" w:rsidRDefault="002D741A" w:rsidP="00FD0FE9">
      <w:pPr>
        <w:ind w:right="4819"/>
        <w:jc w:val="center"/>
        <w:rPr>
          <w:sz w:val="24"/>
          <w:szCs w:val="28"/>
        </w:rPr>
      </w:pPr>
    </w:p>
    <w:p w:rsidR="002D741A" w:rsidRDefault="002D741A" w:rsidP="00FD0FE9">
      <w:pPr>
        <w:ind w:right="4819"/>
        <w:jc w:val="center"/>
        <w:rPr>
          <w:sz w:val="24"/>
          <w:szCs w:val="28"/>
        </w:rPr>
      </w:pPr>
    </w:p>
    <w:p w:rsidR="002D741A" w:rsidRDefault="002D741A" w:rsidP="00FD0FE9">
      <w:pPr>
        <w:ind w:right="4819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1172845</wp:posOffset>
            </wp:positionH>
            <wp:positionV relativeFrom="paragraph">
              <wp:posOffset>-215265</wp:posOffset>
            </wp:positionV>
            <wp:extent cx="542925" cy="809625"/>
            <wp:effectExtent l="0" t="0" r="9525" b="9525"/>
            <wp:wrapNone/>
            <wp:docPr id="3" name="Рисунок 3" descr="C:\Documents and Settings\rychkova\Мои документы\для бланков\Исходные бланки\Бланк постановления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rychkova\Мои документы\для бланков\Исходные бланки\Бланк постановления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741A" w:rsidRPr="00C81E55" w:rsidRDefault="002D741A" w:rsidP="00FD0FE9">
      <w:pPr>
        <w:ind w:right="4819"/>
        <w:jc w:val="center"/>
        <w:rPr>
          <w:b/>
          <w:sz w:val="27"/>
          <w:szCs w:val="27"/>
        </w:rPr>
      </w:pPr>
    </w:p>
    <w:p w:rsidR="002D741A" w:rsidRPr="00C81E55" w:rsidRDefault="00F811A2" w:rsidP="00FD0FE9">
      <w:pPr>
        <w:ind w:right="4819"/>
        <w:jc w:val="center"/>
        <w:rPr>
          <w:b/>
          <w:sz w:val="27"/>
          <w:szCs w:val="27"/>
        </w:rPr>
      </w:pPr>
      <w:r w:rsidRPr="00F811A2"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7.95pt;margin-top:6.2pt;width:234pt;height:13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RbTzwIAAMA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" o:allowincell="f" filled="f" stroked="f" strokeweight=".5pt">
            <v:textbox>
              <w:txbxContent>
                <w:p w:rsidR="002D741A" w:rsidRDefault="002D741A" w:rsidP="002D741A">
                  <w:pPr>
                    <w:rPr>
                      <w:sz w:val="28"/>
                      <w:szCs w:val="28"/>
                    </w:rPr>
                  </w:pPr>
                  <w:r w:rsidRPr="00E426DB">
                    <w:rPr>
                      <w:sz w:val="28"/>
                      <w:szCs w:val="28"/>
                    </w:rPr>
                    <w:t>УТВЕРЖДЕНА</w:t>
                  </w:r>
                </w:p>
                <w:p w:rsidR="002D741A" w:rsidRDefault="002D741A" w:rsidP="002D74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приказом Управления строительства и архитектуры администрации Чайковского</w:t>
                  </w:r>
                  <w:r w:rsidR="004F0A28">
                    <w:rPr>
                      <w:sz w:val="28"/>
                      <w:szCs w:val="28"/>
                    </w:rPr>
                    <w:t xml:space="preserve"> городского округа</w:t>
                  </w:r>
                </w:p>
                <w:p w:rsidR="002D741A" w:rsidRPr="00E426DB" w:rsidRDefault="002D741A" w:rsidP="002D74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____________ № _______</w:t>
                  </w:r>
                </w:p>
                <w:p w:rsidR="002D741A" w:rsidRDefault="002D741A" w:rsidP="002D741A">
                  <w:pPr>
                    <w:rPr>
                      <w:sz w:val="19"/>
                    </w:rPr>
                  </w:pPr>
                </w:p>
              </w:txbxContent>
            </v:textbox>
          </v:shape>
        </w:pict>
      </w:r>
    </w:p>
    <w:p w:rsidR="002D741A" w:rsidRPr="00C81E55" w:rsidRDefault="002D741A" w:rsidP="00FD0FE9">
      <w:pPr>
        <w:ind w:right="4819"/>
        <w:jc w:val="center"/>
        <w:rPr>
          <w:b/>
          <w:sz w:val="27"/>
          <w:szCs w:val="27"/>
        </w:rPr>
      </w:pPr>
    </w:p>
    <w:p w:rsidR="002D741A" w:rsidRPr="00C81E55" w:rsidRDefault="002D741A" w:rsidP="00FD0FE9">
      <w:pPr>
        <w:ind w:right="4819"/>
        <w:jc w:val="center"/>
        <w:rPr>
          <w:b/>
          <w:sz w:val="27"/>
          <w:szCs w:val="27"/>
        </w:rPr>
      </w:pPr>
      <w:r w:rsidRPr="00C81E55">
        <w:rPr>
          <w:b/>
          <w:sz w:val="27"/>
          <w:szCs w:val="27"/>
        </w:rPr>
        <w:t>АДМИНИСТРАЦИЯ ЧАЙКОВСКОГО</w:t>
      </w:r>
      <w:r w:rsidR="004F0A28">
        <w:rPr>
          <w:b/>
          <w:sz w:val="27"/>
          <w:szCs w:val="27"/>
        </w:rPr>
        <w:t xml:space="preserve"> ГОРОДСКОГО ОКРУГА</w:t>
      </w:r>
    </w:p>
    <w:p w:rsidR="002D741A" w:rsidRPr="00C81E55" w:rsidRDefault="002D741A" w:rsidP="00FD0FE9">
      <w:pPr>
        <w:ind w:right="4819"/>
        <w:jc w:val="center"/>
        <w:rPr>
          <w:b/>
          <w:sz w:val="27"/>
          <w:szCs w:val="27"/>
        </w:rPr>
      </w:pPr>
      <w:r w:rsidRPr="00C81E55">
        <w:rPr>
          <w:b/>
          <w:sz w:val="27"/>
          <w:szCs w:val="27"/>
        </w:rPr>
        <w:t>УПРАВЛЕНИЕ СТРОИТЕЛЬСТВА</w:t>
      </w:r>
    </w:p>
    <w:p w:rsidR="002D741A" w:rsidRPr="00C81E55" w:rsidRDefault="002D741A" w:rsidP="00FD0FE9">
      <w:pPr>
        <w:ind w:right="4819"/>
        <w:jc w:val="center"/>
        <w:rPr>
          <w:b/>
          <w:sz w:val="27"/>
          <w:szCs w:val="27"/>
        </w:rPr>
      </w:pPr>
      <w:r w:rsidRPr="00C81E55">
        <w:rPr>
          <w:b/>
          <w:sz w:val="27"/>
          <w:szCs w:val="27"/>
        </w:rPr>
        <w:t>И АРХИТЕКТУРЫ</w:t>
      </w:r>
    </w:p>
    <w:p w:rsidR="002D741A" w:rsidRPr="00C81E55" w:rsidRDefault="002D741A" w:rsidP="00FD0FE9">
      <w:pPr>
        <w:ind w:right="4819"/>
        <w:rPr>
          <w:b/>
          <w:sz w:val="27"/>
          <w:szCs w:val="27"/>
        </w:rPr>
      </w:pPr>
    </w:p>
    <w:p w:rsidR="002D741A" w:rsidRPr="00C81E55" w:rsidRDefault="002D741A" w:rsidP="00FD0FE9">
      <w:pPr>
        <w:tabs>
          <w:tab w:val="left" w:pos="4253"/>
        </w:tabs>
        <w:ind w:right="4819"/>
        <w:jc w:val="center"/>
        <w:rPr>
          <w:b/>
          <w:sz w:val="27"/>
          <w:szCs w:val="27"/>
        </w:rPr>
      </w:pPr>
      <w:r w:rsidRPr="00C81E55">
        <w:rPr>
          <w:b/>
          <w:sz w:val="27"/>
          <w:szCs w:val="27"/>
        </w:rPr>
        <w:t>ДОЛЖНОСТНАЯ ИНСТРУКЦИЯ</w:t>
      </w:r>
    </w:p>
    <w:p w:rsidR="002D741A" w:rsidRPr="00C81E55" w:rsidRDefault="002D741A" w:rsidP="00FD0FE9">
      <w:pPr>
        <w:tabs>
          <w:tab w:val="left" w:pos="4253"/>
        </w:tabs>
        <w:ind w:right="4819"/>
        <w:jc w:val="center"/>
        <w:rPr>
          <w:b/>
          <w:sz w:val="27"/>
          <w:szCs w:val="27"/>
        </w:rPr>
      </w:pPr>
      <w:r w:rsidRPr="00C81E55">
        <w:rPr>
          <w:b/>
          <w:sz w:val="27"/>
          <w:szCs w:val="27"/>
        </w:rPr>
        <w:t>______________    № _________</w:t>
      </w:r>
    </w:p>
    <w:p w:rsidR="002D741A" w:rsidRPr="00C81E55" w:rsidRDefault="002D741A" w:rsidP="00FD0FE9">
      <w:pPr>
        <w:jc w:val="both"/>
        <w:rPr>
          <w:sz w:val="27"/>
          <w:szCs w:val="27"/>
        </w:rPr>
      </w:pPr>
      <w:r w:rsidRPr="00C81E55">
        <w:rPr>
          <w:sz w:val="27"/>
          <w:szCs w:val="27"/>
        </w:rPr>
        <w:t xml:space="preserve">                                                                                                              </w:t>
      </w:r>
    </w:p>
    <w:p w:rsidR="002D0EFF" w:rsidRPr="00C81E55" w:rsidRDefault="002D0EFF" w:rsidP="00FD0FE9">
      <w:pPr>
        <w:jc w:val="both"/>
        <w:rPr>
          <w:b/>
          <w:sz w:val="27"/>
          <w:szCs w:val="27"/>
        </w:rPr>
      </w:pPr>
      <w:r w:rsidRPr="00C81E55">
        <w:rPr>
          <w:b/>
          <w:sz w:val="27"/>
          <w:szCs w:val="27"/>
        </w:rPr>
        <w:t xml:space="preserve">Консультант отдела </w:t>
      </w:r>
      <w:r w:rsidR="0019246D">
        <w:rPr>
          <w:b/>
          <w:sz w:val="27"/>
          <w:szCs w:val="27"/>
        </w:rPr>
        <w:t>архитектуры</w:t>
      </w:r>
    </w:p>
    <w:p w:rsidR="004F0A28" w:rsidRDefault="004F0A28" w:rsidP="00FD0FE9">
      <w:pPr>
        <w:jc w:val="both"/>
        <w:rPr>
          <w:b/>
          <w:sz w:val="27"/>
          <w:szCs w:val="27"/>
        </w:rPr>
      </w:pPr>
    </w:p>
    <w:p w:rsidR="003B042E" w:rsidRPr="00C81E55" w:rsidRDefault="003B042E" w:rsidP="00FD0FE9">
      <w:pPr>
        <w:jc w:val="both"/>
        <w:rPr>
          <w:b/>
          <w:sz w:val="27"/>
          <w:szCs w:val="27"/>
        </w:rPr>
      </w:pPr>
    </w:p>
    <w:p w:rsidR="0019246D" w:rsidRDefault="0019246D" w:rsidP="00FD0FE9">
      <w:pPr>
        <w:numPr>
          <w:ilvl w:val="0"/>
          <w:numId w:val="1"/>
        </w:numPr>
        <w:ind w:hanging="12"/>
        <w:rPr>
          <w:sz w:val="28"/>
        </w:rPr>
      </w:pPr>
      <w:r>
        <w:rPr>
          <w:sz w:val="28"/>
        </w:rPr>
        <w:t>Общие положения</w:t>
      </w:r>
    </w:p>
    <w:p w:rsidR="0019246D" w:rsidRDefault="0019246D" w:rsidP="00FD0FE9">
      <w:pPr>
        <w:ind w:left="3840"/>
        <w:rPr>
          <w:sz w:val="28"/>
        </w:rPr>
      </w:pPr>
    </w:p>
    <w:p w:rsidR="0019246D" w:rsidRDefault="0019246D" w:rsidP="00FD0FE9">
      <w:pPr>
        <w:ind w:firstLine="540"/>
        <w:jc w:val="both"/>
        <w:rPr>
          <w:sz w:val="28"/>
        </w:rPr>
      </w:pPr>
      <w:r>
        <w:rPr>
          <w:sz w:val="28"/>
        </w:rPr>
        <w:t xml:space="preserve">1.1. Должность </w:t>
      </w:r>
      <w:proofErr w:type="gramStart"/>
      <w:r>
        <w:rPr>
          <w:sz w:val="28"/>
        </w:rPr>
        <w:t>консультанта</w:t>
      </w:r>
      <w:r w:rsidR="004F0A28">
        <w:rPr>
          <w:sz w:val="28"/>
        </w:rPr>
        <w:t xml:space="preserve"> отдела архитектуры </w:t>
      </w:r>
      <w:r w:rsidR="005843B0">
        <w:rPr>
          <w:sz w:val="28"/>
        </w:rPr>
        <w:t>Управления строительства</w:t>
      </w:r>
      <w:proofErr w:type="gramEnd"/>
      <w:r w:rsidR="005843B0">
        <w:rPr>
          <w:sz w:val="28"/>
        </w:rPr>
        <w:t xml:space="preserve"> и архитектуры администрации Чайковского городского округа </w:t>
      </w:r>
      <w:r w:rsidR="004F0A28">
        <w:rPr>
          <w:sz w:val="28"/>
        </w:rPr>
        <w:t>(далее – консультант</w:t>
      </w:r>
      <w:r w:rsidR="005843B0">
        <w:rPr>
          <w:sz w:val="28"/>
        </w:rPr>
        <w:t xml:space="preserve"> отдела</w:t>
      </w:r>
      <w:r w:rsidR="004F0A28">
        <w:rPr>
          <w:sz w:val="28"/>
        </w:rPr>
        <w:t xml:space="preserve">) </w:t>
      </w:r>
      <w:r w:rsidRPr="00E02674">
        <w:rPr>
          <w:sz w:val="28"/>
        </w:rPr>
        <w:t xml:space="preserve">включена в </w:t>
      </w:r>
      <w:r>
        <w:rPr>
          <w:sz w:val="28"/>
        </w:rPr>
        <w:t xml:space="preserve">Единый </w:t>
      </w:r>
      <w:r w:rsidRPr="00E02674">
        <w:rPr>
          <w:sz w:val="28"/>
        </w:rPr>
        <w:t xml:space="preserve">реестр </w:t>
      </w:r>
      <w:r>
        <w:rPr>
          <w:sz w:val="28"/>
        </w:rPr>
        <w:t xml:space="preserve">должностей </w:t>
      </w:r>
      <w:r w:rsidRPr="00E02674">
        <w:rPr>
          <w:sz w:val="28"/>
        </w:rPr>
        <w:t xml:space="preserve">муниципальной службы </w:t>
      </w:r>
      <w:r>
        <w:rPr>
          <w:sz w:val="28"/>
        </w:rPr>
        <w:t>Чайковского</w:t>
      </w:r>
      <w:r w:rsidR="004F0A28">
        <w:rPr>
          <w:sz w:val="28"/>
        </w:rPr>
        <w:t xml:space="preserve"> городского округа</w:t>
      </w:r>
      <w:r w:rsidRPr="00E02674">
        <w:rPr>
          <w:sz w:val="28"/>
        </w:rPr>
        <w:t xml:space="preserve"> и </w:t>
      </w:r>
      <w:r w:rsidRPr="00A31D84">
        <w:rPr>
          <w:sz w:val="28"/>
          <w:szCs w:val="28"/>
        </w:rPr>
        <w:t>относится к группе в</w:t>
      </w:r>
      <w:r>
        <w:rPr>
          <w:sz w:val="28"/>
          <w:szCs w:val="28"/>
        </w:rPr>
        <w:t>едущих</w:t>
      </w:r>
      <w:r w:rsidRPr="00A31D84">
        <w:rPr>
          <w:sz w:val="28"/>
          <w:szCs w:val="28"/>
        </w:rPr>
        <w:t xml:space="preserve"> должностей муниципальной службы.</w:t>
      </w:r>
      <w:r w:rsidRPr="006463D6">
        <w:rPr>
          <w:sz w:val="28"/>
        </w:rPr>
        <w:t xml:space="preserve"> </w:t>
      </w:r>
    </w:p>
    <w:p w:rsidR="0019246D" w:rsidRPr="00A31D84" w:rsidRDefault="0019246D" w:rsidP="005843B0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1.2. Консультант </w:t>
      </w:r>
      <w:r w:rsidR="005843B0">
        <w:rPr>
          <w:sz w:val="28"/>
        </w:rPr>
        <w:t xml:space="preserve">отдела </w:t>
      </w:r>
      <w:r>
        <w:rPr>
          <w:sz w:val="28"/>
          <w:szCs w:val="28"/>
        </w:rPr>
        <w:t xml:space="preserve">назначается на должность и освобождается от должности начальником Управления строительства и архитектуры администрации </w:t>
      </w:r>
      <w:r w:rsidRPr="003076FD">
        <w:rPr>
          <w:sz w:val="28"/>
          <w:szCs w:val="28"/>
        </w:rPr>
        <w:t>Чайковского</w:t>
      </w:r>
      <w:r w:rsidR="004F0A28">
        <w:rPr>
          <w:sz w:val="28"/>
          <w:szCs w:val="28"/>
        </w:rPr>
        <w:t xml:space="preserve"> городского округа (далее – начальник Управления)</w:t>
      </w:r>
      <w:r w:rsidR="005843B0">
        <w:rPr>
          <w:sz w:val="28"/>
          <w:szCs w:val="28"/>
        </w:rPr>
        <w:t>.</w:t>
      </w:r>
    </w:p>
    <w:p w:rsidR="005843B0" w:rsidRDefault="0019246D" w:rsidP="005843B0">
      <w:pPr>
        <w:ind w:firstLine="540"/>
        <w:jc w:val="both"/>
        <w:rPr>
          <w:sz w:val="28"/>
        </w:rPr>
      </w:pPr>
      <w:r>
        <w:rPr>
          <w:sz w:val="28"/>
        </w:rPr>
        <w:t xml:space="preserve">1.3. Консультант </w:t>
      </w:r>
      <w:r w:rsidR="005843B0">
        <w:rPr>
          <w:sz w:val="28"/>
        </w:rPr>
        <w:t xml:space="preserve">непосредственно подчиняется начальнику отдела архитектуры (далее – начальник отдела) и оперативно взаимодействует </w:t>
      </w:r>
      <w:r w:rsidR="005843B0">
        <w:rPr>
          <w:color w:val="000000" w:themeColor="text1"/>
          <w:sz w:val="28"/>
        </w:rPr>
        <w:t>с</w:t>
      </w:r>
      <w:r w:rsidR="005843B0" w:rsidRPr="0020403D">
        <w:rPr>
          <w:color w:val="000000" w:themeColor="text1"/>
          <w:sz w:val="28"/>
        </w:rPr>
        <w:t xml:space="preserve"> начальник</w:t>
      </w:r>
      <w:r w:rsidR="005843B0">
        <w:rPr>
          <w:color w:val="000000" w:themeColor="text1"/>
          <w:sz w:val="28"/>
        </w:rPr>
        <w:t>ом</w:t>
      </w:r>
      <w:r w:rsidR="005843B0" w:rsidRPr="0020403D">
        <w:rPr>
          <w:color w:val="000000" w:themeColor="text1"/>
          <w:sz w:val="28"/>
        </w:rPr>
        <w:t xml:space="preserve"> Управления </w:t>
      </w:r>
      <w:r w:rsidR="005843B0">
        <w:rPr>
          <w:sz w:val="28"/>
        </w:rPr>
        <w:t xml:space="preserve">и его </w:t>
      </w:r>
      <w:r w:rsidR="005843B0" w:rsidRPr="008A501C">
        <w:rPr>
          <w:sz w:val="28"/>
        </w:rPr>
        <w:t>заместител</w:t>
      </w:r>
      <w:r w:rsidR="005843B0">
        <w:rPr>
          <w:sz w:val="28"/>
        </w:rPr>
        <w:t>ем.</w:t>
      </w:r>
      <w:r w:rsidR="005843B0" w:rsidRPr="008A501C">
        <w:rPr>
          <w:sz w:val="28"/>
        </w:rPr>
        <w:t xml:space="preserve"> </w:t>
      </w:r>
    </w:p>
    <w:p w:rsidR="005843B0" w:rsidRPr="008A501C" w:rsidRDefault="0019246D" w:rsidP="005843B0">
      <w:pPr>
        <w:tabs>
          <w:tab w:val="left" w:pos="4253"/>
          <w:tab w:val="left" w:pos="9355"/>
        </w:tabs>
        <w:ind w:firstLine="540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>1.4</w:t>
      </w:r>
      <w:r w:rsidR="00115B8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5843B0" w:rsidRPr="008A501C">
        <w:rPr>
          <w:sz w:val="28"/>
        </w:rPr>
        <w:t xml:space="preserve">На период временного отсутствия </w:t>
      </w:r>
      <w:r w:rsidR="005843B0">
        <w:rPr>
          <w:sz w:val="28"/>
        </w:rPr>
        <w:t>консультанта</w:t>
      </w:r>
      <w:r w:rsidR="005843B0" w:rsidRPr="00276A2C">
        <w:rPr>
          <w:sz w:val="28"/>
        </w:rPr>
        <w:t xml:space="preserve"> </w:t>
      </w:r>
      <w:r w:rsidR="005843B0">
        <w:rPr>
          <w:sz w:val="28"/>
        </w:rPr>
        <w:t xml:space="preserve">отдела </w:t>
      </w:r>
      <w:r w:rsidR="005843B0" w:rsidRPr="008A501C">
        <w:rPr>
          <w:sz w:val="28"/>
        </w:rPr>
        <w:t xml:space="preserve">его обязанности исполняет </w:t>
      </w:r>
      <w:r w:rsidR="005843B0" w:rsidRPr="008A501C">
        <w:rPr>
          <w:sz w:val="28"/>
          <w:szCs w:val="28"/>
        </w:rPr>
        <w:t>главный специалист или консультант отдела архитектуры</w:t>
      </w:r>
      <w:r w:rsidR="005843B0" w:rsidRPr="008A501C">
        <w:rPr>
          <w:sz w:val="28"/>
        </w:rPr>
        <w:t>.</w:t>
      </w:r>
    </w:p>
    <w:p w:rsidR="005843B0" w:rsidRPr="008A501C" w:rsidRDefault="005843B0" w:rsidP="005843B0">
      <w:pPr>
        <w:tabs>
          <w:tab w:val="left" w:pos="0"/>
          <w:tab w:val="left" w:pos="851"/>
        </w:tabs>
        <w:spacing w:before="120" w:line="360" w:lineRule="exact"/>
        <w:ind w:firstLine="540"/>
        <w:contextualSpacing/>
        <w:jc w:val="both"/>
        <w:rPr>
          <w:sz w:val="28"/>
          <w:szCs w:val="28"/>
        </w:rPr>
      </w:pPr>
      <w:r w:rsidRPr="008A501C">
        <w:rPr>
          <w:sz w:val="28"/>
          <w:szCs w:val="28"/>
        </w:rPr>
        <w:t xml:space="preserve">1.5. На </w:t>
      </w:r>
      <w:r>
        <w:rPr>
          <w:sz w:val="28"/>
          <w:szCs w:val="28"/>
        </w:rPr>
        <w:t>консультанта</w:t>
      </w:r>
      <w:r w:rsidRPr="008A501C">
        <w:rPr>
          <w:sz w:val="28"/>
          <w:szCs w:val="28"/>
        </w:rPr>
        <w:t xml:space="preserve"> </w:t>
      </w:r>
      <w:r>
        <w:rPr>
          <w:sz w:val="28"/>
        </w:rPr>
        <w:t xml:space="preserve">отдела </w:t>
      </w:r>
      <w:r w:rsidRPr="008A501C">
        <w:rPr>
          <w:sz w:val="28"/>
          <w:szCs w:val="28"/>
        </w:rPr>
        <w:t>в случае служебной необходимости возлагаются обязанности главного специалиста или консультанта отдела архитектуры.</w:t>
      </w:r>
    </w:p>
    <w:p w:rsidR="005843B0" w:rsidRPr="003076FD" w:rsidRDefault="005843B0" w:rsidP="005843B0">
      <w:pPr>
        <w:tabs>
          <w:tab w:val="left" w:pos="4253"/>
          <w:tab w:val="left" w:pos="9355"/>
        </w:tabs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1.6. </w:t>
      </w:r>
      <w:proofErr w:type="gramStart"/>
      <w:r>
        <w:rPr>
          <w:sz w:val="28"/>
        </w:rPr>
        <w:t xml:space="preserve">В своей деятельности главный специалист отдела </w:t>
      </w:r>
      <w:r>
        <w:rPr>
          <w:sz w:val="28"/>
          <w:szCs w:val="28"/>
        </w:rPr>
        <w:t xml:space="preserve">руководствуется Конституцией Российской Федерации, федеральными законами и иными  нормативно-правовыми актами Российской Федерации, указами Президента Российской Федерации, законами Пермской области (Пермского края), Уставом Чайковского городского округа, Положением </w:t>
      </w:r>
      <w:r>
        <w:rPr>
          <w:color w:val="000000" w:themeColor="text1"/>
          <w:sz w:val="28"/>
        </w:rPr>
        <w:t>об Управлении строительства и архитектуры администрации Чайковского городского округа, утвержденного решением Чайковской городской Думы от 19 декабря 2019 г. № 82</w:t>
      </w:r>
      <w:r>
        <w:rPr>
          <w:sz w:val="28"/>
          <w:szCs w:val="28"/>
        </w:rPr>
        <w:t>, иными правовыми актами применительно к исполнению должностных обязанностей</w:t>
      </w:r>
      <w:proofErr w:type="gramEnd"/>
      <w:r>
        <w:rPr>
          <w:sz w:val="28"/>
          <w:szCs w:val="28"/>
        </w:rPr>
        <w:t xml:space="preserve">, а также  настоящей должностной  инструкцией. </w:t>
      </w:r>
    </w:p>
    <w:p w:rsidR="0019246D" w:rsidRDefault="0019246D" w:rsidP="005843B0">
      <w:pPr>
        <w:ind w:firstLine="540"/>
        <w:jc w:val="both"/>
        <w:rPr>
          <w:sz w:val="28"/>
        </w:rPr>
      </w:pPr>
    </w:p>
    <w:p w:rsidR="0019246D" w:rsidRDefault="0019246D" w:rsidP="00FD0FE9">
      <w:pPr>
        <w:ind w:firstLine="540"/>
        <w:jc w:val="center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>. Функции</w:t>
      </w:r>
    </w:p>
    <w:p w:rsidR="003B042E" w:rsidRDefault="003B042E" w:rsidP="00FD0FE9">
      <w:pPr>
        <w:ind w:firstLine="540"/>
        <w:jc w:val="center"/>
        <w:rPr>
          <w:sz w:val="28"/>
        </w:rPr>
      </w:pPr>
    </w:p>
    <w:p w:rsidR="005843B0" w:rsidRDefault="005843B0" w:rsidP="005843B0">
      <w:pPr>
        <w:ind w:firstLine="567"/>
        <w:rPr>
          <w:sz w:val="28"/>
        </w:rPr>
      </w:pPr>
      <w:r>
        <w:rPr>
          <w:sz w:val="28"/>
        </w:rPr>
        <w:t xml:space="preserve">2.1. </w:t>
      </w:r>
      <w:r w:rsidR="004651DC">
        <w:rPr>
          <w:sz w:val="28"/>
        </w:rPr>
        <w:t>Консультант</w:t>
      </w:r>
      <w:r>
        <w:rPr>
          <w:sz w:val="28"/>
        </w:rPr>
        <w:t xml:space="preserve"> отдела осуществляет следующие функции:</w:t>
      </w:r>
    </w:p>
    <w:p w:rsidR="003C792A" w:rsidRPr="008C6055" w:rsidRDefault="003C792A" w:rsidP="003C792A">
      <w:pPr>
        <w:ind w:firstLine="540"/>
        <w:jc w:val="both"/>
        <w:rPr>
          <w:color w:val="000000"/>
          <w:sz w:val="28"/>
          <w:szCs w:val="28"/>
        </w:rPr>
      </w:pPr>
      <w:r w:rsidRPr="008C6055">
        <w:rPr>
          <w:color w:val="000000"/>
          <w:sz w:val="28"/>
          <w:szCs w:val="28"/>
        </w:rPr>
        <w:t>2.1.</w:t>
      </w:r>
      <w:r w:rsidR="005843B0">
        <w:rPr>
          <w:color w:val="000000"/>
          <w:sz w:val="28"/>
          <w:szCs w:val="28"/>
        </w:rPr>
        <w:t>1.</w:t>
      </w:r>
      <w:r w:rsidRPr="008C6055">
        <w:rPr>
          <w:color w:val="000000"/>
          <w:sz w:val="28"/>
          <w:szCs w:val="28"/>
        </w:rPr>
        <w:t xml:space="preserve"> Регулирование строи</w:t>
      </w:r>
      <w:r>
        <w:rPr>
          <w:color w:val="000000"/>
          <w:sz w:val="28"/>
          <w:szCs w:val="28"/>
        </w:rPr>
        <w:t>тельства и архитектуры, в части:</w:t>
      </w:r>
    </w:p>
    <w:p w:rsidR="003C792A" w:rsidRPr="008C6055" w:rsidRDefault="005843B0" w:rsidP="003C79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C792A" w:rsidRPr="008C6055">
        <w:rPr>
          <w:rFonts w:eastAsiaTheme="minorHAnsi"/>
          <w:sz w:val="28"/>
          <w:szCs w:val="28"/>
          <w:lang w:eastAsia="en-US"/>
        </w:rPr>
        <w:t xml:space="preserve">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3C792A">
        <w:rPr>
          <w:rFonts w:eastAsiaTheme="minorHAnsi"/>
          <w:sz w:val="28"/>
          <w:szCs w:val="28"/>
          <w:lang w:eastAsia="en-US"/>
        </w:rPr>
        <w:t xml:space="preserve">Чайковского </w:t>
      </w:r>
      <w:r w:rsidR="003C792A" w:rsidRPr="008C6055">
        <w:rPr>
          <w:rFonts w:eastAsiaTheme="minorHAnsi"/>
          <w:sz w:val="28"/>
          <w:szCs w:val="28"/>
          <w:lang w:eastAsia="en-US"/>
        </w:rPr>
        <w:t xml:space="preserve">городского округа, </w:t>
      </w:r>
    </w:p>
    <w:p w:rsidR="003C792A" w:rsidRPr="003C792A" w:rsidRDefault="005843B0" w:rsidP="003C792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C792A">
        <w:rPr>
          <w:color w:val="000000"/>
          <w:sz w:val="28"/>
          <w:szCs w:val="28"/>
        </w:rPr>
        <w:t xml:space="preserve"> </w:t>
      </w:r>
      <w:r w:rsidR="003C792A">
        <w:rPr>
          <w:sz w:val="28"/>
          <w:szCs w:val="28"/>
        </w:rPr>
        <w:t xml:space="preserve">осуществления в </w:t>
      </w:r>
      <w:r w:rsidR="003C792A" w:rsidRPr="003C792A">
        <w:rPr>
          <w:sz w:val="28"/>
          <w:szCs w:val="28"/>
        </w:rPr>
        <w:t>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3C792A" w:rsidRDefault="003C792A" w:rsidP="003C792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843B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2. Оказание муниципальных услуг по направлению деятельности.</w:t>
      </w:r>
    </w:p>
    <w:p w:rsidR="003C792A" w:rsidRDefault="003C792A" w:rsidP="003C792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843B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3. Исполнение </w:t>
      </w:r>
      <w:r w:rsidRPr="00237AFE">
        <w:rPr>
          <w:sz w:val="28"/>
          <w:szCs w:val="28"/>
        </w:rPr>
        <w:t>Федеральны</w:t>
      </w:r>
      <w:r>
        <w:rPr>
          <w:sz w:val="28"/>
          <w:szCs w:val="28"/>
        </w:rPr>
        <w:t>х</w:t>
      </w:r>
      <w:r w:rsidRPr="00237AFE">
        <w:rPr>
          <w:sz w:val="28"/>
          <w:szCs w:val="28"/>
        </w:rPr>
        <w:t xml:space="preserve"> законо</w:t>
      </w:r>
      <w:r>
        <w:rPr>
          <w:sz w:val="28"/>
          <w:szCs w:val="28"/>
        </w:rPr>
        <w:t>в</w:t>
      </w:r>
      <w:r w:rsidR="005843B0">
        <w:rPr>
          <w:sz w:val="28"/>
          <w:szCs w:val="28"/>
        </w:rPr>
        <w:t xml:space="preserve"> от </w:t>
      </w:r>
      <w:r w:rsidRPr="00237AF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37AFE">
        <w:rPr>
          <w:sz w:val="28"/>
          <w:szCs w:val="28"/>
        </w:rPr>
        <w:t>марта 2007 г</w:t>
      </w:r>
      <w:r>
        <w:rPr>
          <w:sz w:val="28"/>
          <w:szCs w:val="28"/>
        </w:rPr>
        <w:t xml:space="preserve">. </w:t>
      </w:r>
      <w:r w:rsidRPr="00237AFE">
        <w:rPr>
          <w:sz w:val="28"/>
          <w:szCs w:val="28"/>
        </w:rPr>
        <w:t>№ 25-ФЗ «О муниципальной службе в Российской Федерации», от 25 декабря 2008 г</w:t>
      </w:r>
      <w:r>
        <w:rPr>
          <w:sz w:val="28"/>
          <w:szCs w:val="28"/>
        </w:rPr>
        <w:t>.</w:t>
      </w:r>
      <w:r w:rsidRPr="00237AFE">
        <w:rPr>
          <w:sz w:val="28"/>
          <w:szCs w:val="28"/>
        </w:rPr>
        <w:t xml:space="preserve"> № 273-ФЗ «О противодействии коррупции»</w:t>
      </w:r>
      <w:r>
        <w:rPr>
          <w:sz w:val="28"/>
          <w:szCs w:val="28"/>
        </w:rPr>
        <w:t>.</w:t>
      </w:r>
    </w:p>
    <w:p w:rsidR="005843B0" w:rsidRDefault="005843B0" w:rsidP="003C792A">
      <w:pPr>
        <w:ind w:firstLine="540"/>
        <w:jc w:val="both"/>
        <w:rPr>
          <w:color w:val="000000"/>
          <w:sz w:val="28"/>
          <w:szCs w:val="28"/>
        </w:rPr>
      </w:pPr>
    </w:p>
    <w:p w:rsidR="0019246D" w:rsidRDefault="0019246D" w:rsidP="00FD0FE9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Должностные обязанности</w:t>
      </w:r>
    </w:p>
    <w:p w:rsidR="00FD0FE9" w:rsidRDefault="00FD0FE9" w:rsidP="00FD0FE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843B0" w:rsidRPr="00EA0B19" w:rsidRDefault="005843B0" w:rsidP="005843B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EA0B19">
        <w:rPr>
          <w:rFonts w:ascii="Times New Roman" w:hAnsi="Times New Roman"/>
          <w:sz w:val="28"/>
          <w:szCs w:val="28"/>
        </w:rPr>
        <w:t xml:space="preserve">Обязанности </w:t>
      </w:r>
      <w:r>
        <w:rPr>
          <w:rFonts w:ascii="Times New Roman" w:hAnsi="Times New Roman"/>
          <w:sz w:val="28"/>
          <w:szCs w:val="28"/>
        </w:rPr>
        <w:t>консультанта</w:t>
      </w:r>
      <w:r w:rsidRPr="00EA0B19">
        <w:rPr>
          <w:rFonts w:ascii="Times New Roman" w:hAnsi="Times New Roman"/>
          <w:sz w:val="28"/>
          <w:szCs w:val="28"/>
        </w:rPr>
        <w:t xml:space="preserve"> (связанные с прохождением муниципальной службы): </w:t>
      </w:r>
    </w:p>
    <w:p w:rsidR="005843B0" w:rsidRPr="00BB281F" w:rsidRDefault="005843B0" w:rsidP="005843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B281F">
        <w:rPr>
          <w:sz w:val="28"/>
          <w:szCs w:val="28"/>
        </w:rPr>
        <w:t xml:space="preserve">3.1.1. соблюдать </w:t>
      </w:r>
      <w:hyperlink r:id="rId9" w:history="1">
        <w:r w:rsidRPr="00BB281F">
          <w:rPr>
            <w:sz w:val="28"/>
            <w:szCs w:val="28"/>
          </w:rPr>
          <w:t>Конституцию</w:t>
        </w:r>
      </w:hyperlink>
      <w:r w:rsidRPr="00BB281F">
        <w:rPr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Пермского края, Устав Чайковского </w:t>
      </w:r>
      <w:r>
        <w:rPr>
          <w:sz w:val="28"/>
          <w:szCs w:val="28"/>
        </w:rPr>
        <w:t>городского округа</w:t>
      </w:r>
      <w:r w:rsidRPr="00BB281F">
        <w:rPr>
          <w:sz w:val="28"/>
          <w:szCs w:val="28"/>
        </w:rPr>
        <w:t xml:space="preserve"> и иные муниципальные правовые акты и обеспечивать их исполнение;</w:t>
      </w:r>
    </w:p>
    <w:p w:rsidR="005843B0" w:rsidRPr="00BB281F" w:rsidRDefault="005843B0" w:rsidP="005843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81F">
        <w:rPr>
          <w:sz w:val="28"/>
          <w:szCs w:val="28"/>
        </w:rPr>
        <w:t xml:space="preserve">3.1.2. соблюдать установленные в администрации </w:t>
      </w:r>
      <w:r w:rsidRPr="00BB281F">
        <w:rPr>
          <w:color w:val="000000"/>
          <w:sz w:val="28"/>
          <w:szCs w:val="28"/>
        </w:rPr>
        <w:t xml:space="preserve">Чайковского </w:t>
      </w:r>
      <w:r>
        <w:rPr>
          <w:color w:val="000000"/>
          <w:sz w:val="28"/>
          <w:szCs w:val="28"/>
        </w:rPr>
        <w:t>городского округа</w:t>
      </w:r>
      <w:r w:rsidRPr="00BB281F">
        <w:rPr>
          <w:sz w:val="28"/>
          <w:szCs w:val="28"/>
        </w:rPr>
        <w:t xml:space="preserve"> Правила внутреннего трудового распорядка, </w:t>
      </w:r>
      <w:r w:rsidRPr="00BB281F">
        <w:rPr>
          <w:color w:val="000000"/>
          <w:sz w:val="28"/>
          <w:szCs w:val="28"/>
        </w:rPr>
        <w:t xml:space="preserve">Кодекс профессиональной этики и служебного поведения муниципальных служащих администрации Чайковского </w:t>
      </w:r>
      <w:r>
        <w:rPr>
          <w:color w:val="000000"/>
          <w:sz w:val="28"/>
          <w:szCs w:val="28"/>
        </w:rPr>
        <w:t>городского округа</w:t>
      </w:r>
      <w:r w:rsidRPr="00BB281F">
        <w:rPr>
          <w:sz w:val="28"/>
          <w:szCs w:val="28"/>
        </w:rPr>
        <w:t>, настоящую должностную инструкцию, порядок работы со служебной информацией;</w:t>
      </w:r>
    </w:p>
    <w:p w:rsidR="005843B0" w:rsidRPr="00BB281F" w:rsidRDefault="005843B0" w:rsidP="005843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81F">
        <w:rPr>
          <w:sz w:val="28"/>
          <w:szCs w:val="28"/>
        </w:rPr>
        <w:t>3.1.3. исполнять должностные обязанности в соответствии с настоящей должностной инструкцией;</w:t>
      </w:r>
    </w:p>
    <w:p w:rsidR="005843B0" w:rsidRPr="00BB281F" w:rsidRDefault="005843B0" w:rsidP="005843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81F">
        <w:rPr>
          <w:sz w:val="28"/>
          <w:szCs w:val="28"/>
        </w:rPr>
        <w:t>3.1.4. добросовестно выполнять должностные обязанности, законодательные и иные нормативные правовые акты, распоряжения и указания, вышестоящих в порядке подчиненности руководителей в пределах делегированных должностных обязанностей, за исключением незаконных;</w:t>
      </w:r>
    </w:p>
    <w:p w:rsidR="005843B0" w:rsidRPr="00BB281F" w:rsidRDefault="005843B0" w:rsidP="005843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81F">
        <w:rPr>
          <w:sz w:val="28"/>
          <w:szCs w:val="28"/>
        </w:rPr>
        <w:t>3.1.5.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843B0" w:rsidRPr="00BB281F" w:rsidRDefault="005843B0" w:rsidP="005843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81F">
        <w:rPr>
          <w:sz w:val="28"/>
          <w:szCs w:val="28"/>
        </w:rPr>
        <w:t xml:space="preserve">3.1.6. не разглашать </w:t>
      </w:r>
      <w:hyperlink r:id="rId10" w:history="1">
        <w:r w:rsidRPr="00BB281F">
          <w:rPr>
            <w:sz w:val="28"/>
            <w:szCs w:val="28"/>
          </w:rPr>
          <w:t>сведения</w:t>
        </w:r>
      </w:hyperlink>
      <w:r w:rsidRPr="00BB281F">
        <w:rPr>
          <w:sz w:val="28"/>
          <w:szCs w:val="28"/>
        </w:rPr>
        <w:t xml:space="preserve"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</w:t>
      </w:r>
      <w:r w:rsidRPr="00BB281F">
        <w:rPr>
          <w:sz w:val="28"/>
          <w:szCs w:val="28"/>
        </w:rPr>
        <w:lastRenderedPageBreak/>
        <w:t>сведения, касающиеся частной жизни и здоровья граждан или затрагивающие их честь и достоинство;</w:t>
      </w:r>
    </w:p>
    <w:p w:rsidR="005843B0" w:rsidRPr="00BB281F" w:rsidRDefault="005843B0" w:rsidP="005843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81F">
        <w:rPr>
          <w:sz w:val="28"/>
          <w:szCs w:val="28"/>
        </w:rPr>
        <w:t>3.1.7. поддерживать уровень квалификации, необходимый для надлежащего исполнения должностных обязанностей;</w:t>
      </w:r>
    </w:p>
    <w:p w:rsidR="005843B0" w:rsidRPr="00BB281F" w:rsidRDefault="005843B0" w:rsidP="005843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81F">
        <w:rPr>
          <w:sz w:val="28"/>
          <w:szCs w:val="28"/>
        </w:rPr>
        <w:t>3.1.8. соблюдать ограничения, выполнять обязательства, не нарушать запреты, которые установлены федеральными законами;</w:t>
      </w:r>
    </w:p>
    <w:p w:rsidR="005843B0" w:rsidRPr="00BB281F" w:rsidRDefault="005843B0" w:rsidP="005843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81F">
        <w:rPr>
          <w:sz w:val="28"/>
          <w:szCs w:val="28"/>
        </w:rPr>
        <w:t xml:space="preserve">3.1.9. представлять в установленном порядке предусмотренные </w:t>
      </w:r>
      <w:hyperlink r:id="rId11" w:history="1">
        <w:r w:rsidRPr="00BB281F">
          <w:rPr>
            <w:sz w:val="28"/>
            <w:szCs w:val="28"/>
          </w:rPr>
          <w:t>законодательством</w:t>
        </w:r>
      </w:hyperlink>
      <w:r w:rsidRPr="00BB281F">
        <w:rPr>
          <w:sz w:val="28"/>
          <w:szCs w:val="28"/>
        </w:rPr>
        <w:t xml:space="preserve"> Российской Федерации сведения о себе и членах своей семьи;</w:t>
      </w:r>
    </w:p>
    <w:p w:rsidR="005843B0" w:rsidRPr="00BB281F" w:rsidRDefault="005843B0" w:rsidP="005843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81F">
        <w:rPr>
          <w:sz w:val="28"/>
          <w:szCs w:val="28"/>
        </w:rPr>
        <w:t>3.1.10.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5843B0" w:rsidRPr="00BB281F" w:rsidRDefault="005843B0" w:rsidP="005843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81F">
        <w:rPr>
          <w:sz w:val="28"/>
          <w:szCs w:val="28"/>
        </w:rPr>
        <w:t>3.1.11.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склонения его к совершению коррупционных правонарушений;</w:t>
      </w:r>
    </w:p>
    <w:p w:rsidR="005843B0" w:rsidRPr="00BB281F" w:rsidRDefault="005843B0" w:rsidP="005843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81F">
        <w:rPr>
          <w:sz w:val="28"/>
          <w:szCs w:val="28"/>
        </w:rPr>
        <w:t>3.1.12.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5843B0" w:rsidRPr="00BB281F" w:rsidRDefault="005843B0" w:rsidP="005843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81F">
        <w:rPr>
          <w:sz w:val="28"/>
          <w:szCs w:val="28"/>
        </w:rPr>
        <w:t>3.1.13.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5843B0" w:rsidRPr="00BB281F" w:rsidRDefault="005843B0" w:rsidP="005843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81F">
        <w:rPr>
          <w:sz w:val="28"/>
          <w:szCs w:val="28"/>
        </w:rPr>
        <w:t>3.1.14. поддерживать свое рабочее место, оборудование в исправном состоянии, порядке и чистоте;</w:t>
      </w:r>
    </w:p>
    <w:p w:rsidR="005843B0" w:rsidRPr="00BB281F" w:rsidRDefault="005843B0" w:rsidP="005843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81F">
        <w:rPr>
          <w:sz w:val="28"/>
          <w:szCs w:val="28"/>
        </w:rPr>
        <w:t>3.1.15. соблюдать правила охраны труда и техники безопасности, в том числе пожарной и электрической безопасности;</w:t>
      </w:r>
    </w:p>
    <w:p w:rsidR="005843B0" w:rsidRPr="003B042E" w:rsidRDefault="005843B0" w:rsidP="005843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81F">
        <w:rPr>
          <w:sz w:val="28"/>
          <w:szCs w:val="28"/>
        </w:rPr>
        <w:t xml:space="preserve">3.1.16. возвратить при прекращении трудовых отношений </w:t>
      </w:r>
      <w:r w:rsidRPr="003B042E">
        <w:rPr>
          <w:sz w:val="28"/>
          <w:szCs w:val="28"/>
        </w:rPr>
        <w:t xml:space="preserve">материально-технические средства, переданные ему представителем нанимателя (работодателем) для выполнения трудовых обязанностей. </w:t>
      </w:r>
    </w:p>
    <w:p w:rsidR="00EA0B19" w:rsidRPr="003B042E" w:rsidRDefault="00EA0B19" w:rsidP="00FD0FE9">
      <w:pPr>
        <w:ind w:firstLine="720"/>
        <w:jc w:val="both"/>
        <w:rPr>
          <w:sz w:val="28"/>
          <w:szCs w:val="28"/>
        </w:rPr>
      </w:pPr>
      <w:r w:rsidRPr="003B042E">
        <w:rPr>
          <w:sz w:val="28"/>
          <w:szCs w:val="28"/>
        </w:rPr>
        <w:t>3.2. Должностные обязанности консультанта по реализаци</w:t>
      </w:r>
      <w:r w:rsidR="001F1B0F" w:rsidRPr="003B042E">
        <w:rPr>
          <w:sz w:val="28"/>
          <w:szCs w:val="28"/>
        </w:rPr>
        <w:t>и трудовых</w:t>
      </w:r>
      <w:r w:rsidRPr="003B042E">
        <w:rPr>
          <w:sz w:val="28"/>
          <w:szCs w:val="28"/>
        </w:rPr>
        <w:t xml:space="preserve"> функций:</w:t>
      </w:r>
    </w:p>
    <w:p w:rsidR="00EA0B19" w:rsidRDefault="00EA0B19" w:rsidP="00FD0FE9">
      <w:pPr>
        <w:ind w:firstLine="720"/>
        <w:jc w:val="both"/>
        <w:rPr>
          <w:color w:val="000000"/>
          <w:sz w:val="28"/>
        </w:rPr>
      </w:pPr>
      <w:r>
        <w:rPr>
          <w:sz w:val="28"/>
          <w:szCs w:val="28"/>
        </w:rPr>
        <w:t>3.2.1.</w:t>
      </w:r>
      <w:r w:rsidRPr="00764D40">
        <w:rPr>
          <w:color w:val="000000"/>
          <w:sz w:val="28"/>
        </w:rPr>
        <w:t xml:space="preserve"> Осуществляет прием документов и </w:t>
      </w:r>
      <w:r>
        <w:rPr>
          <w:color w:val="000000"/>
          <w:sz w:val="28"/>
        </w:rPr>
        <w:t xml:space="preserve">по результатам их рассмотрения, готовит проекты разрешений </w:t>
      </w:r>
      <w:r w:rsidRPr="00764D40">
        <w:rPr>
          <w:color w:val="000000"/>
          <w:sz w:val="28"/>
        </w:rPr>
        <w:t>на строительство</w:t>
      </w:r>
      <w:r>
        <w:rPr>
          <w:color w:val="000000"/>
          <w:sz w:val="28"/>
        </w:rPr>
        <w:t xml:space="preserve"> (реконструкцию), ввод объектов капитального строительства</w:t>
      </w:r>
      <w:r w:rsidRPr="0028057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эксплуатацию.</w:t>
      </w:r>
    </w:p>
    <w:p w:rsidR="00EA0B19" w:rsidRDefault="00EA0B19" w:rsidP="00FD0FE9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3.2.2. Осуществляет проверку проектной документации, не подлежащей экспертизе на предмет её полноты и комплектности, и по результатам проверки направляет замечания</w:t>
      </w:r>
      <w:r w:rsidRPr="00FA5DB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заказчику или его представителю.</w:t>
      </w:r>
    </w:p>
    <w:p w:rsidR="00EA0B19" w:rsidRDefault="00EA0B19" w:rsidP="00FD0FE9">
      <w:pPr>
        <w:ind w:firstLine="540"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3.2.3. Принимает участие в осмотре зданий и сооружений в рамках  оформления проектов разрешений на ввод объектов в эксплуатацию.</w:t>
      </w:r>
    </w:p>
    <w:p w:rsidR="00EA0B19" w:rsidRDefault="00EA0B19" w:rsidP="00FD0FE9">
      <w:pPr>
        <w:ind w:firstLine="540"/>
        <w:jc w:val="both"/>
        <w:rPr>
          <w:color w:val="000000"/>
          <w:sz w:val="28"/>
        </w:rPr>
      </w:pPr>
      <w:r>
        <w:rPr>
          <w:sz w:val="28"/>
          <w:szCs w:val="28"/>
        </w:rPr>
        <w:t>3.2.4.</w:t>
      </w:r>
      <w:r w:rsidRPr="00880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своих полномочий, согласно утвержденному Порядку </w:t>
      </w:r>
      <w:r w:rsidRPr="0054575C">
        <w:rPr>
          <w:sz w:val="28"/>
          <w:szCs w:val="28"/>
        </w:rPr>
        <w:t xml:space="preserve"> </w:t>
      </w:r>
      <w:r>
        <w:rPr>
          <w:color w:val="000000"/>
          <w:sz w:val="28"/>
        </w:rPr>
        <w:t xml:space="preserve">по осмотру зданий и сооружений и выдачи рекомендаций об устранении выявленных в ходе таких осмотров нарушений на территории </w:t>
      </w:r>
      <w:r w:rsidRPr="00764D40">
        <w:rPr>
          <w:color w:val="000000"/>
          <w:sz w:val="28"/>
        </w:rPr>
        <w:t>Чайковского городского округа</w:t>
      </w:r>
      <w:r>
        <w:rPr>
          <w:color w:val="000000"/>
          <w:sz w:val="28"/>
        </w:rPr>
        <w:t>:</w:t>
      </w:r>
    </w:p>
    <w:p w:rsidR="00EA0B19" w:rsidRDefault="00EA0B19" w:rsidP="00FD0FE9">
      <w:pPr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3.2.4.1 о</w:t>
      </w:r>
      <w:r w:rsidRPr="00880167">
        <w:rPr>
          <w:color w:val="000000"/>
          <w:sz w:val="28"/>
          <w:szCs w:val="28"/>
        </w:rPr>
        <w:t>существляет прием документов</w:t>
      </w:r>
      <w:r>
        <w:rPr>
          <w:color w:val="000000"/>
          <w:sz w:val="28"/>
          <w:szCs w:val="28"/>
        </w:rPr>
        <w:t>;</w:t>
      </w:r>
    </w:p>
    <w:p w:rsidR="00EA0B19" w:rsidRDefault="00EA0B19" w:rsidP="00FD0FE9">
      <w:pPr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3.2.4.2 организовывает работу комиссии;</w:t>
      </w:r>
    </w:p>
    <w:p w:rsidR="00EA0B19" w:rsidRDefault="00EA0B19" w:rsidP="00FD0FE9">
      <w:pPr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3.2.4.3 принимает участие в работе комиссии;</w:t>
      </w:r>
    </w:p>
    <w:p w:rsidR="00EA0B19" w:rsidRDefault="00EA0B19" w:rsidP="00FD0FE9">
      <w:pPr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3.2.4.4 готовит акты по результатам осмотра.</w:t>
      </w:r>
    </w:p>
    <w:p w:rsidR="00EA0B19" w:rsidRDefault="009D30D3" w:rsidP="00FD0F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3.2.6.</w:t>
      </w:r>
      <w:r w:rsidR="00EA0B19" w:rsidRPr="002E162B">
        <w:rPr>
          <w:sz w:val="28"/>
          <w:szCs w:val="28"/>
        </w:rPr>
        <w:t xml:space="preserve"> Принимает участие в разработке нормативно-правовых актов органа местного самоуправления по вопросам строительства и архитектуры в соответствии с действующим законодательством, в пределах своей компетенци</w:t>
      </w:r>
      <w:r>
        <w:rPr>
          <w:sz w:val="28"/>
          <w:szCs w:val="28"/>
        </w:rPr>
        <w:t>и.</w:t>
      </w:r>
    </w:p>
    <w:p w:rsidR="00EA0B19" w:rsidRPr="002E162B" w:rsidRDefault="009D30D3" w:rsidP="00FD0F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3.2.7.</w:t>
      </w:r>
      <w:r w:rsidR="00EA0B19" w:rsidRPr="002E162B">
        <w:rPr>
          <w:sz w:val="28"/>
          <w:szCs w:val="28"/>
        </w:rPr>
        <w:t xml:space="preserve"> Осуществляет подготовку писем на обра</w:t>
      </w:r>
      <w:r>
        <w:rPr>
          <w:sz w:val="28"/>
          <w:szCs w:val="28"/>
        </w:rPr>
        <w:t>щения граждан и юридических лиц.</w:t>
      </w:r>
    </w:p>
    <w:p w:rsidR="00EA0B19" w:rsidRPr="00764D40" w:rsidRDefault="009D30D3" w:rsidP="00FD0FE9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3.2.8.</w:t>
      </w:r>
      <w:r w:rsidR="00EA0B19" w:rsidRPr="00764D40">
        <w:rPr>
          <w:color w:val="000000"/>
          <w:sz w:val="28"/>
        </w:rPr>
        <w:t xml:space="preserve"> Запрашивает информацию (документы) в рамках межведомственного взаимодействия в целях подготовки разрешений на строительство, реконструкцию, разрешений на ввод объектов в эксплуатацию на территории Чайковского городского округа.</w:t>
      </w:r>
    </w:p>
    <w:p w:rsidR="00EA0B19" w:rsidRDefault="009D30D3" w:rsidP="00FD0F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3.2.9.</w:t>
      </w:r>
      <w:r w:rsidR="00EA0B19" w:rsidRPr="001849E9">
        <w:rPr>
          <w:sz w:val="28"/>
          <w:szCs w:val="28"/>
        </w:rPr>
        <w:t xml:space="preserve"> Формирует документы для сдачи в архивный фонд</w:t>
      </w:r>
      <w:r w:rsidR="00EA0B19">
        <w:rPr>
          <w:sz w:val="28"/>
          <w:szCs w:val="28"/>
        </w:rPr>
        <w:t xml:space="preserve"> в соответствии с номенклатурой.</w:t>
      </w:r>
      <w:r w:rsidR="00EA0B19" w:rsidRPr="001849E9">
        <w:rPr>
          <w:sz w:val="28"/>
          <w:szCs w:val="28"/>
        </w:rPr>
        <w:t xml:space="preserve"> </w:t>
      </w:r>
    </w:p>
    <w:p w:rsidR="00EA0B19" w:rsidRPr="001849E9" w:rsidRDefault="009D30D3" w:rsidP="00FD0F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3.2.10.</w:t>
      </w:r>
      <w:r w:rsidR="00EA0B19">
        <w:rPr>
          <w:sz w:val="28"/>
          <w:szCs w:val="28"/>
        </w:rPr>
        <w:t xml:space="preserve"> Ведет делопроизводство</w:t>
      </w:r>
      <w:r>
        <w:rPr>
          <w:sz w:val="28"/>
          <w:szCs w:val="28"/>
        </w:rPr>
        <w:t xml:space="preserve"> отдела архитектуры</w:t>
      </w:r>
      <w:r w:rsidR="00EA0B19">
        <w:rPr>
          <w:sz w:val="28"/>
          <w:szCs w:val="28"/>
        </w:rPr>
        <w:t>, обеспечивает хранение и содержание документов.</w:t>
      </w:r>
    </w:p>
    <w:p w:rsidR="00EA0B19" w:rsidRPr="00764D40" w:rsidRDefault="009D30D3" w:rsidP="00FD0FE9">
      <w:pPr>
        <w:ind w:firstLine="540"/>
        <w:jc w:val="both"/>
        <w:rPr>
          <w:bCs/>
          <w:color w:val="000000"/>
          <w:sz w:val="28"/>
          <w:szCs w:val="28"/>
        </w:rPr>
      </w:pPr>
      <w:r w:rsidRPr="00FD0FE9">
        <w:rPr>
          <w:color w:val="000000" w:themeColor="text1"/>
          <w:sz w:val="28"/>
        </w:rPr>
        <w:t xml:space="preserve">3.2.11. </w:t>
      </w:r>
      <w:r w:rsidR="00FD0FE9">
        <w:rPr>
          <w:color w:val="000000" w:themeColor="text1"/>
          <w:sz w:val="28"/>
        </w:rPr>
        <w:t>Оказывает муниципальные услуги по направлению служебной деятельности, к</w:t>
      </w:r>
      <w:r w:rsidR="00EA0B19" w:rsidRPr="00FD0FE9">
        <w:rPr>
          <w:color w:val="000000"/>
          <w:sz w:val="28"/>
        </w:rPr>
        <w:t xml:space="preserve">онсультирует </w:t>
      </w:r>
      <w:r w:rsidR="00EA0B19" w:rsidRPr="00FD0FE9">
        <w:rPr>
          <w:bCs/>
          <w:color w:val="000000"/>
          <w:sz w:val="28"/>
          <w:szCs w:val="28"/>
        </w:rPr>
        <w:t>заинтересованных лиц о</w:t>
      </w:r>
      <w:r w:rsidR="00EA0B19" w:rsidRPr="00FD0FE9">
        <w:rPr>
          <w:color w:val="000000"/>
          <w:sz w:val="28"/>
          <w:szCs w:val="28"/>
        </w:rPr>
        <w:t xml:space="preserve"> </w:t>
      </w:r>
      <w:r w:rsidR="00EA0B19" w:rsidRPr="00FD0FE9">
        <w:rPr>
          <w:bCs/>
          <w:color w:val="000000"/>
          <w:sz w:val="28"/>
          <w:szCs w:val="28"/>
        </w:rPr>
        <w:t>порядке</w:t>
      </w:r>
      <w:r w:rsidR="00EA0B19" w:rsidRPr="00FD0FE9">
        <w:rPr>
          <w:color w:val="000000"/>
          <w:sz w:val="28"/>
          <w:szCs w:val="28"/>
        </w:rPr>
        <w:t xml:space="preserve"> </w:t>
      </w:r>
      <w:r w:rsidR="00EA0B19" w:rsidRPr="00FD0FE9">
        <w:rPr>
          <w:bCs/>
          <w:color w:val="000000"/>
          <w:sz w:val="28"/>
          <w:szCs w:val="28"/>
        </w:rPr>
        <w:t>оказания</w:t>
      </w:r>
      <w:r w:rsidR="00EA0B19" w:rsidRPr="00FD0FE9">
        <w:rPr>
          <w:color w:val="000000"/>
          <w:sz w:val="28"/>
          <w:szCs w:val="28"/>
        </w:rPr>
        <w:t xml:space="preserve"> </w:t>
      </w:r>
      <w:r w:rsidR="00EA0B19" w:rsidRPr="00FD0FE9">
        <w:rPr>
          <w:bCs/>
          <w:color w:val="000000"/>
          <w:sz w:val="28"/>
          <w:szCs w:val="28"/>
        </w:rPr>
        <w:t>муниципальных</w:t>
      </w:r>
      <w:r w:rsidR="00EA0B19" w:rsidRPr="00FD0FE9">
        <w:rPr>
          <w:color w:val="000000"/>
          <w:sz w:val="28"/>
          <w:szCs w:val="28"/>
        </w:rPr>
        <w:t xml:space="preserve"> </w:t>
      </w:r>
      <w:r w:rsidR="00EA0B19" w:rsidRPr="00FD0FE9">
        <w:rPr>
          <w:bCs/>
          <w:color w:val="000000"/>
          <w:sz w:val="28"/>
          <w:szCs w:val="28"/>
        </w:rPr>
        <w:t>услуг при личном обращении, а также с использованием средств телефонной связи.</w:t>
      </w:r>
    </w:p>
    <w:p w:rsidR="0019246D" w:rsidRDefault="0019246D" w:rsidP="00FD0FE9">
      <w:pPr>
        <w:ind w:firstLine="720"/>
        <w:jc w:val="both"/>
        <w:rPr>
          <w:sz w:val="28"/>
          <w:szCs w:val="28"/>
        </w:rPr>
      </w:pPr>
    </w:p>
    <w:p w:rsidR="0019246D" w:rsidRDefault="0019246D" w:rsidP="00FD0FE9">
      <w:pPr>
        <w:tabs>
          <w:tab w:val="left" w:pos="4253"/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Права</w:t>
      </w:r>
    </w:p>
    <w:p w:rsidR="005843B0" w:rsidRDefault="005843B0" w:rsidP="00FD0FE9">
      <w:pPr>
        <w:tabs>
          <w:tab w:val="left" w:pos="4253"/>
          <w:tab w:val="left" w:pos="9355"/>
        </w:tabs>
        <w:jc w:val="center"/>
        <w:rPr>
          <w:sz w:val="28"/>
          <w:szCs w:val="28"/>
        </w:rPr>
      </w:pPr>
    </w:p>
    <w:p w:rsidR="00965A05" w:rsidRPr="00BB281F" w:rsidRDefault="00965A05" w:rsidP="005843B0">
      <w:pPr>
        <w:ind w:firstLine="720"/>
        <w:jc w:val="both"/>
        <w:rPr>
          <w:sz w:val="28"/>
          <w:szCs w:val="28"/>
        </w:rPr>
      </w:pPr>
      <w:r w:rsidRPr="00FD0FE9">
        <w:rPr>
          <w:sz w:val="28"/>
          <w:szCs w:val="28"/>
        </w:rPr>
        <w:t>4.1. Консультант отдела имеет право</w:t>
      </w:r>
      <w:r w:rsidRPr="00BB281F">
        <w:rPr>
          <w:sz w:val="28"/>
          <w:szCs w:val="28"/>
        </w:rPr>
        <w:t xml:space="preserve"> </w:t>
      </w:r>
      <w:proofErr w:type="gramStart"/>
      <w:r w:rsidRPr="00BB281F">
        <w:rPr>
          <w:sz w:val="28"/>
          <w:szCs w:val="28"/>
        </w:rPr>
        <w:t>на</w:t>
      </w:r>
      <w:proofErr w:type="gramEnd"/>
      <w:r w:rsidRPr="00BB281F">
        <w:rPr>
          <w:sz w:val="28"/>
          <w:szCs w:val="28"/>
        </w:rPr>
        <w:t>:</w:t>
      </w:r>
    </w:p>
    <w:p w:rsidR="005843B0" w:rsidRPr="00750DE5" w:rsidRDefault="005843B0" w:rsidP="005843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4.1.1. </w:t>
      </w:r>
      <w:r w:rsidRPr="00750DE5">
        <w:rPr>
          <w:sz w:val="28"/>
          <w:szCs w:val="28"/>
        </w:rPr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5843B0" w:rsidRPr="00750DE5" w:rsidRDefault="005843B0" w:rsidP="005843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750DE5">
        <w:rPr>
          <w:sz w:val="28"/>
          <w:szCs w:val="28"/>
        </w:rPr>
        <w:t>обеспечение организационно-технических условий, необходимых для исполнения должностных обязанностей;</w:t>
      </w:r>
    </w:p>
    <w:p w:rsidR="005843B0" w:rsidRPr="00750DE5" w:rsidRDefault="005843B0" w:rsidP="005843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Pr="00750DE5">
        <w:rPr>
          <w:sz w:val="28"/>
          <w:szCs w:val="28"/>
        </w:rPr>
        <w:t xml:space="preserve">оплату труда и другие выплаты в соответствии с трудовым </w:t>
      </w:r>
      <w:hyperlink r:id="rId12" w:history="1">
        <w:r w:rsidRPr="004B6B28">
          <w:rPr>
            <w:color w:val="000000"/>
            <w:sz w:val="28"/>
            <w:szCs w:val="28"/>
          </w:rPr>
          <w:t>законодательством</w:t>
        </w:r>
      </w:hyperlink>
      <w:r w:rsidRPr="004B6B28">
        <w:rPr>
          <w:color w:val="000000"/>
          <w:sz w:val="28"/>
          <w:szCs w:val="28"/>
        </w:rPr>
        <w:t xml:space="preserve">, </w:t>
      </w:r>
      <w:hyperlink r:id="rId13" w:history="1">
        <w:r w:rsidRPr="004B6B28">
          <w:rPr>
            <w:color w:val="000000"/>
            <w:sz w:val="28"/>
            <w:szCs w:val="28"/>
          </w:rPr>
          <w:t>законодательством</w:t>
        </w:r>
      </w:hyperlink>
      <w:r w:rsidRPr="00750DE5">
        <w:rPr>
          <w:sz w:val="28"/>
          <w:szCs w:val="28"/>
        </w:rPr>
        <w:t xml:space="preserve"> о муниципальной службе и трудовым договором (контрактом);</w:t>
      </w:r>
    </w:p>
    <w:p w:rsidR="005843B0" w:rsidRPr="00750DE5" w:rsidRDefault="005843B0" w:rsidP="005843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 w:rsidRPr="00750DE5">
        <w:rPr>
          <w:sz w:val="28"/>
          <w:szCs w:val="28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5843B0" w:rsidRPr="000958C9" w:rsidRDefault="005843B0" w:rsidP="005843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</w:t>
      </w:r>
      <w:r w:rsidRPr="00750DE5">
        <w:rPr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</w:t>
      </w:r>
      <w:r>
        <w:rPr>
          <w:sz w:val="28"/>
          <w:szCs w:val="28"/>
        </w:rPr>
        <w:t xml:space="preserve"> органа местного самоуправления</w:t>
      </w:r>
      <w:r w:rsidRPr="000958C9">
        <w:rPr>
          <w:sz w:val="28"/>
          <w:szCs w:val="28"/>
        </w:rPr>
        <w:t>;</w:t>
      </w:r>
    </w:p>
    <w:p w:rsidR="005843B0" w:rsidRPr="00750DE5" w:rsidRDefault="005843B0" w:rsidP="005843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4.1.6.</w:t>
      </w:r>
      <w:r w:rsidRPr="00750DE5">
        <w:rPr>
          <w:sz w:val="28"/>
          <w:szCs w:val="28"/>
        </w:rPr>
        <w:t xml:space="preserve"> участие по своей инициативе в конкурсе на замещение вакантной должности муниципальной службы;</w:t>
      </w:r>
    </w:p>
    <w:p w:rsidR="005843B0" w:rsidRPr="00001071" w:rsidRDefault="005843B0" w:rsidP="005843B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4.1.7. </w:t>
      </w:r>
      <w:r>
        <w:rPr>
          <w:rFonts w:eastAsia="Calibri"/>
          <w:sz w:val="28"/>
          <w:szCs w:val="28"/>
        </w:rPr>
        <w:t>получение дополнительного профессионального образования в соответствии с муниципальным правовым актом за счет средств местного бюджета</w:t>
      </w:r>
      <w:r w:rsidRPr="00750DE5">
        <w:rPr>
          <w:sz w:val="28"/>
          <w:szCs w:val="28"/>
        </w:rPr>
        <w:t>;</w:t>
      </w:r>
    </w:p>
    <w:p w:rsidR="005843B0" w:rsidRPr="00750DE5" w:rsidRDefault="005843B0" w:rsidP="005843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4.1.8. </w:t>
      </w:r>
      <w:r w:rsidRPr="00750DE5">
        <w:rPr>
          <w:sz w:val="28"/>
          <w:szCs w:val="28"/>
        </w:rPr>
        <w:t>защиту своих персональных данных;</w:t>
      </w:r>
    </w:p>
    <w:p w:rsidR="005843B0" w:rsidRPr="00750DE5" w:rsidRDefault="005843B0" w:rsidP="005843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4.1.9. </w:t>
      </w:r>
      <w:r w:rsidRPr="00750DE5">
        <w:rPr>
          <w:sz w:val="28"/>
          <w:szCs w:val="28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5843B0" w:rsidRPr="00750DE5" w:rsidRDefault="005843B0" w:rsidP="005843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4.1.10. </w:t>
      </w:r>
      <w:r w:rsidRPr="00750DE5">
        <w:rPr>
          <w:sz w:val="28"/>
          <w:szCs w:val="28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5843B0" w:rsidRPr="00750DE5" w:rsidRDefault="005843B0" w:rsidP="005843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4.1.11. </w:t>
      </w:r>
      <w:r w:rsidRPr="00750DE5">
        <w:rPr>
          <w:sz w:val="28"/>
          <w:szCs w:val="28"/>
        </w:rPr>
        <w:t xml:space="preserve">рассмотрение индивидуальных трудовых споров в соответствии с трудовым </w:t>
      </w:r>
      <w:hyperlink r:id="rId14" w:history="1">
        <w:r w:rsidRPr="004B6B28">
          <w:rPr>
            <w:color w:val="000000"/>
            <w:sz w:val="28"/>
            <w:szCs w:val="28"/>
          </w:rPr>
          <w:t>законодательством</w:t>
        </w:r>
      </w:hyperlink>
      <w:r w:rsidRPr="00750DE5">
        <w:rPr>
          <w:sz w:val="28"/>
          <w:szCs w:val="28"/>
        </w:rPr>
        <w:t>, защиту своих прав и законных интересов на муниципальной службе, включая обжалование в суд их нарушений;</w:t>
      </w:r>
    </w:p>
    <w:p w:rsidR="005843B0" w:rsidRDefault="005843B0" w:rsidP="005843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4.1.12. </w:t>
      </w:r>
      <w:r w:rsidRPr="00750DE5">
        <w:rPr>
          <w:sz w:val="28"/>
          <w:szCs w:val="28"/>
        </w:rPr>
        <w:t>пенсионное обеспечение в соответствии с законод</w:t>
      </w:r>
      <w:r>
        <w:rPr>
          <w:sz w:val="28"/>
          <w:szCs w:val="28"/>
        </w:rPr>
        <w:t>ательством Российской Федерации с учетом стажа муниципальной службы.</w:t>
      </w:r>
    </w:p>
    <w:p w:rsidR="005843B0" w:rsidRDefault="005843B0" w:rsidP="005843B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rFonts w:eastAsia="Calibri"/>
          <w:sz w:val="28"/>
          <w:szCs w:val="28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965A05" w:rsidRPr="00BB281F" w:rsidRDefault="00965A05" w:rsidP="005843B0">
      <w:pPr>
        <w:ind w:firstLine="720"/>
        <w:jc w:val="both"/>
        <w:rPr>
          <w:sz w:val="28"/>
          <w:szCs w:val="28"/>
        </w:rPr>
      </w:pPr>
      <w:r w:rsidRPr="00965A05">
        <w:rPr>
          <w:sz w:val="28"/>
          <w:szCs w:val="28"/>
        </w:rPr>
        <w:t>4.</w:t>
      </w:r>
      <w:r w:rsidR="005843B0">
        <w:rPr>
          <w:sz w:val="28"/>
          <w:szCs w:val="28"/>
        </w:rPr>
        <w:t>3</w:t>
      </w:r>
      <w:r w:rsidRPr="00965A05">
        <w:rPr>
          <w:sz w:val="28"/>
          <w:szCs w:val="28"/>
        </w:rPr>
        <w:t>. Консультант для</w:t>
      </w:r>
      <w:r>
        <w:rPr>
          <w:sz w:val="28"/>
          <w:szCs w:val="28"/>
        </w:rPr>
        <w:t xml:space="preserve"> выполнения возложенных на него служебных обязанностей в установленном порядке вправе:</w:t>
      </w:r>
    </w:p>
    <w:p w:rsidR="00965A05" w:rsidRDefault="00965A05" w:rsidP="005843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sz w:val="28"/>
          <w:szCs w:val="28"/>
        </w:rPr>
        <w:t>4.</w:t>
      </w:r>
      <w:r w:rsidR="005843B0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764D40">
        <w:rPr>
          <w:color w:val="000000"/>
          <w:sz w:val="28"/>
        </w:rPr>
        <w:t>Запрашива</w:t>
      </w:r>
      <w:r>
        <w:rPr>
          <w:color w:val="000000"/>
          <w:sz w:val="28"/>
        </w:rPr>
        <w:t>ть</w:t>
      </w:r>
      <w:r w:rsidRPr="00764D40">
        <w:rPr>
          <w:color w:val="000000"/>
          <w:sz w:val="28"/>
        </w:rPr>
        <w:t xml:space="preserve"> информацию (документы) в рамках межведомственного взаимодействия в целях подготовки разрешений на строительство, реконструкцию, разрешений на ввод объектов в эксплуатацию на территории Чайковского городского округа</w:t>
      </w:r>
      <w:r>
        <w:rPr>
          <w:color w:val="000000"/>
          <w:sz w:val="28"/>
        </w:rPr>
        <w:t>.</w:t>
      </w:r>
    </w:p>
    <w:p w:rsidR="00577E0D" w:rsidRDefault="00577E0D" w:rsidP="005843B0">
      <w:pPr>
        <w:ind w:firstLine="720"/>
        <w:jc w:val="both"/>
        <w:rPr>
          <w:sz w:val="28"/>
          <w:szCs w:val="28"/>
        </w:rPr>
      </w:pPr>
    </w:p>
    <w:p w:rsidR="0019246D" w:rsidRDefault="0019246D" w:rsidP="00FD0FE9">
      <w:pPr>
        <w:tabs>
          <w:tab w:val="left" w:pos="4253"/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.Ответственность</w:t>
      </w:r>
    </w:p>
    <w:p w:rsidR="0019246D" w:rsidRDefault="0019246D" w:rsidP="00FD0FE9">
      <w:pPr>
        <w:tabs>
          <w:tab w:val="left" w:pos="4253"/>
          <w:tab w:val="left" w:pos="9355"/>
        </w:tabs>
        <w:jc w:val="center"/>
        <w:rPr>
          <w:sz w:val="28"/>
          <w:szCs w:val="28"/>
        </w:rPr>
      </w:pPr>
    </w:p>
    <w:p w:rsidR="0019246D" w:rsidRDefault="0019246D" w:rsidP="00FD0FE9">
      <w:pPr>
        <w:pStyle w:val="2"/>
        <w:shd w:val="clear" w:color="auto" w:fill="FFFFFF"/>
        <w:tabs>
          <w:tab w:val="left" w:pos="0"/>
          <w:tab w:val="left" w:pos="1469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Консультант отдела несет персональную ответственность:</w:t>
      </w:r>
    </w:p>
    <w:p w:rsidR="0019246D" w:rsidRDefault="0019246D" w:rsidP="00FD0FE9">
      <w:pPr>
        <w:shd w:val="clear" w:color="auto" w:fill="FFFFFF"/>
        <w:tabs>
          <w:tab w:val="left" w:pos="163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5.1.1. за совершение дисциплинарного проступка - неисполнение или ненадлежащее исполнение по его вине возложенных на него служебных  (должностных) обязанностей;</w:t>
      </w:r>
    </w:p>
    <w:p w:rsidR="0019246D" w:rsidRDefault="0019246D" w:rsidP="00FD0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5.1.2.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</w:t>
      </w:r>
      <w:r w:rsidR="00965A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65A0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E0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843B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5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2007 г</w:t>
      </w:r>
      <w:r w:rsidR="00965A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от 25 декабря 2008 г</w:t>
      </w:r>
      <w:r w:rsidR="00965A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 и другими федеральными законами;</w:t>
      </w:r>
      <w:proofErr w:type="gramEnd"/>
    </w:p>
    <w:p w:rsidR="0019246D" w:rsidRDefault="0019246D" w:rsidP="00FD0FE9">
      <w:pPr>
        <w:shd w:val="clear" w:color="auto" w:fill="FFFFFF"/>
        <w:tabs>
          <w:tab w:val="num" w:pos="0"/>
          <w:tab w:val="left" w:pos="1382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5.1.3. за действия или бездействие, ведущее к нарушению прав и законных интересов граждан, разглашение служебной и (или) иной тайны, а также разглашение конфиденциальных сведений, ставших ему известными в связи с исполнением должностных обязанностей.</w:t>
      </w:r>
    </w:p>
    <w:p w:rsidR="0019246D" w:rsidRDefault="0019246D" w:rsidP="00FD0FE9">
      <w:pPr>
        <w:tabs>
          <w:tab w:val="left" w:pos="4253"/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 за совершение грубого нарушения трудовых обязанностей:</w:t>
      </w:r>
    </w:p>
    <w:p w:rsidR="0019246D" w:rsidRDefault="0019246D" w:rsidP="00FD0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прогула, то есть отсутствия на рабочем месте без уважительных причин в течение всего рабочего дня, независимо от его продолжительности, а также в случае отсутствия на рабочем месте без уважительных причин более четырех часов подряд в течение рабочего дня;</w:t>
      </w:r>
    </w:p>
    <w:p w:rsidR="0019246D" w:rsidRDefault="0019246D" w:rsidP="00FD0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появления на работе в состоянии алкогольного, наркотического или иного токсического опьянения;</w:t>
      </w:r>
    </w:p>
    <w:p w:rsidR="0019246D" w:rsidRDefault="0019246D" w:rsidP="00FD0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 другие.</w:t>
      </w:r>
    </w:p>
    <w:p w:rsidR="0019246D" w:rsidRDefault="0019246D" w:rsidP="00FD0FE9">
      <w:pPr>
        <w:tabs>
          <w:tab w:val="left" w:pos="4253"/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Служебные взаимоотношения</w:t>
      </w:r>
    </w:p>
    <w:p w:rsidR="0019246D" w:rsidRDefault="0019246D" w:rsidP="00FD0FE9">
      <w:pPr>
        <w:tabs>
          <w:tab w:val="left" w:pos="4253"/>
          <w:tab w:val="left" w:pos="9355"/>
        </w:tabs>
        <w:jc w:val="center"/>
        <w:rPr>
          <w:sz w:val="28"/>
          <w:szCs w:val="28"/>
        </w:rPr>
      </w:pPr>
    </w:p>
    <w:p w:rsidR="0019246D" w:rsidRDefault="0019246D" w:rsidP="00FD0FE9">
      <w:pPr>
        <w:tabs>
          <w:tab w:val="left" w:pos="4253"/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Служебные взаимоотношения и взаимодействие консультанта с должностными лицами других подразделений органов местного самоуправления, предприятий, учреждений, организаций строятся, исходя из возложенных на него функций, должностных обязанностей и полномочий. </w:t>
      </w:r>
    </w:p>
    <w:p w:rsidR="0019246D" w:rsidRDefault="0019246D" w:rsidP="00FD0FE9">
      <w:pPr>
        <w:tabs>
          <w:tab w:val="left" w:pos="4253"/>
          <w:tab w:val="left" w:pos="9355"/>
        </w:tabs>
        <w:ind w:firstLine="709"/>
        <w:jc w:val="both"/>
        <w:rPr>
          <w:sz w:val="28"/>
          <w:szCs w:val="28"/>
        </w:rPr>
      </w:pPr>
    </w:p>
    <w:p w:rsidR="00965A05" w:rsidRPr="003B042E" w:rsidRDefault="00965A05" w:rsidP="00FD0F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042E">
        <w:rPr>
          <w:rFonts w:ascii="Times New Roman" w:hAnsi="Times New Roman" w:cs="Times New Roman"/>
          <w:spacing w:val="-10"/>
          <w:sz w:val="28"/>
          <w:szCs w:val="28"/>
          <w:lang w:val="en-US"/>
        </w:rPr>
        <w:t>VI</w:t>
      </w:r>
      <w:r w:rsidRPr="003B042E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Pr="003B042E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  <w:r w:rsidRPr="003B042E">
        <w:rPr>
          <w:rFonts w:ascii="Times New Roman" w:hAnsi="Times New Roman" w:cs="Times New Roman"/>
          <w:szCs w:val="28"/>
        </w:rPr>
        <w:t xml:space="preserve"> </w:t>
      </w:r>
      <w:r w:rsidRPr="003B042E">
        <w:rPr>
          <w:rFonts w:ascii="Times New Roman" w:hAnsi="Times New Roman" w:cs="Times New Roman"/>
          <w:sz w:val="28"/>
          <w:szCs w:val="28"/>
        </w:rPr>
        <w:t>к уровню</w:t>
      </w:r>
    </w:p>
    <w:p w:rsidR="00965A05" w:rsidRPr="003B042E" w:rsidRDefault="00965A05" w:rsidP="00FD0F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042E">
        <w:rPr>
          <w:rFonts w:ascii="Times New Roman" w:hAnsi="Times New Roman" w:cs="Times New Roman"/>
          <w:sz w:val="28"/>
          <w:szCs w:val="28"/>
        </w:rPr>
        <w:t>профессионального образования, стажу муниципальной службы</w:t>
      </w:r>
    </w:p>
    <w:p w:rsidR="00965A05" w:rsidRPr="003B042E" w:rsidRDefault="00965A05" w:rsidP="00FD0FE9">
      <w:pPr>
        <w:shd w:val="clear" w:color="auto" w:fill="FFFFFF"/>
        <w:tabs>
          <w:tab w:val="left" w:pos="835"/>
        </w:tabs>
        <w:ind w:left="551" w:firstLine="720"/>
        <w:jc w:val="center"/>
        <w:rPr>
          <w:sz w:val="28"/>
          <w:szCs w:val="28"/>
        </w:rPr>
      </w:pPr>
      <w:r w:rsidRPr="003B042E">
        <w:rPr>
          <w:sz w:val="28"/>
          <w:szCs w:val="28"/>
        </w:rPr>
        <w:t>или стажу работы по специальности, направлению подготовки</w:t>
      </w:r>
    </w:p>
    <w:p w:rsidR="00C95121" w:rsidRPr="00237AFE" w:rsidRDefault="00C95121" w:rsidP="00FD0FE9">
      <w:pPr>
        <w:shd w:val="clear" w:color="auto" w:fill="FFFFFF"/>
        <w:tabs>
          <w:tab w:val="left" w:pos="835"/>
        </w:tabs>
        <w:ind w:left="551" w:firstLine="720"/>
        <w:jc w:val="center"/>
        <w:rPr>
          <w:b/>
          <w:sz w:val="28"/>
          <w:szCs w:val="28"/>
        </w:rPr>
      </w:pPr>
    </w:p>
    <w:p w:rsidR="00965A05" w:rsidRPr="006E079E" w:rsidRDefault="00965A05" w:rsidP="00FD0FE9">
      <w:pPr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378E7">
        <w:rPr>
          <w:sz w:val="28"/>
          <w:szCs w:val="28"/>
        </w:rPr>
        <w:t xml:space="preserve">5.1. Консультант </w:t>
      </w:r>
      <w:r w:rsidRPr="00F378E7">
        <w:rPr>
          <w:spacing w:val="-1"/>
          <w:sz w:val="28"/>
          <w:szCs w:val="28"/>
        </w:rPr>
        <w:t>должен</w:t>
      </w:r>
      <w:r w:rsidRPr="00F378E7">
        <w:rPr>
          <w:sz w:val="28"/>
          <w:szCs w:val="28"/>
        </w:rPr>
        <w:t xml:space="preserve"> иметь</w:t>
      </w:r>
      <w:r>
        <w:rPr>
          <w:sz w:val="28"/>
          <w:szCs w:val="28"/>
        </w:rPr>
        <w:t xml:space="preserve"> </w:t>
      </w:r>
      <w:r w:rsidRPr="00F378E7">
        <w:rPr>
          <w:sz w:val="28"/>
          <w:szCs w:val="28"/>
        </w:rPr>
        <w:t>высше</w:t>
      </w:r>
      <w:r>
        <w:rPr>
          <w:sz w:val="28"/>
          <w:szCs w:val="28"/>
        </w:rPr>
        <w:t xml:space="preserve">е образование </w:t>
      </w:r>
      <w:r w:rsidR="005C21C0">
        <w:rPr>
          <w:rFonts w:eastAsiaTheme="minorHAnsi"/>
          <w:sz w:val="28"/>
          <w:szCs w:val="28"/>
          <w:lang w:eastAsia="en-US"/>
        </w:rPr>
        <w:t xml:space="preserve">без предъявления требований к стажу </w:t>
      </w:r>
      <w:r>
        <w:rPr>
          <w:rFonts w:eastAsiaTheme="minorHAnsi"/>
          <w:sz w:val="28"/>
          <w:szCs w:val="28"/>
          <w:lang w:eastAsia="en-US"/>
        </w:rPr>
        <w:t>или наличие среднего профессионального образования со стажем работы по специальности, направлению подготовки не менее пяти лет</w:t>
      </w:r>
      <w:r w:rsidR="005C21C0">
        <w:rPr>
          <w:rFonts w:eastAsiaTheme="minorHAnsi"/>
          <w:sz w:val="28"/>
          <w:szCs w:val="28"/>
          <w:lang w:eastAsia="en-US"/>
        </w:rPr>
        <w:t>.</w:t>
      </w:r>
    </w:p>
    <w:p w:rsidR="005C21C0" w:rsidRPr="006E079E" w:rsidRDefault="005C21C0" w:rsidP="00FD0FE9">
      <w:pPr>
        <w:ind w:firstLine="709"/>
        <w:jc w:val="both"/>
        <w:rPr>
          <w:rFonts w:eastAsia="Calibri"/>
          <w:color w:val="000000" w:themeColor="text1"/>
          <w:sz w:val="28"/>
          <w:szCs w:val="28"/>
          <w:u w:val="single"/>
        </w:rPr>
      </w:pPr>
      <w:r w:rsidRPr="006E079E">
        <w:rPr>
          <w:sz w:val="28"/>
          <w:szCs w:val="28"/>
        </w:rPr>
        <w:t xml:space="preserve">5.2. </w:t>
      </w:r>
      <w:r w:rsidR="006E079E" w:rsidRPr="006E079E">
        <w:rPr>
          <w:sz w:val="28"/>
          <w:szCs w:val="28"/>
        </w:rPr>
        <w:t>Требования к</w:t>
      </w:r>
      <w:r w:rsidRPr="006E079E">
        <w:rPr>
          <w:sz w:val="28"/>
          <w:szCs w:val="28"/>
        </w:rPr>
        <w:t xml:space="preserve"> специальности, направлени</w:t>
      </w:r>
      <w:r w:rsidR="006E079E" w:rsidRPr="006E079E">
        <w:rPr>
          <w:sz w:val="28"/>
          <w:szCs w:val="28"/>
        </w:rPr>
        <w:t>ю</w:t>
      </w:r>
      <w:r w:rsidRPr="006E079E">
        <w:rPr>
          <w:sz w:val="28"/>
          <w:szCs w:val="28"/>
        </w:rPr>
        <w:t xml:space="preserve"> подготовки</w:t>
      </w:r>
      <w:r w:rsidR="006E079E" w:rsidRPr="006E079E">
        <w:rPr>
          <w:sz w:val="28"/>
          <w:szCs w:val="28"/>
        </w:rPr>
        <w:t>, в том числе для</w:t>
      </w:r>
      <w:r w:rsidRPr="006E079E">
        <w:rPr>
          <w:sz w:val="28"/>
          <w:szCs w:val="28"/>
        </w:rPr>
        <w:t xml:space="preserve"> определения стажа работы по специальности, направлению подготовки</w:t>
      </w:r>
      <w:r w:rsidRPr="00FB07EE">
        <w:rPr>
          <w:sz w:val="28"/>
          <w:szCs w:val="28"/>
        </w:rPr>
        <w:t xml:space="preserve">: </w:t>
      </w:r>
      <w:r w:rsidR="00FB07EE" w:rsidRPr="00FB07EE">
        <w:rPr>
          <w:sz w:val="28"/>
          <w:szCs w:val="28"/>
          <w:shd w:val="clear" w:color="auto" w:fill="FFFFFF"/>
        </w:rPr>
        <w:t>«Архитектура», «Градостроительство», «Промышленное и гражданское строительство», «Строительство»</w:t>
      </w:r>
      <w:r w:rsidRPr="00FB07EE">
        <w:rPr>
          <w:sz w:val="28"/>
          <w:szCs w:val="28"/>
        </w:rPr>
        <w:t>,</w:t>
      </w:r>
      <w:r w:rsidRPr="006E079E">
        <w:rPr>
          <w:sz w:val="28"/>
          <w:szCs w:val="28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5C21C0" w:rsidRPr="006E079E" w:rsidRDefault="005C21C0" w:rsidP="00FD0FE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65A05" w:rsidRPr="003B042E" w:rsidRDefault="00965A05" w:rsidP="00FD0F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042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B042E">
        <w:rPr>
          <w:rFonts w:ascii="Times New Roman" w:hAnsi="Times New Roman" w:cs="Times New Roman"/>
          <w:sz w:val="28"/>
          <w:szCs w:val="28"/>
        </w:rPr>
        <w:t>. Квалификационные требования к профессиональным</w:t>
      </w:r>
    </w:p>
    <w:p w:rsidR="00965A05" w:rsidRPr="003B042E" w:rsidRDefault="00965A05" w:rsidP="00FD0F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042E">
        <w:rPr>
          <w:rFonts w:ascii="Times New Roman" w:hAnsi="Times New Roman" w:cs="Times New Roman"/>
          <w:sz w:val="28"/>
          <w:szCs w:val="28"/>
        </w:rPr>
        <w:t xml:space="preserve">знаниям и навыкам, необходимым для исполнения </w:t>
      </w:r>
    </w:p>
    <w:p w:rsidR="00965A05" w:rsidRPr="003B042E" w:rsidRDefault="00965A05" w:rsidP="00FD0F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042E">
        <w:rPr>
          <w:rFonts w:ascii="Times New Roman" w:hAnsi="Times New Roman" w:cs="Times New Roman"/>
          <w:sz w:val="28"/>
          <w:szCs w:val="28"/>
        </w:rPr>
        <w:t>должностных обязанностей</w:t>
      </w:r>
    </w:p>
    <w:p w:rsidR="00965A05" w:rsidRPr="00237AFE" w:rsidRDefault="00965A05" w:rsidP="00FD0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A05" w:rsidRPr="00237AFE" w:rsidRDefault="00965A05" w:rsidP="00FD0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7AFE">
        <w:rPr>
          <w:rFonts w:ascii="Times New Roman" w:hAnsi="Times New Roman" w:cs="Times New Roman"/>
          <w:sz w:val="28"/>
          <w:szCs w:val="28"/>
        </w:rPr>
        <w:t xml:space="preserve">7.1. </w:t>
      </w:r>
      <w:r w:rsidRPr="006E079E">
        <w:rPr>
          <w:rFonts w:ascii="Times New Roman" w:hAnsi="Times New Roman" w:cs="Times New Roman"/>
          <w:sz w:val="28"/>
          <w:szCs w:val="28"/>
        </w:rPr>
        <w:t>Консультант</w:t>
      </w:r>
      <w:r w:rsidRPr="00932E0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37AFE">
        <w:rPr>
          <w:rFonts w:ascii="Times New Roman" w:hAnsi="Times New Roman" w:cs="Times New Roman"/>
          <w:sz w:val="28"/>
          <w:szCs w:val="28"/>
        </w:rPr>
        <w:t>должен обладать:</w:t>
      </w:r>
    </w:p>
    <w:p w:rsidR="00965A05" w:rsidRPr="00237AFE" w:rsidRDefault="00965A05" w:rsidP="00FD0FE9">
      <w:pPr>
        <w:pStyle w:val="a3"/>
        <w:numPr>
          <w:ilvl w:val="0"/>
          <w:numId w:val="4"/>
        </w:numPr>
        <w:tabs>
          <w:tab w:val="left" w:pos="91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37AFE">
        <w:rPr>
          <w:sz w:val="28"/>
          <w:szCs w:val="28"/>
        </w:rPr>
        <w:t>знаниями государственного языка Российской Федерации (русского языка);</w:t>
      </w:r>
    </w:p>
    <w:p w:rsidR="00965A05" w:rsidRPr="00237AFE" w:rsidRDefault="00965A05" w:rsidP="00FD0FE9">
      <w:pPr>
        <w:pStyle w:val="a3"/>
        <w:numPr>
          <w:ilvl w:val="0"/>
          <w:numId w:val="4"/>
        </w:numPr>
        <w:tabs>
          <w:tab w:val="left" w:pos="91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237AFE">
        <w:rPr>
          <w:color w:val="000000"/>
          <w:sz w:val="28"/>
          <w:szCs w:val="28"/>
        </w:rPr>
        <w:t>знаниями правовых основ:</w:t>
      </w:r>
    </w:p>
    <w:p w:rsidR="00965A05" w:rsidRPr="00237AFE" w:rsidRDefault="00965A05" w:rsidP="00FD0FE9">
      <w:pPr>
        <w:pStyle w:val="a3"/>
        <w:numPr>
          <w:ilvl w:val="0"/>
          <w:numId w:val="3"/>
        </w:numPr>
        <w:tabs>
          <w:tab w:val="left" w:pos="91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237AFE">
        <w:rPr>
          <w:color w:val="000000"/>
          <w:sz w:val="28"/>
          <w:szCs w:val="28"/>
        </w:rPr>
        <w:t>Конституции Российской Федерации;</w:t>
      </w:r>
    </w:p>
    <w:p w:rsidR="00965A05" w:rsidRPr="00237AFE" w:rsidRDefault="00965A05" w:rsidP="00FD0F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7AFE">
        <w:rPr>
          <w:sz w:val="28"/>
          <w:szCs w:val="28"/>
        </w:rPr>
        <w:t>Федерального закона от 6 октября 2003 года № 131-ФЗ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37AFE">
        <w:rPr>
          <w:sz w:val="28"/>
          <w:szCs w:val="28"/>
        </w:rPr>
        <w:t>»</w:t>
      </w:r>
      <w:r w:rsidRPr="00237AFE">
        <w:rPr>
          <w:color w:val="000000"/>
          <w:sz w:val="28"/>
          <w:szCs w:val="28"/>
        </w:rPr>
        <w:t>;</w:t>
      </w:r>
    </w:p>
    <w:p w:rsidR="00965A05" w:rsidRPr="00237AFE" w:rsidRDefault="00965A05" w:rsidP="00FD0FE9">
      <w:pPr>
        <w:pStyle w:val="a3"/>
        <w:numPr>
          <w:ilvl w:val="0"/>
          <w:numId w:val="3"/>
        </w:numPr>
        <w:tabs>
          <w:tab w:val="left" w:pos="91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37AFE">
        <w:rPr>
          <w:sz w:val="28"/>
          <w:szCs w:val="28"/>
        </w:rPr>
        <w:t>Федерального закона от 2 марта 2007 года № 25-ФЗ «О муниципальной службе в Российской Федерации»</w:t>
      </w:r>
      <w:r w:rsidRPr="00237AFE">
        <w:rPr>
          <w:color w:val="000000"/>
          <w:sz w:val="28"/>
          <w:szCs w:val="28"/>
        </w:rPr>
        <w:t>;</w:t>
      </w:r>
    </w:p>
    <w:p w:rsidR="00965A05" w:rsidRPr="00237AFE" w:rsidRDefault="00965A05" w:rsidP="00FD0FE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7AFE">
        <w:rPr>
          <w:bCs/>
          <w:sz w:val="28"/>
          <w:szCs w:val="28"/>
        </w:rPr>
        <w:t>- Федерального закона от 25 декабря 2008 года № 273-ФЗ «О противодействии коррупции»;</w:t>
      </w:r>
    </w:p>
    <w:p w:rsidR="00965A05" w:rsidRPr="00237AFE" w:rsidRDefault="00965A05" w:rsidP="00FD0F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7AFE">
        <w:rPr>
          <w:sz w:val="28"/>
          <w:szCs w:val="28"/>
        </w:rPr>
        <w:lastRenderedPageBreak/>
        <w:t>- Закона Пермского края от 04 мая 2008 года № 228-ПК «О муниципальной службе в Пермском крае»;</w:t>
      </w:r>
    </w:p>
    <w:p w:rsidR="00965A05" w:rsidRPr="00237AFE" w:rsidRDefault="00965A05" w:rsidP="00FD0FE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237AFE">
        <w:rPr>
          <w:color w:val="000000"/>
          <w:sz w:val="28"/>
          <w:szCs w:val="28"/>
        </w:rPr>
        <w:t xml:space="preserve">Устава Чайковского </w:t>
      </w:r>
      <w:r w:rsidR="003B042E">
        <w:rPr>
          <w:color w:val="000000"/>
          <w:sz w:val="28"/>
          <w:szCs w:val="28"/>
        </w:rPr>
        <w:t>городского округа</w:t>
      </w:r>
      <w:r w:rsidRPr="00237AFE">
        <w:rPr>
          <w:color w:val="000000"/>
          <w:sz w:val="28"/>
          <w:szCs w:val="28"/>
        </w:rPr>
        <w:t>.</w:t>
      </w:r>
    </w:p>
    <w:p w:rsidR="00965A05" w:rsidRPr="00237AFE" w:rsidRDefault="00965A05" w:rsidP="00FD0FE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237AFE">
        <w:rPr>
          <w:color w:val="000000"/>
          <w:sz w:val="28"/>
          <w:szCs w:val="28"/>
        </w:rPr>
        <w:t>знаниями основ делопроизводства и документооборота;</w:t>
      </w:r>
    </w:p>
    <w:p w:rsidR="00965A05" w:rsidRDefault="00965A05" w:rsidP="00FD0FE9">
      <w:pPr>
        <w:pStyle w:val="ConsPlusNormal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AFE">
        <w:rPr>
          <w:rFonts w:ascii="Times New Roman" w:hAnsi="Times New Roman" w:cs="Times New Roman"/>
          <w:sz w:val="28"/>
          <w:szCs w:val="28"/>
        </w:rPr>
        <w:t>знаниями и навыками в области информационно-коммуникационных технологий.</w:t>
      </w:r>
    </w:p>
    <w:p w:rsidR="006E079E" w:rsidRPr="006E079E" w:rsidRDefault="00965A05" w:rsidP="00FD0FE9">
      <w:pPr>
        <w:pStyle w:val="ConsPlusNormal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79E">
        <w:rPr>
          <w:rFonts w:ascii="Times New Roman" w:hAnsi="Times New Roman" w:cs="Times New Roman"/>
          <w:sz w:val="28"/>
          <w:szCs w:val="28"/>
        </w:rPr>
        <w:t>В области служебной деятельности</w:t>
      </w:r>
      <w:r w:rsidR="0005317F">
        <w:rPr>
          <w:rFonts w:ascii="Times New Roman" w:hAnsi="Times New Roman" w:cs="Times New Roman"/>
          <w:sz w:val="28"/>
          <w:szCs w:val="28"/>
        </w:rPr>
        <w:t xml:space="preserve"> обладать знаниями</w:t>
      </w:r>
      <w:r w:rsidR="006E079E" w:rsidRPr="006E079E">
        <w:rPr>
          <w:rFonts w:ascii="Times New Roman" w:hAnsi="Times New Roman" w:cs="Times New Roman"/>
          <w:sz w:val="28"/>
          <w:szCs w:val="28"/>
        </w:rPr>
        <w:t>:</w:t>
      </w:r>
      <w:r w:rsidRPr="006E0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79E" w:rsidRPr="006E079E" w:rsidRDefault="006E079E" w:rsidP="00FD0FE9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79E">
        <w:rPr>
          <w:sz w:val="28"/>
          <w:szCs w:val="28"/>
        </w:rPr>
        <w:t>Градостроительн</w:t>
      </w:r>
      <w:r w:rsidR="0005317F">
        <w:rPr>
          <w:sz w:val="28"/>
          <w:szCs w:val="28"/>
        </w:rPr>
        <w:t>ого</w:t>
      </w:r>
      <w:r w:rsidRPr="006E079E">
        <w:rPr>
          <w:sz w:val="28"/>
          <w:szCs w:val="28"/>
        </w:rPr>
        <w:t xml:space="preserve"> кодекс</w:t>
      </w:r>
      <w:r w:rsidR="0005317F">
        <w:rPr>
          <w:sz w:val="28"/>
          <w:szCs w:val="28"/>
        </w:rPr>
        <w:t>а</w:t>
      </w:r>
      <w:r w:rsidRPr="006E079E">
        <w:rPr>
          <w:sz w:val="28"/>
          <w:szCs w:val="28"/>
        </w:rPr>
        <w:t xml:space="preserve"> Российской Федерации;</w:t>
      </w:r>
    </w:p>
    <w:p w:rsidR="00C2723C" w:rsidRDefault="006E079E" w:rsidP="00FD0FE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C2723C">
        <w:rPr>
          <w:rFonts w:eastAsiaTheme="minorHAnsi"/>
          <w:sz w:val="28"/>
          <w:szCs w:val="28"/>
          <w:lang w:eastAsia="en-US"/>
        </w:rPr>
        <w:t>Федерального закона от 27 июля2010 г. № 210-ФЗ «Об организации предоставления государственных и муниципальных услуг»;</w:t>
      </w:r>
    </w:p>
    <w:p w:rsidR="006E079E" w:rsidRPr="006E079E" w:rsidRDefault="00C2723C" w:rsidP="00FD0FE9">
      <w:pPr>
        <w:tabs>
          <w:tab w:val="left" w:pos="567"/>
          <w:tab w:val="left" w:pos="1418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079E" w:rsidRPr="006E079E">
        <w:rPr>
          <w:sz w:val="28"/>
          <w:szCs w:val="28"/>
        </w:rPr>
        <w:t>Федеральн</w:t>
      </w:r>
      <w:r w:rsidR="0005317F">
        <w:rPr>
          <w:sz w:val="28"/>
          <w:szCs w:val="28"/>
        </w:rPr>
        <w:t>ого</w:t>
      </w:r>
      <w:r w:rsidR="006E079E" w:rsidRPr="006E079E">
        <w:rPr>
          <w:sz w:val="28"/>
          <w:szCs w:val="28"/>
        </w:rPr>
        <w:t xml:space="preserve"> закон</w:t>
      </w:r>
      <w:r w:rsidR="0005317F">
        <w:rPr>
          <w:sz w:val="28"/>
          <w:szCs w:val="28"/>
        </w:rPr>
        <w:t>а</w:t>
      </w:r>
      <w:r w:rsidR="006E079E" w:rsidRPr="006E079E">
        <w:rPr>
          <w:sz w:val="28"/>
          <w:szCs w:val="28"/>
        </w:rPr>
        <w:t xml:space="preserve"> от 21 декабря 1994 г. № 69-ФЗ «О пожарной безопасности»;</w:t>
      </w:r>
    </w:p>
    <w:p w:rsidR="006E079E" w:rsidRPr="006E079E" w:rsidRDefault="006E079E" w:rsidP="00FD0F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5317F" w:rsidRPr="006E079E">
        <w:rPr>
          <w:sz w:val="28"/>
          <w:szCs w:val="28"/>
        </w:rPr>
        <w:t>Федеральн</w:t>
      </w:r>
      <w:r w:rsidR="0005317F">
        <w:rPr>
          <w:sz w:val="28"/>
          <w:szCs w:val="28"/>
        </w:rPr>
        <w:t>ого</w:t>
      </w:r>
      <w:r w:rsidR="0005317F" w:rsidRPr="006E079E">
        <w:rPr>
          <w:sz w:val="28"/>
          <w:szCs w:val="28"/>
        </w:rPr>
        <w:t xml:space="preserve"> закон</w:t>
      </w:r>
      <w:r w:rsidR="0005317F">
        <w:rPr>
          <w:sz w:val="28"/>
          <w:szCs w:val="28"/>
        </w:rPr>
        <w:t>а</w:t>
      </w:r>
      <w:r w:rsidR="0005317F" w:rsidRPr="006E079E">
        <w:rPr>
          <w:sz w:val="28"/>
          <w:szCs w:val="28"/>
        </w:rPr>
        <w:t xml:space="preserve"> </w:t>
      </w:r>
      <w:r w:rsidRPr="006E079E">
        <w:rPr>
          <w:sz w:val="28"/>
          <w:szCs w:val="28"/>
        </w:rPr>
        <w:t xml:space="preserve">от </w:t>
      </w:r>
      <w:r w:rsidRPr="006E079E">
        <w:rPr>
          <w:color w:val="000000"/>
          <w:sz w:val="28"/>
          <w:szCs w:val="28"/>
        </w:rPr>
        <w:t>21 июля 1997 г. № 117−ФЗ «О безопасности гидротехнических сооружений»;</w:t>
      </w:r>
    </w:p>
    <w:p w:rsidR="006E079E" w:rsidRPr="006E079E" w:rsidRDefault="006E079E" w:rsidP="00FD0F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5317F" w:rsidRPr="006E079E">
        <w:rPr>
          <w:sz w:val="28"/>
          <w:szCs w:val="28"/>
        </w:rPr>
        <w:t>Федеральн</w:t>
      </w:r>
      <w:r w:rsidR="0005317F">
        <w:rPr>
          <w:sz w:val="28"/>
          <w:szCs w:val="28"/>
        </w:rPr>
        <w:t>ого</w:t>
      </w:r>
      <w:r w:rsidR="0005317F" w:rsidRPr="006E079E">
        <w:rPr>
          <w:sz w:val="28"/>
          <w:szCs w:val="28"/>
        </w:rPr>
        <w:t xml:space="preserve"> закон</w:t>
      </w:r>
      <w:r w:rsidR="0005317F">
        <w:rPr>
          <w:sz w:val="28"/>
          <w:szCs w:val="28"/>
        </w:rPr>
        <w:t>а</w:t>
      </w:r>
      <w:r w:rsidR="0005317F" w:rsidRPr="006E079E">
        <w:rPr>
          <w:sz w:val="28"/>
          <w:szCs w:val="28"/>
        </w:rPr>
        <w:t xml:space="preserve"> </w:t>
      </w:r>
      <w:r w:rsidRPr="006E079E">
        <w:rPr>
          <w:sz w:val="28"/>
          <w:szCs w:val="28"/>
        </w:rPr>
        <w:t xml:space="preserve">от </w:t>
      </w:r>
      <w:r w:rsidRPr="006E079E">
        <w:rPr>
          <w:color w:val="000000"/>
          <w:sz w:val="28"/>
          <w:szCs w:val="28"/>
        </w:rPr>
        <w:t>27 декабря 2002 г. № 184−ФЗ «О техническом регулировании»;</w:t>
      </w:r>
    </w:p>
    <w:p w:rsidR="006E079E" w:rsidRPr="006E079E" w:rsidRDefault="006E079E" w:rsidP="00FD0FE9">
      <w:pPr>
        <w:tabs>
          <w:tab w:val="left" w:pos="567"/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317F" w:rsidRPr="006E079E">
        <w:rPr>
          <w:sz w:val="28"/>
          <w:szCs w:val="28"/>
        </w:rPr>
        <w:t>Федеральн</w:t>
      </w:r>
      <w:r w:rsidR="0005317F">
        <w:rPr>
          <w:sz w:val="28"/>
          <w:szCs w:val="28"/>
        </w:rPr>
        <w:t>ого</w:t>
      </w:r>
      <w:r w:rsidR="0005317F" w:rsidRPr="006E079E">
        <w:rPr>
          <w:sz w:val="28"/>
          <w:szCs w:val="28"/>
        </w:rPr>
        <w:t xml:space="preserve"> закон</w:t>
      </w:r>
      <w:r w:rsidR="0005317F">
        <w:rPr>
          <w:sz w:val="28"/>
          <w:szCs w:val="28"/>
        </w:rPr>
        <w:t>а</w:t>
      </w:r>
      <w:r w:rsidR="0005317F" w:rsidRPr="006E079E">
        <w:rPr>
          <w:sz w:val="28"/>
          <w:szCs w:val="28"/>
        </w:rPr>
        <w:t xml:space="preserve"> </w:t>
      </w:r>
      <w:r w:rsidRPr="006E079E">
        <w:rPr>
          <w:sz w:val="28"/>
          <w:szCs w:val="28"/>
        </w:rPr>
        <w:t>от 30 декабря 2009 г. № 384-ФЗ «Технический регламент о безопасности зданий и сооружений»;</w:t>
      </w:r>
    </w:p>
    <w:p w:rsidR="006E079E" w:rsidRPr="006E079E" w:rsidRDefault="00096D6D" w:rsidP="00FD0F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E079E" w:rsidRPr="006E079E">
        <w:rPr>
          <w:rFonts w:eastAsia="Calibri"/>
          <w:sz w:val="28"/>
          <w:szCs w:val="28"/>
        </w:rPr>
        <w:t>постановлени</w:t>
      </w:r>
      <w:r w:rsidR="0005317F">
        <w:rPr>
          <w:rFonts w:eastAsia="Calibri"/>
          <w:sz w:val="28"/>
          <w:szCs w:val="28"/>
        </w:rPr>
        <w:t>я</w:t>
      </w:r>
      <w:r w:rsidR="006E079E" w:rsidRPr="006E079E">
        <w:rPr>
          <w:rFonts w:eastAsia="Calibri"/>
          <w:sz w:val="28"/>
          <w:szCs w:val="28"/>
        </w:rPr>
        <w:t xml:space="preserve"> Правительства Российской Федерации от 19 января 2006 г. № 20 «Об инженерных изысканиях для подготовки проектной документации, строительства, реконструкции объектов капительного строительства»;</w:t>
      </w:r>
    </w:p>
    <w:p w:rsidR="006E079E" w:rsidRDefault="00096D6D" w:rsidP="00FD0FE9">
      <w:pPr>
        <w:tabs>
          <w:tab w:val="left" w:pos="567"/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079E" w:rsidRPr="006E079E">
        <w:rPr>
          <w:sz w:val="28"/>
          <w:szCs w:val="28"/>
        </w:rPr>
        <w:t>постановлени</w:t>
      </w:r>
      <w:r w:rsidR="0005317F">
        <w:rPr>
          <w:sz w:val="28"/>
          <w:szCs w:val="28"/>
        </w:rPr>
        <w:t>я</w:t>
      </w:r>
      <w:r w:rsidR="006E079E" w:rsidRPr="006E079E">
        <w:rPr>
          <w:sz w:val="28"/>
          <w:szCs w:val="28"/>
        </w:rPr>
        <w:t xml:space="preserve"> Правительства Российской Федерации от 1 февраля 2006 г. № 54 «О государственном строительном надзоре в Российской Федерации»;</w:t>
      </w:r>
    </w:p>
    <w:p w:rsidR="006E079E" w:rsidRPr="006E079E" w:rsidRDefault="00096D6D" w:rsidP="00FD0FE9">
      <w:pPr>
        <w:tabs>
          <w:tab w:val="left" w:pos="567"/>
          <w:tab w:val="left" w:pos="1418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E079E">
        <w:rPr>
          <w:rFonts w:eastAsiaTheme="minorHAnsi"/>
          <w:sz w:val="28"/>
          <w:szCs w:val="28"/>
          <w:lang w:eastAsia="en-US"/>
        </w:rPr>
        <w:t>постановлени</w:t>
      </w:r>
      <w:r w:rsidR="0005317F">
        <w:rPr>
          <w:rFonts w:eastAsiaTheme="minorHAnsi"/>
          <w:sz w:val="28"/>
          <w:szCs w:val="28"/>
          <w:lang w:eastAsia="en-US"/>
        </w:rPr>
        <w:t>я</w:t>
      </w:r>
      <w:r w:rsidR="006E079E">
        <w:rPr>
          <w:rFonts w:eastAsiaTheme="minorHAnsi"/>
          <w:sz w:val="28"/>
          <w:szCs w:val="28"/>
          <w:lang w:eastAsia="en-US"/>
        </w:rPr>
        <w:t xml:space="preserve"> Правительства РФ от 13 марта 2020 г. № 279 «Об информационном обеспечении градостроительной деятельности»</w:t>
      </w:r>
      <w:r w:rsidR="006E079E" w:rsidRPr="006E079E">
        <w:rPr>
          <w:rFonts w:eastAsia="Calibri"/>
          <w:sz w:val="28"/>
          <w:szCs w:val="28"/>
        </w:rPr>
        <w:t>;</w:t>
      </w:r>
    </w:p>
    <w:p w:rsidR="006E079E" w:rsidRDefault="00096D6D" w:rsidP="00FD0F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079E" w:rsidRPr="006E079E">
        <w:rPr>
          <w:sz w:val="28"/>
          <w:szCs w:val="28"/>
        </w:rPr>
        <w:t>постановление Правительства Российской Федерации от 5 марта 2007 г. № 145 «О порядке организации и проведения государственной экспертизы проектной документации и ре</w:t>
      </w:r>
      <w:r>
        <w:rPr>
          <w:sz w:val="28"/>
          <w:szCs w:val="28"/>
        </w:rPr>
        <w:t>зультатов инженерных изысканий»;</w:t>
      </w:r>
    </w:p>
    <w:p w:rsidR="00096D6D" w:rsidRDefault="00096D6D" w:rsidP="00FD0F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Приказ</w:t>
      </w:r>
      <w:r w:rsidR="0005317F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Минстроя России от 19 февраля 2015 г. № 117/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«Об утверждении формы разрешения на строительство и формы разрешения на ввод объекта в эксплуатацию</w:t>
      </w:r>
      <w:r w:rsidRPr="006E079E">
        <w:rPr>
          <w:rFonts w:eastAsia="Calibri"/>
          <w:sz w:val="28"/>
          <w:szCs w:val="28"/>
        </w:rPr>
        <w:t>»;</w:t>
      </w:r>
    </w:p>
    <w:p w:rsidR="00096D6D" w:rsidRPr="006E079E" w:rsidRDefault="0005317F" w:rsidP="00FD0F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 другими связанными с осуществлением функций.</w:t>
      </w:r>
    </w:p>
    <w:p w:rsidR="00965A05" w:rsidRPr="006E079E" w:rsidRDefault="00965A05" w:rsidP="00FD0FE9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79E">
        <w:rPr>
          <w:rFonts w:ascii="Times New Roman" w:hAnsi="Times New Roman" w:cs="Times New Roman"/>
          <w:sz w:val="28"/>
          <w:szCs w:val="28"/>
        </w:rPr>
        <w:t>7.2. Консультант отдела должен:</w:t>
      </w:r>
    </w:p>
    <w:p w:rsidR="0005317F" w:rsidRDefault="00965A05" w:rsidP="00FD0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79E">
        <w:rPr>
          <w:rFonts w:ascii="Times New Roman" w:hAnsi="Times New Roman" w:cs="Times New Roman"/>
          <w:sz w:val="28"/>
          <w:szCs w:val="28"/>
        </w:rPr>
        <w:t>7.2.1. иметь профессиональн</w:t>
      </w:r>
      <w:r w:rsidRPr="00237AFE">
        <w:rPr>
          <w:rFonts w:ascii="Times New Roman" w:hAnsi="Times New Roman" w:cs="Times New Roman"/>
          <w:sz w:val="28"/>
          <w:szCs w:val="28"/>
        </w:rPr>
        <w:t xml:space="preserve">ые знания по специальности «Государственное и муниципальное управление» </w:t>
      </w:r>
      <w:r w:rsidR="003B042E">
        <w:rPr>
          <w:rFonts w:ascii="Times New Roman" w:hAnsi="Times New Roman" w:cs="Times New Roman"/>
          <w:sz w:val="28"/>
          <w:szCs w:val="28"/>
        </w:rPr>
        <w:t>и</w:t>
      </w:r>
      <w:r w:rsidRPr="00237AFE">
        <w:rPr>
          <w:rFonts w:ascii="Times New Roman" w:hAnsi="Times New Roman" w:cs="Times New Roman"/>
          <w:sz w:val="28"/>
          <w:szCs w:val="28"/>
        </w:rPr>
        <w:t xml:space="preserve"> по специальности, соответствующей направлению деятельности по должности муниципальной службы</w:t>
      </w:r>
      <w:r w:rsidR="003B042E">
        <w:rPr>
          <w:rFonts w:ascii="Times New Roman" w:hAnsi="Times New Roman" w:cs="Times New Roman"/>
          <w:sz w:val="28"/>
          <w:szCs w:val="28"/>
        </w:rPr>
        <w:t xml:space="preserve"> (пункт 5.2 Должностной инструкции)</w:t>
      </w:r>
      <w:r w:rsidR="0005317F">
        <w:rPr>
          <w:rFonts w:ascii="Times New Roman" w:hAnsi="Times New Roman" w:cs="Times New Roman"/>
          <w:sz w:val="28"/>
          <w:szCs w:val="28"/>
        </w:rPr>
        <w:t>, а так же знания порядка организации строительства; правила промышленной безопасности, пожарной безопасности и охраны труда; основы технического нормирования, технологии и организации строительства; понятия нормативно-технической и проектной документации.</w:t>
      </w:r>
      <w:proofErr w:type="gramEnd"/>
    </w:p>
    <w:p w:rsidR="00965A05" w:rsidRPr="00932E0A" w:rsidRDefault="00965A05" w:rsidP="00FD0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2E0A">
        <w:rPr>
          <w:rFonts w:ascii="Times New Roman" w:hAnsi="Times New Roman" w:cs="Times New Roman"/>
          <w:sz w:val="28"/>
          <w:szCs w:val="28"/>
        </w:rPr>
        <w:t xml:space="preserve">7.2.2. навыки планирования, организации совместной деятельности, аналитической работы, системного подхода в решении задач, принятия управленческого решения, осуществления контроля, ведения деловых </w:t>
      </w:r>
      <w:r w:rsidRPr="00932E0A">
        <w:rPr>
          <w:rFonts w:ascii="Times New Roman" w:hAnsi="Times New Roman" w:cs="Times New Roman"/>
          <w:sz w:val="28"/>
          <w:szCs w:val="28"/>
        </w:rPr>
        <w:lastRenderedPageBreak/>
        <w:t>переговоров, разрешения конфликтов, формирования эффективного взаимодействия в коллективе, делегирования полномочий подчиненным, умения ставить перед подчиненными достижимые задачи, разработки проектов правовых актов, другие навыки, необходимые для исполнения должностных обязанностей.</w:t>
      </w:r>
    </w:p>
    <w:p w:rsidR="0019246D" w:rsidRDefault="0019246D" w:rsidP="00FD0FE9">
      <w:pPr>
        <w:pStyle w:val="ConsPlusNormal"/>
        <w:jc w:val="both"/>
        <w:rPr>
          <w:sz w:val="28"/>
          <w:szCs w:val="28"/>
        </w:rPr>
      </w:pPr>
    </w:p>
    <w:p w:rsidR="00CD46B9" w:rsidRPr="00190D5F" w:rsidRDefault="00CD46B9" w:rsidP="00CD46B9">
      <w:pPr>
        <w:tabs>
          <w:tab w:val="left" w:pos="4253"/>
          <w:tab w:val="left" w:pos="9355"/>
        </w:tabs>
        <w:jc w:val="both"/>
        <w:rPr>
          <w:sz w:val="28"/>
          <w:szCs w:val="28"/>
        </w:rPr>
      </w:pPr>
      <w:r w:rsidRPr="00190D5F">
        <w:rPr>
          <w:sz w:val="28"/>
          <w:szCs w:val="28"/>
        </w:rPr>
        <w:t>С инструкцией</w:t>
      </w:r>
      <w:r>
        <w:rPr>
          <w:sz w:val="28"/>
          <w:szCs w:val="28"/>
        </w:rPr>
        <w:t>,</w:t>
      </w:r>
      <w:r w:rsidRPr="00190D5F">
        <w:rPr>
          <w:sz w:val="28"/>
          <w:szCs w:val="28"/>
        </w:rPr>
        <w:t xml:space="preserve"> </w:t>
      </w:r>
      <w:proofErr w:type="gramStart"/>
      <w:r w:rsidRPr="00190D5F"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(а):</w:t>
      </w:r>
      <w:r w:rsidRPr="00190D5F">
        <w:rPr>
          <w:sz w:val="28"/>
          <w:szCs w:val="28"/>
        </w:rPr>
        <w:t xml:space="preserve"> </w:t>
      </w:r>
    </w:p>
    <w:p w:rsidR="00CD46B9" w:rsidRDefault="00CD46B9" w:rsidP="00FD0FE9">
      <w:pPr>
        <w:pStyle w:val="ConsPlusNormal"/>
        <w:jc w:val="both"/>
        <w:rPr>
          <w:sz w:val="28"/>
          <w:szCs w:val="28"/>
        </w:rPr>
      </w:pPr>
    </w:p>
    <w:sectPr w:rsidR="00CD46B9" w:rsidSect="00C81E55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08D" w:rsidRDefault="00AD508D" w:rsidP="005C21C0">
      <w:r>
        <w:separator/>
      </w:r>
    </w:p>
  </w:endnote>
  <w:endnote w:type="continuationSeparator" w:id="0">
    <w:p w:rsidR="00AD508D" w:rsidRDefault="00AD508D" w:rsidP="005C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08D" w:rsidRDefault="00AD508D" w:rsidP="005C21C0">
      <w:r>
        <w:separator/>
      </w:r>
    </w:p>
  </w:footnote>
  <w:footnote w:type="continuationSeparator" w:id="0">
    <w:p w:rsidR="00AD508D" w:rsidRDefault="00AD508D" w:rsidP="005C2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76FCE"/>
    <w:multiLevelType w:val="multilevel"/>
    <w:tmpl w:val="524EEB5E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81A1B56"/>
    <w:multiLevelType w:val="hybridMultilevel"/>
    <w:tmpl w:val="AB206318"/>
    <w:lvl w:ilvl="0" w:tplc="F6EA25D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4F55"/>
    <w:multiLevelType w:val="hybridMultilevel"/>
    <w:tmpl w:val="908CBB1E"/>
    <w:lvl w:ilvl="0" w:tplc="96B63688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">
    <w:nsid w:val="7ECC3213"/>
    <w:multiLevelType w:val="hybridMultilevel"/>
    <w:tmpl w:val="ABEC21EC"/>
    <w:lvl w:ilvl="0" w:tplc="A1104BD6">
      <w:start w:val="1"/>
      <w:numFmt w:val="bullet"/>
      <w:lvlText w:val="­"/>
      <w:lvlJc w:val="left"/>
      <w:pPr>
        <w:ind w:left="24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CCC"/>
    <w:rsid w:val="0005317F"/>
    <w:rsid w:val="00054196"/>
    <w:rsid w:val="00063BEC"/>
    <w:rsid w:val="0008075C"/>
    <w:rsid w:val="00096D6D"/>
    <w:rsid w:val="0011020D"/>
    <w:rsid w:val="0011230C"/>
    <w:rsid w:val="00115B87"/>
    <w:rsid w:val="00124539"/>
    <w:rsid w:val="0019246D"/>
    <w:rsid w:val="00194A74"/>
    <w:rsid w:val="001A3BFC"/>
    <w:rsid w:val="001A4090"/>
    <w:rsid w:val="001F1B0F"/>
    <w:rsid w:val="001F43D0"/>
    <w:rsid w:val="002D0EFF"/>
    <w:rsid w:val="002D741A"/>
    <w:rsid w:val="002D7B14"/>
    <w:rsid w:val="002F405D"/>
    <w:rsid w:val="003B042E"/>
    <w:rsid w:val="003C792A"/>
    <w:rsid w:val="003F27C0"/>
    <w:rsid w:val="004651DC"/>
    <w:rsid w:val="004F0A28"/>
    <w:rsid w:val="005036CF"/>
    <w:rsid w:val="00511091"/>
    <w:rsid w:val="00577E0D"/>
    <w:rsid w:val="005843B0"/>
    <w:rsid w:val="005C21C0"/>
    <w:rsid w:val="00622A2C"/>
    <w:rsid w:val="006D2940"/>
    <w:rsid w:val="006D2E9A"/>
    <w:rsid w:val="006E079E"/>
    <w:rsid w:val="007120A2"/>
    <w:rsid w:val="00720FBA"/>
    <w:rsid w:val="007F39D2"/>
    <w:rsid w:val="00880D04"/>
    <w:rsid w:val="008C6055"/>
    <w:rsid w:val="008E731D"/>
    <w:rsid w:val="00965A05"/>
    <w:rsid w:val="009D30D3"/>
    <w:rsid w:val="00A50F15"/>
    <w:rsid w:val="00AD1642"/>
    <w:rsid w:val="00AD508D"/>
    <w:rsid w:val="00AE4EDF"/>
    <w:rsid w:val="00B73DDD"/>
    <w:rsid w:val="00B96B6C"/>
    <w:rsid w:val="00C2723C"/>
    <w:rsid w:val="00C40CCC"/>
    <w:rsid w:val="00C6784A"/>
    <w:rsid w:val="00C81E55"/>
    <w:rsid w:val="00C95121"/>
    <w:rsid w:val="00CD46B9"/>
    <w:rsid w:val="00D60D20"/>
    <w:rsid w:val="00DE244C"/>
    <w:rsid w:val="00E63FBB"/>
    <w:rsid w:val="00E94387"/>
    <w:rsid w:val="00EA0B19"/>
    <w:rsid w:val="00EC0399"/>
    <w:rsid w:val="00F811A2"/>
    <w:rsid w:val="00F812E9"/>
    <w:rsid w:val="00FB07EE"/>
    <w:rsid w:val="00FD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9246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924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9246D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1924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2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1924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rsid w:val="005C21C0"/>
    <w:pPr>
      <w:widowControl w:val="0"/>
      <w:autoSpaceDE w:val="0"/>
      <w:autoSpaceDN w:val="0"/>
      <w:adjustRightInd w:val="0"/>
    </w:pPr>
  </w:style>
  <w:style w:type="character" w:customStyle="1" w:styleId="a8">
    <w:name w:val="Текст сноски Знак"/>
    <w:basedOn w:val="a0"/>
    <w:link w:val="a7"/>
    <w:uiPriority w:val="99"/>
    <w:rsid w:val="005C21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5C21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9246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924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9246D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1924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2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1924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rsid w:val="005C21C0"/>
    <w:pPr>
      <w:widowControl w:val="0"/>
      <w:autoSpaceDE w:val="0"/>
      <w:autoSpaceDN w:val="0"/>
      <w:adjustRightInd w:val="0"/>
    </w:pPr>
  </w:style>
  <w:style w:type="character" w:customStyle="1" w:styleId="a8">
    <w:name w:val="Текст сноски Знак"/>
    <w:basedOn w:val="a0"/>
    <w:link w:val="a7"/>
    <w:uiPriority w:val="99"/>
    <w:rsid w:val="005C21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5C21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E43E894C9366A2C5E12BF6329E8446E32FEFA359C81B24DC113A0DF95B606363630E921CA484922C57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43E894C9366A2C5E12BF6329E8446E32FFF83F9F86B24DC113A0DF95B606363630E921CA48402DC578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039DCB583614F280D9D716AE901D8AB6BEDF84D686F5BA35AF1E54ADA257F3761DAEA5a3mD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039DCB583614F280D9D716AE901D8ABEB8D085D484A8B03DF61256aAm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039DCB583614F280D9D716AE901D8AB5B3DE88DFD9A2B864FA10a5m1C" TargetMode="External"/><Relationship Id="rId14" Type="http://schemas.openxmlformats.org/officeDocument/2006/relationships/hyperlink" Target="consultantplus://offline/ref=FE43E894C9366A2C5E12BF6329E8446E32FFF83F9F86B24DC113A0DF95B606363630E921C94AC47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2340C-867F-40EA-89CF-2A5C52D1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Бауэр Ирина Владиславовна</dc:creator>
  <cp:lastModifiedBy>shohireva</cp:lastModifiedBy>
  <cp:revision>7</cp:revision>
  <cp:lastPrinted>2019-04-03T09:28:00Z</cp:lastPrinted>
  <dcterms:created xsi:type="dcterms:W3CDTF">2020-05-28T09:20:00Z</dcterms:created>
  <dcterms:modified xsi:type="dcterms:W3CDTF">2020-06-10T07:58:00Z</dcterms:modified>
</cp:coreProperties>
</file>