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40446474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F3674D">
        <w:rPr>
          <w:sz w:val="24"/>
          <w:szCs w:val="24"/>
        </w:rPr>
        <w:t xml:space="preserve">Участок тепловых сетей от ТК 14, через ТК 14-1, до внешней границы жилого дома пер. Камский, д.3, протяженностью 25 </w:t>
      </w:r>
      <w:proofErr w:type="spellStart"/>
      <w:r w:rsidR="00F3674D">
        <w:rPr>
          <w:sz w:val="24"/>
          <w:szCs w:val="24"/>
        </w:rPr>
        <w:t>п</w:t>
      </w:r>
      <w:proofErr w:type="gramStart"/>
      <w:r w:rsidR="00F3674D">
        <w:rPr>
          <w:sz w:val="24"/>
          <w:szCs w:val="24"/>
        </w:rPr>
        <w:t>.м</w:t>
      </w:r>
      <w:proofErr w:type="spellEnd"/>
      <w:proofErr w:type="gramEnd"/>
      <w:r w:rsidR="00F3674D">
        <w:rPr>
          <w:sz w:val="24"/>
          <w:szCs w:val="24"/>
        </w:rPr>
        <w:t xml:space="preserve">, </w:t>
      </w:r>
      <w:r w:rsidRPr="00F73EA6">
        <w:rPr>
          <w:sz w:val="24"/>
          <w:szCs w:val="24"/>
        </w:rPr>
        <w:t xml:space="preserve">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r w:rsidR="00F3674D">
        <w:rPr>
          <w:sz w:val="24"/>
          <w:szCs w:val="24"/>
        </w:rPr>
        <w:t>Прикамский район</w:t>
      </w:r>
      <w:r w:rsidR="000343BC">
        <w:rPr>
          <w:sz w:val="24"/>
          <w:szCs w:val="24"/>
        </w:rPr>
        <w:t xml:space="preserve">,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F3674D">
        <w:rPr>
          <w:sz w:val="24"/>
          <w:szCs w:val="24"/>
        </w:rPr>
        <w:t>00000:20047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F3674D">
        <w:rPr>
          <w:sz w:val="24"/>
          <w:szCs w:val="24"/>
        </w:rPr>
        <w:t xml:space="preserve"> </w:t>
      </w:r>
      <w:r w:rsidR="0004215E">
        <w:rPr>
          <w:sz w:val="24"/>
          <w:szCs w:val="24"/>
        </w:rPr>
        <w:t>зем</w:t>
      </w:r>
      <w:r w:rsidR="003267E2">
        <w:rPr>
          <w:sz w:val="24"/>
          <w:szCs w:val="24"/>
        </w:rPr>
        <w:t>ель</w:t>
      </w:r>
      <w:r w:rsidR="00F3674D">
        <w:rPr>
          <w:sz w:val="24"/>
          <w:szCs w:val="24"/>
        </w:rPr>
        <w:t>ном участке с кадастровым номером 59:12:0010245</w:t>
      </w:r>
      <w:r w:rsidR="00F12512">
        <w:rPr>
          <w:sz w:val="24"/>
          <w:szCs w:val="24"/>
        </w:rPr>
        <w:t>:</w:t>
      </w:r>
      <w:r w:rsidR="00F3674D">
        <w:rPr>
          <w:sz w:val="24"/>
          <w:szCs w:val="24"/>
        </w:rPr>
        <w:t>38</w:t>
      </w:r>
      <w:bookmarkEnd w:id="0"/>
      <w:r w:rsidR="00F12512">
        <w:rPr>
          <w:sz w:val="24"/>
          <w:szCs w:val="24"/>
        </w:rPr>
        <w:t>.</w:t>
      </w:r>
    </w:p>
    <w:p w14:paraId="6F2C9AC3" w14:textId="64516B64" w:rsidR="00A407B2" w:rsidRPr="0066684D" w:rsidRDefault="00800C78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CE916" w14:textId="77777777" w:rsidR="006202D0" w:rsidRDefault="006202D0">
      <w:r>
        <w:separator/>
      </w:r>
    </w:p>
  </w:endnote>
  <w:endnote w:type="continuationSeparator" w:id="0">
    <w:p w14:paraId="2DDB59F8" w14:textId="77777777" w:rsidR="006202D0" w:rsidRDefault="0062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02963" w14:textId="77777777" w:rsidR="006202D0" w:rsidRDefault="006202D0">
      <w:r>
        <w:separator/>
      </w:r>
    </w:p>
  </w:footnote>
  <w:footnote w:type="continuationSeparator" w:id="0">
    <w:p w14:paraId="66168C6C" w14:textId="77777777" w:rsidR="006202D0" w:rsidRDefault="0062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00A5F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267E2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2D0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06CC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2512"/>
    <w:rsid w:val="00F1638D"/>
    <w:rsid w:val="00F23AF8"/>
    <w:rsid w:val="00F34240"/>
    <w:rsid w:val="00F3674D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F5E8-C1E8-468F-B32A-D8FD47C0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333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39</cp:revision>
  <cp:lastPrinted>2021-09-14T05:55:00Z</cp:lastPrinted>
  <dcterms:created xsi:type="dcterms:W3CDTF">2023-03-31T03:14:00Z</dcterms:created>
  <dcterms:modified xsi:type="dcterms:W3CDTF">2024-01-18T04:32:00Z</dcterms:modified>
</cp:coreProperties>
</file>