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755BDF34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952B45">
        <w:rPr>
          <w:sz w:val="24"/>
          <w:szCs w:val="24"/>
        </w:rPr>
        <w:t>Участок тепловой</w:t>
      </w:r>
      <w:r w:rsidR="009E3A79">
        <w:rPr>
          <w:sz w:val="24"/>
          <w:szCs w:val="24"/>
        </w:rPr>
        <w:t xml:space="preserve"> сети</w:t>
      </w:r>
      <w:r w:rsidR="00502140">
        <w:rPr>
          <w:sz w:val="24"/>
          <w:szCs w:val="24"/>
        </w:rPr>
        <w:t xml:space="preserve"> </w:t>
      </w:r>
      <w:r w:rsidR="00952B45">
        <w:rPr>
          <w:sz w:val="24"/>
          <w:szCs w:val="24"/>
        </w:rPr>
        <w:t xml:space="preserve">от ТК </w:t>
      </w:r>
      <w:r w:rsidR="003267E2">
        <w:rPr>
          <w:sz w:val="24"/>
          <w:szCs w:val="24"/>
        </w:rPr>
        <w:t xml:space="preserve">В 3/3-6 </w:t>
      </w:r>
      <w:r w:rsidR="00952B45">
        <w:rPr>
          <w:sz w:val="24"/>
          <w:szCs w:val="24"/>
        </w:rPr>
        <w:t xml:space="preserve">до </w:t>
      </w:r>
      <w:r w:rsidR="003267E2">
        <w:rPr>
          <w:sz w:val="24"/>
          <w:szCs w:val="24"/>
        </w:rPr>
        <w:t xml:space="preserve">ввода в здание, расположенное по адресу: </w:t>
      </w:r>
      <w:r w:rsidR="003267E2" w:rsidRPr="00F73EA6">
        <w:rPr>
          <w:sz w:val="24"/>
          <w:szCs w:val="24"/>
        </w:rPr>
        <w:t xml:space="preserve">Пермский край, </w:t>
      </w:r>
      <w:proofErr w:type="spellStart"/>
      <w:r w:rsidR="003267E2" w:rsidRPr="00F73EA6">
        <w:rPr>
          <w:sz w:val="24"/>
          <w:szCs w:val="24"/>
        </w:rPr>
        <w:t>г</w:t>
      </w:r>
      <w:proofErr w:type="gramStart"/>
      <w:r w:rsidR="003267E2" w:rsidRPr="00F73EA6">
        <w:rPr>
          <w:sz w:val="24"/>
          <w:szCs w:val="24"/>
        </w:rPr>
        <w:t>.Ч</w:t>
      </w:r>
      <w:proofErr w:type="gramEnd"/>
      <w:r w:rsidR="003267E2" w:rsidRPr="00F73EA6">
        <w:rPr>
          <w:sz w:val="24"/>
          <w:szCs w:val="24"/>
        </w:rPr>
        <w:t>айковский</w:t>
      </w:r>
      <w:proofErr w:type="spellEnd"/>
      <w:r w:rsidR="003267E2" w:rsidRPr="00F73EA6">
        <w:rPr>
          <w:sz w:val="24"/>
          <w:szCs w:val="24"/>
        </w:rPr>
        <w:t>,</w:t>
      </w:r>
      <w:r w:rsidR="003267E2">
        <w:rPr>
          <w:sz w:val="24"/>
          <w:szCs w:val="24"/>
        </w:rPr>
        <w:t xml:space="preserve"> </w:t>
      </w:r>
      <w:proofErr w:type="spellStart"/>
      <w:r w:rsidR="003267E2">
        <w:rPr>
          <w:sz w:val="24"/>
          <w:szCs w:val="24"/>
        </w:rPr>
        <w:t>ул.</w:t>
      </w:r>
      <w:r w:rsidR="003267E2">
        <w:rPr>
          <w:sz w:val="24"/>
          <w:szCs w:val="24"/>
        </w:rPr>
        <w:t>Мира</w:t>
      </w:r>
      <w:proofErr w:type="spellEnd"/>
      <w:r w:rsidR="003267E2">
        <w:rPr>
          <w:sz w:val="24"/>
          <w:szCs w:val="24"/>
        </w:rPr>
        <w:t>, 2б, протяженностью 40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п.м</w:t>
      </w:r>
      <w:proofErr w:type="spell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3267E2">
        <w:rPr>
          <w:sz w:val="24"/>
          <w:szCs w:val="24"/>
        </w:rPr>
        <w:t>ул.Мира</w:t>
      </w:r>
      <w:proofErr w:type="spellEnd"/>
      <w:r w:rsidR="003267E2">
        <w:rPr>
          <w:sz w:val="24"/>
          <w:szCs w:val="24"/>
        </w:rPr>
        <w:t>, 2б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3267E2">
        <w:rPr>
          <w:sz w:val="24"/>
          <w:szCs w:val="24"/>
        </w:rPr>
        <w:t>10306:752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04215E">
        <w:rPr>
          <w:sz w:val="24"/>
          <w:szCs w:val="24"/>
        </w:rPr>
        <w:t xml:space="preserve"> </w:t>
      </w:r>
      <w:r w:rsidR="003267E2">
        <w:rPr>
          <w:sz w:val="24"/>
          <w:szCs w:val="24"/>
        </w:rPr>
        <w:t xml:space="preserve">следующих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 xml:space="preserve">ельных участках: 59:12:0010307:1292, </w:t>
      </w:r>
      <w:r w:rsidR="003267E2">
        <w:rPr>
          <w:sz w:val="24"/>
          <w:szCs w:val="24"/>
        </w:rPr>
        <w:t>59:12:0010307:</w:t>
      </w:r>
      <w:r w:rsidR="003267E2">
        <w:rPr>
          <w:sz w:val="24"/>
          <w:szCs w:val="24"/>
        </w:rPr>
        <w:t xml:space="preserve">3, </w:t>
      </w:r>
      <w:r w:rsidR="003267E2">
        <w:rPr>
          <w:sz w:val="24"/>
          <w:szCs w:val="24"/>
        </w:rPr>
        <w:t>59:12:0010307:</w:t>
      </w:r>
      <w:r w:rsidR="003267E2">
        <w:rPr>
          <w:sz w:val="24"/>
          <w:szCs w:val="24"/>
        </w:rPr>
        <w:t>59</w:t>
      </w:r>
      <w:r w:rsidR="00952B45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Подать заявление об учете прав на земельные участки, в отношении </w:t>
      </w:r>
      <w:bookmarkStart w:id="0" w:name="_GoBack"/>
      <w:bookmarkEnd w:id="0"/>
      <w:r w:rsidRPr="0066684D">
        <w:rPr>
          <w:sz w:val="24"/>
          <w:szCs w:val="24"/>
        </w:rPr>
        <w:t>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33F60" w14:textId="77777777" w:rsidR="00100A5F" w:rsidRDefault="00100A5F">
      <w:r>
        <w:separator/>
      </w:r>
    </w:p>
  </w:endnote>
  <w:endnote w:type="continuationSeparator" w:id="0">
    <w:p w14:paraId="36FE857F" w14:textId="77777777" w:rsidR="00100A5F" w:rsidRDefault="001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B733" w14:textId="77777777" w:rsidR="00100A5F" w:rsidRDefault="00100A5F">
      <w:r>
        <w:separator/>
      </w:r>
    </w:p>
  </w:footnote>
  <w:footnote w:type="continuationSeparator" w:id="0">
    <w:p w14:paraId="71E8E274" w14:textId="77777777" w:rsidR="00100A5F" w:rsidRDefault="0010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E817-9E58-4618-8D99-849526B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36</cp:revision>
  <cp:lastPrinted>2021-09-14T05:55:00Z</cp:lastPrinted>
  <dcterms:created xsi:type="dcterms:W3CDTF">2023-03-31T03:14:00Z</dcterms:created>
  <dcterms:modified xsi:type="dcterms:W3CDTF">2024-01-16T12:18:00Z</dcterms:modified>
</cp:coreProperties>
</file>