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5B" w:rsidRDefault="0060345B" w:rsidP="0060345B">
      <w:pPr>
        <w:ind w:left="4320" w:hanging="4320"/>
        <w:jc w:val="center"/>
        <w:outlineLvl w:val="5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ЗАЯВКА</w:t>
      </w:r>
    </w:p>
    <w:p w:rsidR="0060345B" w:rsidRDefault="0060345B" w:rsidP="0060345B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x-none"/>
        </w:rPr>
        <w:t>на участие в аукцион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  <w:lang w:val="x-none"/>
        </w:rPr>
        <w:t xml:space="preserve"> в электронной форме на право заключения договора </w:t>
      </w:r>
      <w:r>
        <w:rPr>
          <w:b/>
          <w:sz w:val="28"/>
          <w:szCs w:val="28"/>
          <w:lang w:val="x-none"/>
        </w:rPr>
        <w:t>на установку и эксплуатацию рекламной конструкции на земельном участке, находящемся в муниципальной собственности, либо на земельном участке, государственная собственность на который не разграничена</w:t>
      </w:r>
    </w:p>
    <w:p w:rsidR="0060345B" w:rsidRDefault="0060345B" w:rsidP="0060345B">
      <w:pPr>
        <w:ind w:left="426" w:hanging="426"/>
        <w:jc w:val="center"/>
        <w:outlineLvl w:val="5"/>
        <w:rPr>
          <w:b/>
          <w:bCs/>
          <w:sz w:val="28"/>
          <w:szCs w:val="28"/>
          <w:lang w:eastAsia="x-none"/>
        </w:rPr>
      </w:pPr>
    </w:p>
    <w:p w:rsidR="0060345B" w:rsidRDefault="0060345B" w:rsidP="0060345B">
      <w:pPr>
        <w:ind w:left="4320" w:hanging="4320"/>
        <w:jc w:val="center"/>
        <w:outlineLvl w:val="5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_______________________</w:t>
      </w:r>
    </w:p>
    <w:p w:rsidR="0060345B" w:rsidRDefault="0060345B" w:rsidP="0060345B">
      <w:pPr>
        <w:jc w:val="center"/>
        <w:outlineLvl w:val="5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(дата аукциона)</w:t>
      </w:r>
    </w:p>
    <w:p w:rsidR="0060345B" w:rsidRDefault="0060345B" w:rsidP="0060345B">
      <w:pPr>
        <w:jc w:val="center"/>
        <w:outlineLvl w:val="5"/>
        <w:rPr>
          <w:bCs/>
          <w:sz w:val="28"/>
          <w:szCs w:val="28"/>
          <w:lang w:val="x-none" w:eastAsia="x-none"/>
        </w:rPr>
      </w:pPr>
    </w:p>
    <w:p w:rsidR="0060345B" w:rsidRDefault="0060345B" w:rsidP="0060345B">
      <w:pPr>
        <w:outlineLvl w:val="6"/>
        <w:rPr>
          <w:bCs/>
          <w:sz w:val="28"/>
          <w:szCs w:val="28"/>
        </w:rPr>
      </w:pPr>
    </w:p>
    <w:p w:rsidR="0060345B" w:rsidRDefault="0060345B" w:rsidP="0060345B">
      <w:pPr>
        <w:spacing w:line="276" w:lineRule="auto"/>
        <w:ind w:firstLine="708"/>
        <w:jc w:val="both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Настоящим участник аукциона подтверждает свое согласие на участие в аукционе в электронной форме __________________, по лоту № ____ на право</w:t>
      </w:r>
    </w:p>
    <w:p w:rsidR="0060345B" w:rsidRDefault="0060345B" w:rsidP="0060345B">
      <w:pPr>
        <w:spacing w:line="276" w:lineRule="auto"/>
        <w:ind w:firstLine="708"/>
        <w:jc w:val="center"/>
        <w:outlineLvl w:val="6"/>
        <w:rPr>
          <w:bCs/>
        </w:rPr>
      </w:pPr>
      <w:r>
        <w:rPr>
          <w:bCs/>
          <w:lang w:val="x-none" w:eastAsia="x-none"/>
        </w:rPr>
        <w:t>(дата аукциона)</w:t>
      </w:r>
    </w:p>
    <w:p w:rsidR="0060345B" w:rsidRDefault="0060345B" w:rsidP="0060345B">
      <w:pPr>
        <w:spacing w:line="276" w:lineRule="auto"/>
        <w:jc w:val="both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заключения договора </w:t>
      </w:r>
      <w:r>
        <w:rPr>
          <w:sz w:val="28"/>
          <w:szCs w:val="28"/>
        </w:rPr>
        <w:t>на установку и эксплуатацию рекламных конструкций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разграничена,</w:t>
      </w:r>
      <w:r>
        <w:rPr>
          <w:bCs/>
          <w:sz w:val="28"/>
          <w:szCs w:val="28"/>
        </w:rPr>
        <w:t xml:space="preserve"> предусмотренных</w:t>
      </w:r>
      <w:r>
        <w:rPr>
          <w:sz w:val="28"/>
          <w:szCs w:val="28"/>
        </w:rPr>
        <w:t xml:space="preserve"> извещением</w:t>
      </w:r>
      <w:r>
        <w:rPr>
          <w:bCs/>
          <w:sz w:val="28"/>
          <w:szCs w:val="28"/>
        </w:rPr>
        <w:t xml:space="preserve"> о проведении аукциона и аукционной документацией.</w:t>
      </w:r>
    </w:p>
    <w:p w:rsidR="0060345B" w:rsidRDefault="0060345B" w:rsidP="0060345B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60345B" w:rsidRDefault="0060345B" w:rsidP="0060345B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60345B" w:rsidRDefault="0060345B" w:rsidP="0060345B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60345B" w:rsidRDefault="0060345B" w:rsidP="0060345B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F506EF" w:rsidRPr="0060345B" w:rsidRDefault="00F506EF" w:rsidP="0060345B">
      <w:bookmarkStart w:id="0" w:name="_GoBack"/>
      <w:bookmarkEnd w:id="0"/>
    </w:p>
    <w:sectPr w:rsidR="00F506EF" w:rsidRPr="0060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57"/>
    <w:rsid w:val="005B7557"/>
    <w:rsid w:val="0060345B"/>
    <w:rsid w:val="00C74FEC"/>
    <w:rsid w:val="00E92920"/>
    <w:rsid w:val="00F5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7E1BA-8E9C-456A-AB7E-5DD15FAF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0345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0345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Исламова</dc:creator>
  <cp:keywords/>
  <dc:description/>
  <cp:lastModifiedBy>Алиса Исламова</cp:lastModifiedBy>
  <cp:revision>5</cp:revision>
  <dcterms:created xsi:type="dcterms:W3CDTF">2020-10-02T12:04:00Z</dcterms:created>
  <dcterms:modified xsi:type="dcterms:W3CDTF">2020-10-27T11:09:00Z</dcterms:modified>
</cp:coreProperties>
</file>