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D7" w:rsidRPr="00806F8E" w:rsidRDefault="003217D7" w:rsidP="003217D7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А</w:t>
      </w:r>
    </w:p>
    <w:p w:rsidR="003217D7" w:rsidRPr="00806F8E" w:rsidRDefault="003217D7" w:rsidP="003217D7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806F8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</w:t>
      </w:r>
    </w:p>
    <w:p w:rsidR="003217D7" w:rsidRPr="00806F8E" w:rsidRDefault="003217D7" w:rsidP="003217D7">
      <w:pPr>
        <w:ind w:right="15"/>
        <w:jc w:val="center"/>
        <w:rPr>
          <w:sz w:val="28"/>
          <w:szCs w:val="28"/>
        </w:rPr>
      </w:pPr>
    </w:p>
    <w:p w:rsidR="003217D7" w:rsidRPr="00806F8E" w:rsidRDefault="003217D7" w:rsidP="003217D7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проведения, время</w:t>
      </w:r>
      <w:r>
        <w:rPr>
          <w:sz w:val="28"/>
          <w:szCs w:val="28"/>
        </w:rPr>
        <w:tab/>
        <w:t xml:space="preserve">   Место</w:t>
      </w:r>
      <w:r w:rsidRPr="00806F8E">
        <w:rPr>
          <w:sz w:val="28"/>
          <w:szCs w:val="28"/>
        </w:rPr>
        <w:t xml:space="preserve"> проведения:</w:t>
      </w:r>
    </w:p>
    <w:p w:rsidR="003217D7" w:rsidRDefault="003217D7" w:rsidP="003217D7">
      <w:pPr>
        <w:tabs>
          <w:tab w:val="left" w:pos="5805"/>
        </w:tabs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806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сентября </w:t>
      </w:r>
      <w:r w:rsidRPr="00806F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06F8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50, ул. Ленина 37</w:t>
      </w:r>
      <w:r w:rsidRPr="00806F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3217D7" w:rsidRDefault="003217D7" w:rsidP="003217D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15:00 ч.                                                                       </w:t>
      </w:r>
    </w:p>
    <w:p w:rsidR="003217D7" w:rsidRPr="00806F8E" w:rsidRDefault="003217D7" w:rsidP="003217D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17D7" w:rsidRDefault="003217D7" w:rsidP="003217D7">
      <w:pPr>
        <w:ind w:firstLine="708"/>
        <w:jc w:val="both"/>
        <w:rPr>
          <w:sz w:val="28"/>
          <w:szCs w:val="28"/>
        </w:rPr>
      </w:pPr>
    </w:p>
    <w:p w:rsidR="003217D7" w:rsidRDefault="003217D7" w:rsidP="00321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</w:t>
      </w:r>
      <w:proofErr w:type="gramStart"/>
      <w:r>
        <w:rPr>
          <w:rFonts w:ascii="Times New Roman" w:hAnsi="Times New Roman"/>
          <w:sz w:val="28"/>
          <w:szCs w:val="28"/>
        </w:rPr>
        <w:t>методики оценки показателей эффективности глав</w:t>
      </w:r>
      <w:proofErr w:type="gramEnd"/>
      <w:r>
        <w:rPr>
          <w:rFonts w:ascii="Times New Roman" w:hAnsi="Times New Roman"/>
          <w:sz w:val="28"/>
          <w:szCs w:val="28"/>
        </w:rPr>
        <w:t xml:space="preserve">  и муниципальных команд Пермского края в сфере инвестиционной деятельности.</w:t>
      </w:r>
      <w:r w:rsidRPr="007A057E">
        <w:rPr>
          <w:rFonts w:ascii="Times New Roman" w:hAnsi="Times New Roman"/>
          <w:sz w:val="28"/>
          <w:szCs w:val="28"/>
        </w:rPr>
        <w:t xml:space="preserve"> </w:t>
      </w:r>
    </w:p>
    <w:p w:rsidR="003217D7" w:rsidRPr="00F57F4F" w:rsidRDefault="003217D7" w:rsidP="003217D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F4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И.Г.Колякова</w:t>
      </w:r>
      <w:proofErr w:type="spellEnd"/>
      <w:r w:rsidRPr="00F57F4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  <w:r w:rsidRPr="00F57F4F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экономике, начальник управления</w:t>
      </w:r>
      <w:r w:rsidRPr="00F57F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17D7" w:rsidRDefault="003217D7" w:rsidP="003217D7">
      <w:pPr>
        <w:pStyle w:val="a3"/>
        <w:tabs>
          <w:tab w:val="left" w:pos="170"/>
          <w:tab w:val="left" w:pos="312"/>
        </w:tabs>
        <w:spacing w:line="240" w:lineRule="auto"/>
        <w:ind w:left="0" w:firstLine="567"/>
        <w:jc w:val="both"/>
        <w:rPr>
          <w:sz w:val="28"/>
          <w:szCs w:val="28"/>
        </w:rPr>
      </w:pPr>
    </w:p>
    <w:p w:rsidR="003217D7" w:rsidRPr="00F57F4F" w:rsidRDefault="003217D7" w:rsidP="003217D7">
      <w:pPr>
        <w:pStyle w:val="a3"/>
        <w:numPr>
          <w:ilvl w:val="0"/>
          <w:numId w:val="1"/>
        </w:numPr>
        <w:tabs>
          <w:tab w:val="left" w:pos="170"/>
          <w:tab w:val="left" w:pos="31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Роуд</w:t>
      </w:r>
      <w:proofErr w:type="spellEnd"/>
      <w:r>
        <w:rPr>
          <w:rFonts w:ascii="Times New Roman" w:hAnsi="Times New Roman"/>
          <w:sz w:val="28"/>
          <w:szCs w:val="28"/>
        </w:rPr>
        <w:t xml:space="preserve"> – шоу – информирование о наличии свободного муниципального имущества, земельных участков, готовых инвестиционных площадок для субъектов бизнеса и потенциальных инвесторов</w:t>
      </w:r>
      <w:r w:rsidRPr="00F57F4F">
        <w:rPr>
          <w:rFonts w:ascii="Times New Roman" w:hAnsi="Times New Roman"/>
          <w:sz w:val="28"/>
          <w:szCs w:val="28"/>
        </w:rPr>
        <w:t>.</w:t>
      </w:r>
    </w:p>
    <w:p w:rsidR="003217D7" w:rsidRPr="00A42137" w:rsidRDefault="003217D7" w:rsidP="003217D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Н.В.Глухова</w:t>
      </w:r>
      <w:proofErr w:type="spellEnd"/>
      <w:r>
        <w:rPr>
          <w:sz w:val="28"/>
          <w:szCs w:val="28"/>
        </w:rPr>
        <w:t xml:space="preserve"> – исполняющая обязанности начальника управления земельно-имущественных отношений</w:t>
      </w:r>
      <w:r w:rsidRPr="002D406B">
        <w:rPr>
          <w:sz w:val="28"/>
          <w:szCs w:val="28"/>
        </w:rPr>
        <w:t xml:space="preserve"> </w:t>
      </w:r>
      <w:r w:rsidRPr="00F57F4F">
        <w:rPr>
          <w:sz w:val="28"/>
          <w:szCs w:val="28"/>
        </w:rPr>
        <w:t>администрации Чайковского городского округа</w:t>
      </w:r>
      <w:r>
        <w:rPr>
          <w:sz w:val="28"/>
          <w:szCs w:val="28"/>
        </w:rPr>
        <w:t>, начальник отдела.</w:t>
      </w:r>
    </w:p>
    <w:p w:rsidR="003217D7" w:rsidRPr="00A42137" w:rsidRDefault="003217D7" w:rsidP="003217D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217D7" w:rsidRPr="00A42137" w:rsidRDefault="003217D7" w:rsidP="003217D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2137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2137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проекте «Земля для туризма»</w:t>
      </w:r>
      <w:r w:rsidRPr="00A42137">
        <w:rPr>
          <w:rFonts w:eastAsia="Calibri"/>
          <w:sz w:val="28"/>
          <w:szCs w:val="28"/>
          <w:lang w:eastAsia="en-US"/>
        </w:rPr>
        <w:t>.</w:t>
      </w:r>
    </w:p>
    <w:p w:rsidR="003217D7" w:rsidRDefault="003217D7" w:rsidP="003217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Н.А. Петрова – </w:t>
      </w:r>
      <w:r>
        <w:rPr>
          <w:noProof/>
          <w:sz w:val="28"/>
          <w:szCs w:val="28"/>
        </w:rPr>
        <w:t xml:space="preserve">главный специалист отдела экономики и инвестиций управления экономического развития </w:t>
      </w:r>
      <w:r w:rsidRPr="00F57F4F">
        <w:rPr>
          <w:sz w:val="28"/>
          <w:szCs w:val="28"/>
        </w:rPr>
        <w:t>администрации Чайковского городского округа</w:t>
      </w:r>
      <w:r>
        <w:rPr>
          <w:sz w:val="28"/>
          <w:szCs w:val="28"/>
        </w:rPr>
        <w:t>.</w:t>
      </w:r>
    </w:p>
    <w:p w:rsidR="003217D7" w:rsidRDefault="003217D7" w:rsidP="003217D7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217D7" w:rsidRPr="006D72FB" w:rsidRDefault="003217D7" w:rsidP="003217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6D72FB">
        <w:rPr>
          <w:sz w:val="28"/>
          <w:szCs w:val="28"/>
        </w:rPr>
        <w:t>Об</w:t>
      </w:r>
      <w:r>
        <w:rPr>
          <w:sz w:val="28"/>
          <w:szCs w:val="28"/>
        </w:rPr>
        <w:t xml:space="preserve"> изменениях регламента ведения краевой инвестиционной карты.</w:t>
      </w:r>
    </w:p>
    <w:p w:rsidR="003217D7" w:rsidRPr="006D72FB" w:rsidRDefault="003217D7" w:rsidP="003217D7">
      <w:pPr>
        <w:tabs>
          <w:tab w:val="left" w:pos="709"/>
        </w:tabs>
        <w:ind w:firstLine="567"/>
        <w:jc w:val="both"/>
        <w:rPr>
          <w:noProof/>
          <w:sz w:val="28"/>
          <w:szCs w:val="28"/>
        </w:rPr>
      </w:pPr>
      <w:r w:rsidRPr="006D72FB">
        <w:rPr>
          <w:sz w:val="28"/>
          <w:szCs w:val="28"/>
        </w:rPr>
        <w:t xml:space="preserve">Докладчик: Е.В. </w:t>
      </w:r>
      <w:proofErr w:type="spellStart"/>
      <w:r w:rsidRPr="006D72FB">
        <w:rPr>
          <w:sz w:val="28"/>
          <w:szCs w:val="28"/>
        </w:rPr>
        <w:t>Вычугжанина</w:t>
      </w:r>
      <w:proofErr w:type="spellEnd"/>
      <w:r w:rsidRPr="006D72FB">
        <w:rPr>
          <w:sz w:val="28"/>
          <w:szCs w:val="28"/>
        </w:rPr>
        <w:t xml:space="preserve"> - </w:t>
      </w:r>
      <w:r w:rsidRPr="006D72FB">
        <w:rPr>
          <w:noProof/>
          <w:sz w:val="28"/>
          <w:szCs w:val="28"/>
        </w:rPr>
        <w:t>заместитель начальника  управления, начальник отдела экономики и инвестиций управления экономического развития администрации Чайковского городского округа.</w:t>
      </w:r>
    </w:p>
    <w:p w:rsidR="003217D7" w:rsidRDefault="003217D7" w:rsidP="003217D7">
      <w:pPr>
        <w:tabs>
          <w:tab w:val="left" w:pos="709"/>
        </w:tabs>
        <w:ind w:firstLine="567"/>
        <w:jc w:val="both"/>
        <w:rPr>
          <w:noProof/>
          <w:sz w:val="28"/>
          <w:szCs w:val="28"/>
        </w:rPr>
      </w:pPr>
    </w:p>
    <w:p w:rsidR="003217D7" w:rsidRPr="00A42137" w:rsidRDefault="003217D7" w:rsidP="003217D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42137">
        <w:rPr>
          <w:rFonts w:eastAsia="Calibri"/>
          <w:sz w:val="28"/>
          <w:szCs w:val="28"/>
          <w:lang w:eastAsia="en-US"/>
        </w:rPr>
        <w:t xml:space="preserve">. О </w:t>
      </w:r>
      <w:r>
        <w:rPr>
          <w:rFonts w:eastAsia="Calibri"/>
          <w:sz w:val="28"/>
          <w:szCs w:val="28"/>
          <w:lang w:eastAsia="en-US"/>
        </w:rPr>
        <w:t>включении инвестиционной площадки, состоящей из земельных участков с кадастровыми номерами 59:12:0010143:58, 59:12:0010143:59, 59:12:0010143:60, 59:12:0010143:67, 59:12:0010143:70, 59:12:0010143:73</w:t>
      </w:r>
      <w:r w:rsidRPr="008452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реестр инвестиционных площадок Чайковского городского округа.</w:t>
      </w:r>
    </w:p>
    <w:p w:rsidR="003217D7" w:rsidRDefault="003217D7" w:rsidP="003217D7">
      <w:pPr>
        <w:tabs>
          <w:tab w:val="left" w:pos="709"/>
        </w:tabs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Докладчик: М.А.Веретенникова – </w:t>
      </w:r>
      <w:r>
        <w:rPr>
          <w:noProof/>
          <w:sz w:val="28"/>
          <w:szCs w:val="28"/>
        </w:rPr>
        <w:t xml:space="preserve">главный специалист отдела </w:t>
      </w:r>
      <w:r w:rsidRPr="0077691A">
        <w:rPr>
          <w:noProof/>
          <w:sz w:val="28"/>
          <w:szCs w:val="28"/>
        </w:rPr>
        <w:t>экономики</w:t>
      </w:r>
      <w:r>
        <w:rPr>
          <w:noProof/>
          <w:sz w:val="28"/>
          <w:szCs w:val="28"/>
        </w:rPr>
        <w:t xml:space="preserve"> и инвестиций у</w:t>
      </w:r>
      <w:r w:rsidRPr="0077691A">
        <w:rPr>
          <w:noProof/>
          <w:sz w:val="28"/>
          <w:szCs w:val="28"/>
        </w:rPr>
        <w:t>правления экономического</w:t>
      </w:r>
      <w:r>
        <w:rPr>
          <w:noProof/>
          <w:sz w:val="28"/>
          <w:szCs w:val="28"/>
        </w:rPr>
        <w:t xml:space="preserve"> </w:t>
      </w:r>
      <w:r w:rsidRPr="0077691A">
        <w:rPr>
          <w:noProof/>
          <w:sz w:val="28"/>
          <w:szCs w:val="28"/>
        </w:rPr>
        <w:t>развития</w:t>
      </w:r>
      <w:r>
        <w:rPr>
          <w:noProof/>
          <w:sz w:val="28"/>
          <w:szCs w:val="28"/>
        </w:rPr>
        <w:t xml:space="preserve"> </w:t>
      </w:r>
      <w:r w:rsidRPr="0077691A">
        <w:rPr>
          <w:noProof/>
          <w:sz w:val="28"/>
          <w:szCs w:val="28"/>
        </w:rPr>
        <w:t>администрации</w:t>
      </w:r>
      <w:r>
        <w:rPr>
          <w:noProof/>
          <w:sz w:val="28"/>
          <w:szCs w:val="28"/>
        </w:rPr>
        <w:t xml:space="preserve"> </w:t>
      </w:r>
      <w:r w:rsidRPr="0077691A">
        <w:rPr>
          <w:noProof/>
          <w:sz w:val="28"/>
          <w:szCs w:val="28"/>
        </w:rPr>
        <w:t>Чайковского городского округа</w:t>
      </w:r>
      <w:r>
        <w:rPr>
          <w:noProof/>
          <w:sz w:val="28"/>
          <w:szCs w:val="28"/>
        </w:rPr>
        <w:t>.</w:t>
      </w:r>
    </w:p>
    <w:p w:rsidR="003217D7" w:rsidRDefault="003217D7" w:rsidP="003217D7">
      <w:pPr>
        <w:tabs>
          <w:tab w:val="left" w:pos="709"/>
        </w:tabs>
        <w:ind w:firstLine="567"/>
        <w:jc w:val="both"/>
        <w:rPr>
          <w:noProof/>
          <w:sz w:val="28"/>
          <w:szCs w:val="28"/>
        </w:rPr>
      </w:pPr>
    </w:p>
    <w:p w:rsidR="00090374" w:rsidRDefault="00090374"/>
    <w:sectPr w:rsidR="00090374" w:rsidSect="001D79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2F8"/>
    <w:multiLevelType w:val="hybridMultilevel"/>
    <w:tmpl w:val="07A811DE"/>
    <w:lvl w:ilvl="0" w:tplc="5CBC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217D7"/>
    <w:rsid w:val="00090374"/>
    <w:rsid w:val="0032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Финансовое управление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Веретенникова</dc:creator>
  <cp:keywords/>
  <dc:description/>
  <cp:lastModifiedBy>Веретенникова</cp:lastModifiedBy>
  <cp:revision>2</cp:revision>
  <dcterms:created xsi:type="dcterms:W3CDTF">2023-10-03T11:18:00Z</dcterms:created>
  <dcterms:modified xsi:type="dcterms:W3CDTF">2023-10-03T11:18:00Z</dcterms:modified>
</cp:coreProperties>
</file>