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26" w:rsidRPr="00F404D6" w:rsidRDefault="00416450" w:rsidP="00D938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4D6">
        <w:rPr>
          <w:rFonts w:ascii="Times New Roman" w:hAnsi="Times New Roman"/>
          <w:sz w:val="28"/>
          <w:szCs w:val="28"/>
        </w:rPr>
        <w:t>ООО «ЛУКОЙЛ-</w:t>
      </w:r>
      <w:r w:rsidR="00D21327" w:rsidRPr="00F404D6">
        <w:rPr>
          <w:rFonts w:ascii="Times New Roman" w:hAnsi="Times New Roman"/>
          <w:sz w:val="28"/>
          <w:szCs w:val="28"/>
        </w:rPr>
        <w:t>ПЕРМЬ</w:t>
      </w:r>
      <w:r w:rsidRPr="00F404D6">
        <w:rPr>
          <w:rFonts w:ascii="Times New Roman" w:hAnsi="Times New Roman"/>
          <w:sz w:val="28"/>
          <w:szCs w:val="28"/>
        </w:rPr>
        <w:t>», Проектный центр «</w:t>
      </w:r>
      <w:proofErr w:type="spellStart"/>
      <w:r w:rsidRPr="00F404D6">
        <w:rPr>
          <w:rFonts w:ascii="Times New Roman" w:hAnsi="Times New Roman"/>
          <w:sz w:val="28"/>
          <w:szCs w:val="28"/>
        </w:rPr>
        <w:t>ПНИПУ-Нефтепроект</w:t>
      </w:r>
      <w:proofErr w:type="spellEnd"/>
      <w:r w:rsidRPr="00F404D6">
        <w:rPr>
          <w:rFonts w:ascii="Times New Roman" w:hAnsi="Times New Roman"/>
          <w:sz w:val="28"/>
          <w:szCs w:val="28"/>
        </w:rPr>
        <w:t>»</w:t>
      </w:r>
      <w:r w:rsidR="00910494" w:rsidRPr="00F404D6">
        <w:rPr>
          <w:rFonts w:ascii="Times New Roman" w:hAnsi="Times New Roman"/>
          <w:sz w:val="28"/>
          <w:szCs w:val="28"/>
        </w:rPr>
        <w:t xml:space="preserve"> (далее - Заказчик</w:t>
      </w:r>
      <w:proofErr w:type="gramStart"/>
      <w:r w:rsidR="00910494" w:rsidRPr="00F404D6">
        <w:rPr>
          <w:rFonts w:ascii="Times New Roman" w:hAnsi="Times New Roman"/>
          <w:sz w:val="28"/>
          <w:szCs w:val="28"/>
        </w:rPr>
        <w:t>)</w:t>
      </w:r>
      <w:r w:rsidR="007636C9" w:rsidRPr="00F404D6">
        <w:rPr>
          <w:rFonts w:ascii="Times New Roman" w:hAnsi="Times New Roman"/>
          <w:sz w:val="28"/>
          <w:szCs w:val="28"/>
        </w:rPr>
        <w:t>в</w:t>
      </w:r>
      <w:proofErr w:type="gramEnd"/>
      <w:r w:rsidR="007636C9" w:rsidRPr="00F404D6">
        <w:rPr>
          <w:rFonts w:ascii="Times New Roman" w:hAnsi="Times New Roman"/>
          <w:sz w:val="28"/>
          <w:szCs w:val="28"/>
        </w:rPr>
        <w:t xml:space="preserve"> соответствии с </w:t>
      </w:r>
      <w:r w:rsidR="007636C9" w:rsidRPr="00F404D6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23 ноября 1995 года № 174-ФЗ «Об экологической экспертизе» и «Положением об оценке воздействия намечаемой хозяйственной и иной деятельности на окружающую среду в Российской Федерации» утвержденным приказом Госкомэкологии РФ № 372 от 16.05.2000 г. </w:t>
      </w:r>
      <w:r w:rsidR="00910494" w:rsidRPr="00F404D6">
        <w:rPr>
          <w:rFonts w:ascii="Times New Roman" w:hAnsi="Times New Roman"/>
          <w:sz w:val="28"/>
          <w:szCs w:val="28"/>
        </w:rPr>
        <w:t xml:space="preserve">информирует </w:t>
      </w:r>
      <w:r w:rsidR="00FE79BC" w:rsidRPr="00F404D6">
        <w:rPr>
          <w:rFonts w:ascii="Times New Roman" w:hAnsi="Times New Roman"/>
          <w:sz w:val="28"/>
          <w:szCs w:val="28"/>
        </w:rPr>
        <w:t xml:space="preserve"> граждан, общественные организации (объединения), органы исполнительной власти и всех заинтересованных лиц о проведении общественных обсуждений (в форме слушаний)</w:t>
      </w:r>
      <w:r w:rsidRPr="00F404D6">
        <w:rPr>
          <w:rFonts w:ascii="Times New Roman" w:hAnsi="Times New Roman"/>
          <w:sz w:val="28"/>
          <w:szCs w:val="28"/>
        </w:rPr>
        <w:t xml:space="preserve"> по </w:t>
      </w:r>
      <w:r w:rsidR="00D21327" w:rsidRPr="00F404D6">
        <w:rPr>
          <w:rFonts w:ascii="Times New Roman" w:hAnsi="Times New Roman"/>
          <w:sz w:val="28"/>
          <w:szCs w:val="28"/>
        </w:rPr>
        <w:t>О</w:t>
      </w:r>
      <w:r w:rsidRPr="00F404D6">
        <w:rPr>
          <w:rFonts w:ascii="Times New Roman" w:hAnsi="Times New Roman"/>
          <w:sz w:val="28"/>
          <w:szCs w:val="28"/>
        </w:rPr>
        <w:t>ценк</w:t>
      </w:r>
      <w:r w:rsidR="00BD430E" w:rsidRPr="00F404D6">
        <w:rPr>
          <w:rFonts w:ascii="Times New Roman" w:hAnsi="Times New Roman"/>
          <w:sz w:val="28"/>
          <w:szCs w:val="28"/>
        </w:rPr>
        <w:t>е</w:t>
      </w:r>
      <w:r w:rsidRPr="00F404D6">
        <w:rPr>
          <w:rFonts w:ascii="Times New Roman" w:hAnsi="Times New Roman"/>
          <w:sz w:val="28"/>
          <w:szCs w:val="28"/>
        </w:rPr>
        <w:t xml:space="preserve"> воздействия намечаемой деятельности на окружающую </w:t>
      </w:r>
      <w:r w:rsidR="00042C26" w:rsidRPr="00F404D6">
        <w:rPr>
          <w:rFonts w:ascii="Times New Roman" w:hAnsi="Times New Roman"/>
          <w:sz w:val="28"/>
          <w:szCs w:val="28"/>
        </w:rPr>
        <w:t>среду</w:t>
      </w:r>
      <w:r w:rsidR="008A3F2B" w:rsidRPr="00F404D6">
        <w:rPr>
          <w:rFonts w:ascii="Times New Roman" w:hAnsi="Times New Roman"/>
          <w:sz w:val="28"/>
          <w:szCs w:val="28"/>
        </w:rPr>
        <w:t xml:space="preserve"> (ОВОС)</w:t>
      </w:r>
      <w:r w:rsidR="00042C26" w:rsidRPr="00F404D6">
        <w:rPr>
          <w:rFonts w:ascii="Times New Roman" w:hAnsi="Times New Roman"/>
          <w:sz w:val="28"/>
          <w:szCs w:val="28"/>
        </w:rPr>
        <w:t xml:space="preserve"> при реализации </w:t>
      </w:r>
      <w:bookmarkStart w:id="0" w:name="_GoBack"/>
      <w:bookmarkEnd w:id="0"/>
      <w:r w:rsidR="00042C26" w:rsidRPr="00C05E75">
        <w:rPr>
          <w:rFonts w:ascii="Times New Roman" w:hAnsi="Times New Roman"/>
          <w:sz w:val="28"/>
          <w:szCs w:val="28"/>
        </w:rPr>
        <w:t>проект</w:t>
      </w:r>
      <w:r w:rsidR="00D21327" w:rsidRPr="00C05E75">
        <w:rPr>
          <w:rFonts w:ascii="Times New Roman" w:hAnsi="Times New Roman"/>
          <w:sz w:val="28"/>
          <w:szCs w:val="28"/>
        </w:rPr>
        <w:t xml:space="preserve">а </w:t>
      </w:r>
      <w:r w:rsidR="003528E4" w:rsidRPr="00C05E75">
        <w:rPr>
          <w:rFonts w:ascii="Times New Roman" w:eastAsia="BatangChe" w:hAnsi="Times New Roman"/>
          <w:sz w:val="28"/>
          <w:szCs w:val="28"/>
        </w:rPr>
        <w:t xml:space="preserve">«Реконструкция нефтепровода «УППН «Шумы» - </w:t>
      </w:r>
      <w:proofErr w:type="spellStart"/>
      <w:r w:rsidR="003528E4" w:rsidRPr="00C05E75">
        <w:rPr>
          <w:rFonts w:ascii="Times New Roman" w:eastAsia="BatangChe" w:hAnsi="Times New Roman"/>
          <w:sz w:val="28"/>
          <w:szCs w:val="28"/>
        </w:rPr>
        <w:t>т.вр</w:t>
      </w:r>
      <w:proofErr w:type="spellEnd"/>
      <w:r w:rsidR="003528E4" w:rsidRPr="00C05E75">
        <w:rPr>
          <w:rFonts w:ascii="Times New Roman" w:eastAsia="BatangChe" w:hAnsi="Times New Roman"/>
          <w:sz w:val="28"/>
          <w:szCs w:val="28"/>
        </w:rPr>
        <w:t>. НПС «Уральская» - НПС «Оса»</w:t>
      </w:r>
      <w:r w:rsidR="007636C9" w:rsidRPr="00F404D6">
        <w:rPr>
          <w:rFonts w:ascii="Times New Roman" w:hAnsi="Times New Roman"/>
          <w:sz w:val="28"/>
          <w:szCs w:val="28"/>
        </w:rPr>
        <w:t xml:space="preserve"> (включая все этапы </w:t>
      </w:r>
      <w:r w:rsidR="00910494" w:rsidRPr="00F404D6">
        <w:rPr>
          <w:rFonts w:ascii="Times New Roman" w:hAnsi="Times New Roman"/>
          <w:sz w:val="28"/>
          <w:szCs w:val="28"/>
        </w:rPr>
        <w:t>проведения ОВОС, в том числе Уведомление, предварительная оценка и составление Технического задания на проведение ОВОС)</w:t>
      </w:r>
      <w:r w:rsidR="00D21327" w:rsidRPr="00F404D6">
        <w:rPr>
          <w:rFonts w:ascii="Times New Roman" w:hAnsi="Times New Roman"/>
          <w:sz w:val="28"/>
          <w:szCs w:val="28"/>
        </w:rPr>
        <w:t>.</w:t>
      </w:r>
    </w:p>
    <w:p w:rsidR="00583763" w:rsidRPr="00F404D6" w:rsidRDefault="002F644B" w:rsidP="00D938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4D6">
        <w:rPr>
          <w:rFonts w:ascii="Times New Roman" w:hAnsi="Times New Roman"/>
          <w:sz w:val="28"/>
          <w:szCs w:val="28"/>
        </w:rPr>
        <w:t xml:space="preserve">Целью </w:t>
      </w:r>
      <w:r w:rsidR="003528E4" w:rsidRPr="00F404D6">
        <w:rPr>
          <w:rFonts w:ascii="Times New Roman" w:hAnsi="Times New Roman"/>
          <w:sz w:val="28"/>
          <w:szCs w:val="28"/>
        </w:rPr>
        <w:t>реконструкции</w:t>
      </w:r>
      <w:r w:rsidRPr="00F404D6">
        <w:rPr>
          <w:rFonts w:ascii="Times New Roman" w:hAnsi="Times New Roman"/>
          <w:sz w:val="28"/>
          <w:szCs w:val="28"/>
        </w:rPr>
        <w:t xml:space="preserve"> нефтепрово</w:t>
      </w:r>
      <w:r w:rsidRPr="00C05E75">
        <w:rPr>
          <w:rFonts w:ascii="Times New Roman" w:hAnsi="Times New Roman"/>
          <w:sz w:val="28"/>
          <w:szCs w:val="28"/>
        </w:rPr>
        <w:t xml:space="preserve">да </w:t>
      </w:r>
      <w:r w:rsidR="003528E4" w:rsidRPr="00C05E75">
        <w:rPr>
          <w:rFonts w:ascii="Times New Roman" w:eastAsia="BatangChe" w:hAnsi="Times New Roman"/>
          <w:sz w:val="28"/>
          <w:szCs w:val="28"/>
        </w:rPr>
        <w:t xml:space="preserve">«УППН «Шумы» - </w:t>
      </w:r>
      <w:proofErr w:type="spellStart"/>
      <w:r w:rsidR="003528E4" w:rsidRPr="00C05E75">
        <w:rPr>
          <w:rFonts w:ascii="Times New Roman" w:eastAsia="BatangChe" w:hAnsi="Times New Roman"/>
          <w:sz w:val="28"/>
          <w:szCs w:val="28"/>
        </w:rPr>
        <w:t>т.вр</w:t>
      </w:r>
      <w:proofErr w:type="spellEnd"/>
      <w:r w:rsidR="003528E4" w:rsidRPr="00C05E75">
        <w:rPr>
          <w:rFonts w:ascii="Times New Roman" w:eastAsia="BatangChe" w:hAnsi="Times New Roman"/>
          <w:sz w:val="28"/>
          <w:szCs w:val="28"/>
        </w:rPr>
        <w:t>. НПС «Уральская» - НПС «Оса»</w:t>
      </w:r>
      <w:r w:rsidRPr="00C05E75">
        <w:rPr>
          <w:rFonts w:ascii="Times New Roman" w:hAnsi="Times New Roman"/>
          <w:sz w:val="28"/>
          <w:szCs w:val="28"/>
        </w:rPr>
        <w:t>является</w:t>
      </w:r>
      <w:r w:rsidRPr="00F404D6">
        <w:rPr>
          <w:rFonts w:ascii="Times New Roman" w:hAnsi="Times New Roman"/>
          <w:sz w:val="28"/>
          <w:szCs w:val="28"/>
        </w:rPr>
        <w:t xml:space="preserve"> транспорт </w:t>
      </w:r>
      <w:r w:rsidR="002F31DA" w:rsidRPr="00F404D6">
        <w:rPr>
          <w:rFonts w:ascii="Times New Roman" w:hAnsi="Times New Roman"/>
          <w:sz w:val="28"/>
          <w:szCs w:val="28"/>
        </w:rPr>
        <w:t>нефти.</w:t>
      </w:r>
    </w:p>
    <w:p w:rsidR="00700E95" w:rsidRPr="00F404D6" w:rsidRDefault="00700E95" w:rsidP="00D938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4D6">
        <w:rPr>
          <w:rFonts w:ascii="Times New Roman" w:hAnsi="Times New Roman"/>
          <w:sz w:val="28"/>
          <w:szCs w:val="28"/>
        </w:rPr>
        <w:t xml:space="preserve">В административном отношении объект расположен в </w:t>
      </w:r>
      <w:r w:rsidR="003528E4" w:rsidRPr="00C05E75">
        <w:rPr>
          <w:rFonts w:ascii="Times New Roman" w:hAnsi="Times New Roman"/>
          <w:sz w:val="28"/>
          <w:szCs w:val="28"/>
        </w:rPr>
        <w:t xml:space="preserve">Чайковском </w:t>
      </w:r>
      <w:r w:rsidR="00D938A5" w:rsidRPr="00C05E75">
        <w:rPr>
          <w:rFonts w:ascii="Times New Roman" w:hAnsi="Times New Roman"/>
          <w:sz w:val="28"/>
          <w:szCs w:val="28"/>
        </w:rPr>
        <w:t>городском округе  Пермского</w:t>
      </w:r>
      <w:r w:rsidR="00D938A5" w:rsidRPr="00F404D6">
        <w:rPr>
          <w:rFonts w:ascii="Times New Roman" w:hAnsi="Times New Roman"/>
          <w:sz w:val="28"/>
          <w:szCs w:val="28"/>
        </w:rPr>
        <w:t xml:space="preserve"> края.</w:t>
      </w:r>
    </w:p>
    <w:p w:rsidR="008D61AB" w:rsidRPr="00F404D6" w:rsidRDefault="008D61AB" w:rsidP="00D938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4D6">
        <w:rPr>
          <w:rFonts w:ascii="Times New Roman" w:hAnsi="Times New Roman"/>
          <w:sz w:val="28"/>
          <w:szCs w:val="28"/>
        </w:rPr>
        <w:t>Адрес фактического места расп</w:t>
      </w:r>
      <w:r w:rsidR="00FE79BC" w:rsidRPr="00F404D6">
        <w:rPr>
          <w:rFonts w:ascii="Times New Roman" w:hAnsi="Times New Roman"/>
          <w:sz w:val="28"/>
          <w:szCs w:val="28"/>
        </w:rPr>
        <w:t>оложения З</w:t>
      </w:r>
      <w:r w:rsidRPr="00F404D6">
        <w:rPr>
          <w:rFonts w:ascii="Times New Roman" w:hAnsi="Times New Roman"/>
          <w:sz w:val="28"/>
          <w:szCs w:val="28"/>
        </w:rPr>
        <w:t xml:space="preserve">аказчика: </w:t>
      </w:r>
      <w:r w:rsidR="00791032" w:rsidRPr="00F404D6">
        <w:rPr>
          <w:rFonts w:ascii="Times New Roman" w:hAnsi="Times New Roman"/>
          <w:sz w:val="28"/>
          <w:szCs w:val="28"/>
        </w:rPr>
        <w:t>614990</w:t>
      </w:r>
      <w:r w:rsidR="00AE51F9" w:rsidRPr="00F404D6">
        <w:rPr>
          <w:rFonts w:ascii="Times New Roman" w:hAnsi="Times New Roman"/>
          <w:sz w:val="28"/>
          <w:szCs w:val="28"/>
        </w:rPr>
        <w:t>,</w:t>
      </w:r>
      <w:r w:rsidRPr="00F404D6">
        <w:rPr>
          <w:rFonts w:ascii="Times New Roman" w:hAnsi="Times New Roman"/>
          <w:sz w:val="28"/>
          <w:szCs w:val="28"/>
        </w:rPr>
        <w:t xml:space="preserve"> Российская Федерация, Пермский край, г. Пермь, ул. Ленина</w:t>
      </w:r>
      <w:r w:rsidR="00AE51F9" w:rsidRPr="00F404D6">
        <w:rPr>
          <w:rFonts w:ascii="Times New Roman" w:hAnsi="Times New Roman"/>
          <w:sz w:val="28"/>
          <w:szCs w:val="28"/>
        </w:rPr>
        <w:t>,</w:t>
      </w:r>
      <w:r w:rsidRPr="00F404D6">
        <w:rPr>
          <w:rFonts w:ascii="Times New Roman" w:hAnsi="Times New Roman"/>
          <w:sz w:val="28"/>
          <w:szCs w:val="28"/>
        </w:rPr>
        <w:t xml:space="preserve"> 62.</w:t>
      </w:r>
      <w:r w:rsidR="00791032" w:rsidRPr="00F404D6">
        <w:rPr>
          <w:rFonts w:ascii="Times New Roman" w:hAnsi="Times New Roman"/>
          <w:sz w:val="28"/>
          <w:szCs w:val="28"/>
        </w:rPr>
        <w:t xml:space="preserve"> Куратор </w:t>
      </w:r>
      <w:proofErr w:type="spellStart"/>
      <w:r w:rsidR="00791032" w:rsidRPr="00F404D6">
        <w:rPr>
          <w:rFonts w:ascii="Times New Roman" w:hAnsi="Times New Roman"/>
          <w:sz w:val="28"/>
          <w:szCs w:val="28"/>
        </w:rPr>
        <w:t>проекта</w:t>
      </w:r>
      <w:r w:rsidR="00AE51F9" w:rsidRPr="00F404D6">
        <w:rPr>
          <w:rFonts w:ascii="Times New Roman" w:hAnsi="Times New Roman"/>
          <w:sz w:val="28"/>
          <w:szCs w:val="28"/>
        </w:rPr>
        <w:t>:</w:t>
      </w:r>
      <w:r w:rsidR="00B16CE1" w:rsidRPr="00F404D6">
        <w:rPr>
          <w:rFonts w:ascii="Times New Roman" w:hAnsi="Times New Roman"/>
          <w:sz w:val="28"/>
          <w:szCs w:val="28"/>
        </w:rPr>
        <w:t>Каракулова</w:t>
      </w:r>
      <w:proofErr w:type="spellEnd"/>
      <w:r w:rsidR="00B16CE1" w:rsidRPr="00F404D6">
        <w:rPr>
          <w:rFonts w:ascii="Times New Roman" w:hAnsi="Times New Roman"/>
          <w:sz w:val="28"/>
          <w:szCs w:val="28"/>
        </w:rPr>
        <w:t xml:space="preserve"> Татьяна </w:t>
      </w:r>
      <w:proofErr w:type="spellStart"/>
      <w:r w:rsidR="00B16CE1" w:rsidRPr="00F404D6">
        <w:rPr>
          <w:rFonts w:ascii="Times New Roman" w:hAnsi="Times New Roman"/>
          <w:sz w:val="28"/>
          <w:szCs w:val="28"/>
        </w:rPr>
        <w:t>Владимировна</w:t>
      </w:r>
      <w:r w:rsidR="00AE51F9" w:rsidRPr="00F404D6">
        <w:rPr>
          <w:rFonts w:ascii="Times New Roman" w:hAnsi="Times New Roman"/>
          <w:sz w:val="28"/>
          <w:szCs w:val="28"/>
        </w:rPr>
        <w:t>,</w:t>
      </w:r>
      <w:r w:rsidR="00791032" w:rsidRPr="00F404D6">
        <w:rPr>
          <w:rFonts w:ascii="Times New Roman" w:hAnsi="Times New Roman"/>
          <w:sz w:val="28"/>
          <w:szCs w:val="28"/>
        </w:rPr>
        <w:t>тел</w:t>
      </w:r>
      <w:proofErr w:type="spellEnd"/>
      <w:r w:rsidR="00791032" w:rsidRPr="00F404D6">
        <w:rPr>
          <w:rFonts w:ascii="Times New Roman" w:hAnsi="Times New Roman"/>
          <w:sz w:val="28"/>
          <w:szCs w:val="28"/>
        </w:rPr>
        <w:t>. 8(342)</w:t>
      </w:r>
      <w:r w:rsidR="002F644B" w:rsidRPr="00F404D6">
        <w:rPr>
          <w:rFonts w:ascii="Times New Roman" w:hAnsi="Times New Roman"/>
          <w:sz w:val="28"/>
          <w:szCs w:val="28"/>
        </w:rPr>
        <w:t xml:space="preserve"> 235-66-</w:t>
      </w:r>
      <w:r w:rsidR="00B16CE1" w:rsidRPr="00F404D6">
        <w:rPr>
          <w:rFonts w:ascii="Times New Roman" w:hAnsi="Times New Roman"/>
          <w:sz w:val="28"/>
          <w:szCs w:val="28"/>
        </w:rPr>
        <w:t>55</w:t>
      </w:r>
      <w:r w:rsidR="00791032" w:rsidRPr="00F404D6">
        <w:rPr>
          <w:rFonts w:ascii="Times New Roman" w:hAnsi="Times New Roman"/>
          <w:sz w:val="28"/>
          <w:szCs w:val="28"/>
        </w:rPr>
        <w:t>.</w:t>
      </w:r>
    </w:p>
    <w:p w:rsidR="00AE51F9" w:rsidRPr="00F404D6" w:rsidRDefault="00AE51F9" w:rsidP="00D938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4D6">
        <w:rPr>
          <w:rFonts w:ascii="Times New Roman" w:hAnsi="Times New Roman"/>
          <w:sz w:val="28"/>
          <w:szCs w:val="28"/>
        </w:rPr>
        <w:t xml:space="preserve">Примерные сроки проведения </w:t>
      </w:r>
      <w:r w:rsidRPr="00C05E75">
        <w:rPr>
          <w:rFonts w:ascii="Times New Roman" w:hAnsi="Times New Roman"/>
          <w:sz w:val="28"/>
          <w:szCs w:val="28"/>
        </w:rPr>
        <w:t>ОВОС:</w:t>
      </w:r>
      <w:r w:rsidR="003528E4" w:rsidRPr="00C05E75">
        <w:rPr>
          <w:rFonts w:ascii="Times New Roman" w:hAnsi="Times New Roman"/>
          <w:sz w:val="28"/>
          <w:szCs w:val="28"/>
        </w:rPr>
        <w:t>15</w:t>
      </w:r>
      <w:r w:rsidR="002140D5" w:rsidRPr="00C05E75">
        <w:rPr>
          <w:rFonts w:ascii="Times New Roman" w:hAnsi="Times New Roman"/>
          <w:sz w:val="28"/>
          <w:szCs w:val="28"/>
        </w:rPr>
        <w:t>.</w:t>
      </w:r>
      <w:r w:rsidR="003528E4" w:rsidRPr="00C05E75">
        <w:rPr>
          <w:rFonts w:ascii="Times New Roman" w:hAnsi="Times New Roman"/>
          <w:sz w:val="28"/>
          <w:szCs w:val="28"/>
        </w:rPr>
        <w:t>04</w:t>
      </w:r>
      <w:r w:rsidR="002140D5" w:rsidRPr="00C05E75">
        <w:rPr>
          <w:rFonts w:ascii="Times New Roman" w:hAnsi="Times New Roman"/>
          <w:sz w:val="28"/>
          <w:szCs w:val="28"/>
        </w:rPr>
        <w:t>.202</w:t>
      </w:r>
      <w:r w:rsidR="003528E4" w:rsidRPr="00C05E75">
        <w:rPr>
          <w:rFonts w:ascii="Times New Roman" w:hAnsi="Times New Roman"/>
          <w:sz w:val="28"/>
          <w:szCs w:val="28"/>
        </w:rPr>
        <w:t>1 – 30.05</w:t>
      </w:r>
      <w:r w:rsidR="00AC52D6" w:rsidRPr="00C05E75">
        <w:rPr>
          <w:rFonts w:ascii="Times New Roman" w:hAnsi="Times New Roman"/>
          <w:sz w:val="28"/>
          <w:szCs w:val="28"/>
        </w:rPr>
        <w:t>.202</w:t>
      </w:r>
      <w:r w:rsidR="003528E4" w:rsidRPr="00C05E75">
        <w:rPr>
          <w:rFonts w:ascii="Times New Roman" w:hAnsi="Times New Roman"/>
          <w:sz w:val="28"/>
          <w:szCs w:val="28"/>
        </w:rPr>
        <w:t>1</w:t>
      </w:r>
      <w:r w:rsidR="00AC52D6" w:rsidRPr="00C05E75">
        <w:rPr>
          <w:rFonts w:ascii="Times New Roman" w:hAnsi="Times New Roman"/>
          <w:sz w:val="28"/>
          <w:szCs w:val="28"/>
        </w:rPr>
        <w:t>.</w:t>
      </w:r>
    </w:p>
    <w:p w:rsidR="00AE51F9" w:rsidRPr="00F404D6" w:rsidRDefault="00AE51F9" w:rsidP="00D938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4D6">
        <w:rPr>
          <w:rFonts w:ascii="Times New Roman" w:hAnsi="Times New Roman"/>
          <w:sz w:val="28"/>
          <w:szCs w:val="28"/>
        </w:rPr>
        <w:t>Орган, ответственный за органи</w:t>
      </w:r>
      <w:r w:rsidR="00704874" w:rsidRPr="00F404D6">
        <w:rPr>
          <w:rFonts w:ascii="Times New Roman" w:hAnsi="Times New Roman"/>
          <w:sz w:val="28"/>
          <w:szCs w:val="28"/>
        </w:rPr>
        <w:t>зацию общественного обсуждения: А</w:t>
      </w:r>
      <w:r w:rsidRPr="00F404D6">
        <w:rPr>
          <w:rFonts w:ascii="Times New Roman" w:hAnsi="Times New Roman"/>
          <w:sz w:val="28"/>
          <w:szCs w:val="28"/>
        </w:rPr>
        <w:t xml:space="preserve">дминистрация </w:t>
      </w:r>
      <w:r w:rsidR="003528E4" w:rsidRPr="00F404D6">
        <w:rPr>
          <w:rFonts w:ascii="Times New Roman" w:hAnsi="Times New Roman"/>
          <w:sz w:val="28"/>
          <w:szCs w:val="28"/>
        </w:rPr>
        <w:t>Чайковского</w:t>
      </w:r>
      <w:r w:rsidR="003C723E" w:rsidRPr="00F404D6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704874" w:rsidRPr="00F404D6">
        <w:rPr>
          <w:rFonts w:ascii="Times New Roman" w:hAnsi="Times New Roman"/>
          <w:sz w:val="28"/>
          <w:szCs w:val="28"/>
        </w:rPr>
        <w:t xml:space="preserve"> Пермского края, Пермский край, </w:t>
      </w:r>
      <w:r w:rsidR="00D0286F" w:rsidRPr="00F404D6">
        <w:rPr>
          <w:rFonts w:ascii="Times New Roman" w:hAnsi="Times New Roman"/>
          <w:sz w:val="28"/>
          <w:szCs w:val="28"/>
        </w:rPr>
        <w:t>Чайковский городской округ</w:t>
      </w:r>
      <w:r w:rsidR="00704874" w:rsidRPr="00F404D6">
        <w:rPr>
          <w:rFonts w:ascii="Times New Roman" w:hAnsi="Times New Roman"/>
          <w:sz w:val="28"/>
          <w:szCs w:val="28"/>
        </w:rPr>
        <w:t xml:space="preserve">, ул. Ленина, </w:t>
      </w:r>
      <w:r w:rsidR="00D0286F" w:rsidRPr="00F404D6">
        <w:rPr>
          <w:rFonts w:ascii="Times New Roman" w:hAnsi="Times New Roman"/>
          <w:sz w:val="28"/>
          <w:szCs w:val="28"/>
        </w:rPr>
        <w:t>67/1</w:t>
      </w:r>
      <w:r w:rsidR="00704874" w:rsidRPr="00F404D6">
        <w:rPr>
          <w:rFonts w:ascii="Times New Roman" w:hAnsi="Times New Roman"/>
          <w:sz w:val="28"/>
          <w:szCs w:val="28"/>
        </w:rPr>
        <w:t xml:space="preserve"> (каб.</w:t>
      </w:r>
      <w:r w:rsidR="00D0286F" w:rsidRPr="00F404D6">
        <w:rPr>
          <w:rFonts w:ascii="Times New Roman" w:hAnsi="Times New Roman"/>
          <w:sz w:val="28"/>
          <w:szCs w:val="28"/>
        </w:rPr>
        <w:t>21</w:t>
      </w:r>
      <w:r w:rsidR="00704874" w:rsidRPr="00F404D6">
        <w:rPr>
          <w:rFonts w:ascii="Times New Roman" w:hAnsi="Times New Roman"/>
          <w:sz w:val="28"/>
          <w:szCs w:val="28"/>
        </w:rPr>
        <w:t>).</w:t>
      </w:r>
    </w:p>
    <w:p w:rsidR="00704874" w:rsidRPr="00F404D6" w:rsidRDefault="00704874" w:rsidP="00D938A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04D6">
        <w:rPr>
          <w:rFonts w:ascii="Times New Roman" w:hAnsi="Times New Roman"/>
          <w:sz w:val="28"/>
          <w:szCs w:val="28"/>
        </w:rPr>
        <w:t>Замечания и предложения можно направлять</w:t>
      </w:r>
      <w:r w:rsidR="002B6B79" w:rsidRPr="00F404D6">
        <w:rPr>
          <w:rFonts w:ascii="Times New Roman" w:hAnsi="Times New Roman"/>
          <w:sz w:val="28"/>
          <w:szCs w:val="28"/>
        </w:rPr>
        <w:t xml:space="preserve"> письменно по адресу: </w:t>
      </w:r>
      <w:r w:rsidR="00D0286F" w:rsidRPr="00F404D6">
        <w:rPr>
          <w:rFonts w:ascii="Times New Roman" w:hAnsi="Times New Roman"/>
          <w:sz w:val="28"/>
          <w:szCs w:val="28"/>
        </w:rPr>
        <w:t>617760</w:t>
      </w:r>
      <w:r w:rsidR="002B6B79" w:rsidRPr="00F404D6">
        <w:rPr>
          <w:rFonts w:ascii="Times New Roman" w:hAnsi="Times New Roman"/>
          <w:sz w:val="28"/>
          <w:szCs w:val="28"/>
        </w:rPr>
        <w:t xml:space="preserve">, Пермский край, </w:t>
      </w:r>
      <w:r w:rsidR="00D0286F" w:rsidRPr="00F404D6">
        <w:rPr>
          <w:rFonts w:ascii="Times New Roman" w:hAnsi="Times New Roman"/>
          <w:sz w:val="28"/>
          <w:szCs w:val="28"/>
        </w:rPr>
        <w:t>г</w:t>
      </w:r>
      <w:proofErr w:type="gramStart"/>
      <w:r w:rsidR="00D0286F" w:rsidRPr="00F404D6">
        <w:rPr>
          <w:rFonts w:ascii="Times New Roman" w:hAnsi="Times New Roman"/>
          <w:sz w:val="28"/>
          <w:szCs w:val="28"/>
        </w:rPr>
        <w:t>.Ч</w:t>
      </w:r>
      <w:proofErr w:type="gramEnd"/>
      <w:r w:rsidR="00D0286F" w:rsidRPr="00F404D6">
        <w:rPr>
          <w:rFonts w:ascii="Times New Roman" w:hAnsi="Times New Roman"/>
          <w:sz w:val="28"/>
          <w:szCs w:val="28"/>
        </w:rPr>
        <w:t>айковский</w:t>
      </w:r>
      <w:r w:rsidR="002B6B79" w:rsidRPr="00F404D6">
        <w:rPr>
          <w:rFonts w:ascii="Times New Roman" w:hAnsi="Times New Roman"/>
          <w:sz w:val="28"/>
          <w:szCs w:val="28"/>
        </w:rPr>
        <w:t xml:space="preserve">, ул. Ленина, </w:t>
      </w:r>
      <w:r w:rsidR="00D0286F" w:rsidRPr="00F404D6">
        <w:rPr>
          <w:rFonts w:ascii="Times New Roman" w:hAnsi="Times New Roman"/>
          <w:sz w:val="28"/>
          <w:szCs w:val="28"/>
        </w:rPr>
        <w:t>67/1</w:t>
      </w:r>
      <w:r w:rsidR="002B6B79" w:rsidRPr="00F404D6">
        <w:rPr>
          <w:rFonts w:ascii="Times New Roman" w:hAnsi="Times New Roman"/>
          <w:sz w:val="28"/>
          <w:szCs w:val="28"/>
        </w:rPr>
        <w:t xml:space="preserve"> (каб.</w:t>
      </w:r>
      <w:r w:rsidR="00D0286F" w:rsidRPr="00F404D6">
        <w:rPr>
          <w:rFonts w:ascii="Times New Roman" w:hAnsi="Times New Roman"/>
          <w:sz w:val="28"/>
          <w:szCs w:val="28"/>
        </w:rPr>
        <w:t>21</w:t>
      </w:r>
      <w:r w:rsidR="002B6B79" w:rsidRPr="00F404D6">
        <w:rPr>
          <w:rFonts w:ascii="Times New Roman" w:hAnsi="Times New Roman"/>
          <w:sz w:val="28"/>
          <w:szCs w:val="28"/>
        </w:rPr>
        <w:t>), либо</w:t>
      </w:r>
      <w:r w:rsidRPr="00F404D6">
        <w:rPr>
          <w:rFonts w:ascii="Times New Roman" w:hAnsi="Times New Roman"/>
          <w:sz w:val="28"/>
          <w:szCs w:val="28"/>
        </w:rPr>
        <w:t xml:space="preserve"> на электронный адрес отдела </w:t>
      </w:r>
      <w:r w:rsidR="00D0286F" w:rsidRPr="00F404D6">
        <w:rPr>
          <w:rFonts w:ascii="Times New Roman" w:hAnsi="Times New Roman"/>
          <w:sz w:val="28"/>
          <w:szCs w:val="28"/>
        </w:rPr>
        <w:t xml:space="preserve">охраны окружающей среды и природопользования </w:t>
      </w:r>
      <w:r w:rsidRPr="00F404D6">
        <w:rPr>
          <w:rFonts w:ascii="Times New Roman" w:hAnsi="Times New Roman"/>
          <w:sz w:val="28"/>
          <w:szCs w:val="28"/>
        </w:rPr>
        <w:t xml:space="preserve"> администрации </w:t>
      </w:r>
      <w:r w:rsidR="00D0286F" w:rsidRPr="00F404D6">
        <w:rPr>
          <w:rFonts w:ascii="Times New Roman" w:hAnsi="Times New Roman"/>
          <w:sz w:val="28"/>
          <w:szCs w:val="28"/>
        </w:rPr>
        <w:t>Чайковского</w:t>
      </w:r>
      <w:r w:rsidRPr="00F404D6">
        <w:rPr>
          <w:rFonts w:ascii="Times New Roman" w:hAnsi="Times New Roman"/>
          <w:sz w:val="28"/>
          <w:szCs w:val="28"/>
        </w:rPr>
        <w:t xml:space="preserve"> городского округа: </w:t>
      </w:r>
      <w:hyperlink r:id="rId5" w:history="1">
        <w:r w:rsidR="000D1398" w:rsidRPr="00F404D6">
          <w:rPr>
            <w:rStyle w:val="a6"/>
            <w:rFonts w:ascii="Times New Roman" w:hAnsi="Times New Roman"/>
            <w:sz w:val="28"/>
            <w:szCs w:val="28"/>
            <w:lang w:val="en-US"/>
          </w:rPr>
          <w:t>ekotchaik</w:t>
        </w:r>
        <w:r w:rsidR="000D1398" w:rsidRPr="00F404D6">
          <w:rPr>
            <w:rStyle w:val="a6"/>
            <w:rFonts w:ascii="Times New Roman" w:hAnsi="Times New Roman"/>
            <w:sz w:val="28"/>
            <w:szCs w:val="28"/>
          </w:rPr>
          <w:t>@</w:t>
        </w:r>
        <w:r w:rsidR="000D1398" w:rsidRPr="00F404D6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="000D1398" w:rsidRPr="00F404D6">
          <w:rPr>
            <w:rStyle w:val="a6"/>
            <w:rFonts w:ascii="Times New Roman" w:hAnsi="Times New Roman"/>
            <w:sz w:val="28"/>
            <w:szCs w:val="28"/>
          </w:rPr>
          <w:t>.</w:t>
        </w:r>
        <w:r w:rsidR="000D1398" w:rsidRPr="00F404D6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404D6">
        <w:rPr>
          <w:rFonts w:ascii="Times New Roman" w:hAnsi="Times New Roman"/>
          <w:sz w:val="28"/>
          <w:szCs w:val="28"/>
        </w:rPr>
        <w:t xml:space="preserve"> (с </w:t>
      </w:r>
      <w:r w:rsidRPr="00F404D6">
        <w:rPr>
          <w:rFonts w:ascii="Times New Roman" w:hAnsi="Times New Roman"/>
          <w:sz w:val="28"/>
          <w:szCs w:val="28"/>
        </w:rPr>
        <w:lastRenderedPageBreak/>
        <w:t xml:space="preserve">пометкой замечания и предложения «ОВОС»), либо по телефону 8 (34 </w:t>
      </w:r>
      <w:r w:rsidR="000D1398" w:rsidRPr="00F404D6">
        <w:rPr>
          <w:rFonts w:ascii="Times New Roman" w:hAnsi="Times New Roman"/>
          <w:sz w:val="28"/>
          <w:szCs w:val="28"/>
        </w:rPr>
        <w:t>241</w:t>
      </w:r>
      <w:r w:rsidRPr="00F404D6">
        <w:rPr>
          <w:rFonts w:ascii="Times New Roman" w:hAnsi="Times New Roman"/>
          <w:sz w:val="28"/>
          <w:szCs w:val="28"/>
        </w:rPr>
        <w:t xml:space="preserve">) </w:t>
      </w:r>
      <w:r w:rsidR="000D1398" w:rsidRPr="00F404D6">
        <w:rPr>
          <w:rFonts w:ascii="Times New Roman" w:hAnsi="Times New Roman"/>
          <w:sz w:val="28"/>
          <w:szCs w:val="28"/>
        </w:rPr>
        <w:t>2-38-31</w:t>
      </w:r>
      <w:r w:rsidRPr="00F404D6">
        <w:rPr>
          <w:rFonts w:ascii="Times New Roman" w:hAnsi="Times New Roman"/>
          <w:sz w:val="28"/>
          <w:szCs w:val="28"/>
        </w:rPr>
        <w:t>.</w:t>
      </w:r>
    </w:p>
    <w:p w:rsidR="001F4FB8" w:rsidRPr="00F404D6" w:rsidRDefault="001F4FB8" w:rsidP="00F404D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404D6">
        <w:rPr>
          <w:rFonts w:ascii="Times New Roman" w:hAnsi="Times New Roman"/>
          <w:sz w:val="28"/>
          <w:szCs w:val="28"/>
        </w:rPr>
        <w:t xml:space="preserve">С </w:t>
      </w:r>
      <w:r w:rsidR="00661FFD" w:rsidRPr="00F404D6">
        <w:rPr>
          <w:rFonts w:ascii="Times New Roman" w:hAnsi="Times New Roman"/>
          <w:sz w:val="28"/>
          <w:szCs w:val="28"/>
        </w:rPr>
        <w:t>проектом технического задания</w:t>
      </w:r>
      <w:r w:rsidR="005D6DB7" w:rsidRPr="00F404D6">
        <w:rPr>
          <w:rFonts w:ascii="Times New Roman" w:hAnsi="Times New Roman"/>
          <w:sz w:val="28"/>
          <w:szCs w:val="28"/>
        </w:rPr>
        <w:t xml:space="preserve"> на ОВОС</w:t>
      </w:r>
      <w:r w:rsidR="002140D5" w:rsidRPr="00F404D6">
        <w:rPr>
          <w:rFonts w:ascii="Times New Roman" w:hAnsi="Times New Roman"/>
          <w:sz w:val="28"/>
          <w:szCs w:val="28"/>
        </w:rPr>
        <w:t xml:space="preserve"> и с материалами по оценке воздействия на окружающую среду</w:t>
      </w:r>
      <w:r w:rsidR="00774F4B" w:rsidRPr="00F404D6">
        <w:rPr>
          <w:rFonts w:ascii="Times New Roman" w:hAnsi="Times New Roman"/>
          <w:sz w:val="28"/>
          <w:szCs w:val="28"/>
        </w:rPr>
        <w:t xml:space="preserve"> можно ознакомиться </w:t>
      </w:r>
      <w:r w:rsidR="00774F4B" w:rsidRPr="00C05E75">
        <w:rPr>
          <w:rFonts w:ascii="Times New Roman" w:hAnsi="Times New Roman"/>
          <w:sz w:val="28"/>
          <w:szCs w:val="28"/>
        </w:rPr>
        <w:t>с 0</w:t>
      </w:r>
      <w:r w:rsidR="00C05E75" w:rsidRPr="00C05E75">
        <w:rPr>
          <w:rFonts w:ascii="Times New Roman" w:hAnsi="Times New Roman"/>
          <w:sz w:val="28"/>
          <w:szCs w:val="28"/>
        </w:rPr>
        <w:t>5</w:t>
      </w:r>
      <w:r w:rsidR="00774F4B" w:rsidRPr="00C05E75">
        <w:rPr>
          <w:rFonts w:ascii="Times New Roman" w:hAnsi="Times New Roman"/>
          <w:sz w:val="28"/>
          <w:szCs w:val="28"/>
        </w:rPr>
        <w:t>.03</w:t>
      </w:r>
      <w:r w:rsidR="005D6DB7" w:rsidRPr="00C05E75">
        <w:rPr>
          <w:rFonts w:ascii="Times New Roman" w:hAnsi="Times New Roman"/>
          <w:sz w:val="28"/>
          <w:szCs w:val="28"/>
        </w:rPr>
        <w:t>.202</w:t>
      </w:r>
      <w:r w:rsidR="00774F4B" w:rsidRPr="00C05E75">
        <w:rPr>
          <w:rFonts w:ascii="Times New Roman" w:hAnsi="Times New Roman"/>
          <w:sz w:val="28"/>
          <w:szCs w:val="28"/>
        </w:rPr>
        <w:t>1 по 08</w:t>
      </w:r>
      <w:r w:rsidR="00661FFD" w:rsidRPr="00C05E75">
        <w:rPr>
          <w:rFonts w:ascii="Times New Roman" w:hAnsi="Times New Roman"/>
          <w:sz w:val="28"/>
          <w:szCs w:val="28"/>
        </w:rPr>
        <w:t>.</w:t>
      </w:r>
      <w:r w:rsidR="00774F4B" w:rsidRPr="00C05E75">
        <w:rPr>
          <w:rFonts w:ascii="Times New Roman" w:hAnsi="Times New Roman"/>
          <w:sz w:val="28"/>
          <w:szCs w:val="28"/>
        </w:rPr>
        <w:t>04</w:t>
      </w:r>
      <w:r w:rsidRPr="00C05E75">
        <w:rPr>
          <w:rFonts w:ascii="Times New Roman" w:hAnsi="Times New Roman"/>
          <w:sz w:val="28"/>
          <w:szCs w:val="28"/>
        </w:rPr>
        <w:t>.202</w:t>
      </w:r>
      <w:r w:rsidR="00774F4B" w:rsidRPr="00C05E75">
        <w:rPr>
          <w:rFonts w:ascii="Times New Roman" w:hAnsi="Times New Roman"/>
          <w:sz w:val="28"/>
          <w:szCs w:val="28"/>
        </w:rPr>
        <w:t>1</w:t>
      </w:r>
      <w:r w:rsidR="00704874" w:rsidRPr="00C05E75">
        <w:rPr>
          <w:rFonts w:ascii="Times New Roman" w:hAnsi="Times New Roman"/>
          <w:sz w:val="28"/>
          <w:szCs w:val="28"/>
        </w:rPr>
        <w:t>на</w:t>
      </w:r>
      <w:r w:rsidR="00704874" w:rsidRPr="00F404D6"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F404D6" w:rsidRPr="00F404D6">
        <w:rPr>
          <w:rFonts w:ascii="Times New Roman" w:hAnsi="Times New Roman"/>
          <w:sz w:val="28"/>
          <w:szCs w:val="28"/>
        </w:rPr>
        <w:t xml:space="preserve">Чайковского городского округа в разделе «Инфраструктура» </w:t>
      </w:r>
      <w:r w:rsidR="00F404D6">
        <w:rPr>
          <w:rFonts w:ascii="Times New Roman" w:hAnsi="Times New Roman"/>
          <w:sz w:val="28"/>
          <w:szCs w:val="28"/>
        </w:rPr>
        <w:t xml:space="preserve">и в здании МБУК «Дом культуры» </w:t>
      </w:r>
      <w:proofErr w:type="spellStart"/>
      <w:r w:rsidR="00F404D6">
        <w:rPr>
          <w:rFonts w:ascii="Times New Roman" w:hAnsi="Times New Roman"/>
          <w:sz w:val="28"/>
          <w:szCs w:val="28"/>
        </w:rPr>
        <w:t>Зипуновского</w:t>
      </w:r>
      <w:proofErr w:type="spellEnd"/>
      <w:r w:rsidR="00F404D6">
        <w:rPr>
          <w:rFonts w:ascii="Times New Roman" w:hAnsi="Times New Roman"/>
          <w:sz w:val="28"/>
          <w:szCs w:val="28"/>
        </w:rPr>
        <w:t xml:space="preserve"> территориального отдела по адресу: Пермский край, Чайковский городской округ, с. </w:t>
      </w:r>
      <w:proofErr w:type="spellStart"/>
      <w:r w:rsidR="00F404D6">
        <w:rPr>
          <w:rFonts w:ascii="Times New Roman" w:hAnsi="Times New Roman"/>
          <w:sz w:val="28"/>
          <w:szCs w:val="28"/>
        </w:rPr>
        <w:t>Зипуново</w:t>
      </w:r>
      <w:proofErr w:type="spellEnd"/>
      <w:r w:rsidR="00F404D6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F404D6">
        <w:rPr>
          <w:rFonts w:ascii="Times New Roman" w:hAnsi="Times New Roman"/>
          <w:sz w:val="28"/>
          <w:szCs w:val="28"/>
        </w:rPr>
        <w:t>Зеленая</w:t>
      </w:r>
      <w:proofErr w:type="gramEnd"/>
      <w:r w:rsidR="00F404D6">
        <w:rPr>
          <w:rFonts w:ascii="Times New Roman" w:hAnsi="Times New Roman"/>
          <w:sz w:val="28"/>
          <w:szCs w:val="28"/>
        </w:rPr>
        <w:t>, д.7</w:t>
      </w:r>
    </w:p>
    <w:p w:rsidR="00071FE6" w:rsidRPr="00F404D6" w:rsidRDefault="008A3F2B" w:rsidP="00D938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4D6">
        <w:rPr>
          <w:rFonts w:ascii="Times New Roman" w:hAnsi="Times New Roman"/>
          <w:sz w:val="28"/>
          <w:szCs w:val="28"/>
        </w:rPr>
        <w:t>Слушания</w:t>
      </w:r>
      <w:r w:rsidR="0031043A" w:rsidRPr="00F404D6">
        <w:rPr>
          <w:rFonts w:ascii="Times New Roman" w:hAnsi="Times New Roman"/>
          <w:sz w:val="28"/>
          <w:szCs w:val="28"/>
        </w:rPr>
        <w:t xml:space="preserve"> состоятся </w:t>
      </w:r>
      <w:r w:rsidR="00774F4B" w:rsidRPr="00F404D6">
        <w:rPr>
          <w:rFonts w:ascii="Times New Roman" w:hAnsi="Times New Roman"/>
          <w:sz w:val="28"/>
          <w:szCs w:val="28"/>
        </w:rPr>
        <w:t>08</w:t>
      </w:r>
      <w:r w:rsidR="00861409" w:rsidRPr="00F404D6">
        <w:rPr>
          <w:rFonts w:ascii="Times New Roman" w:hAnsi="Times New Roman"/>
          <w:sz w:val="28"/>
          <w:szCs w:val="28"/>
        </w:rPr>
        <w:t>.</w:t>
      </w:r>
      <w:r w:rsidR="00774F4B" w:rsidRPr="00F404D6">
        <w:rPr>
          <w:rFonts w:ascii="Times New Roman" w:hAnsi="Times New Roman"/>
          <w:sz w:val="28"/>
          <w:szCs w:val="28"/>
        </w:rPr>
        <w:t>04</w:t>
      </w:r>
      <w:r w:rsidR="00CB3C93" w:rsidRPr="00F404D6">
        <w:rPr>
          <w:rFonts w:ascii="Times New Roman" w:hAnsi="Times New Roman"/>
          <w:sz w:val="28"/>
          <w:szCs w:val="28"/>
        </w:rPr>
        <w:t>.20</w:t>
      </w:r>
      <w:r w:rsidR="00FB622C" w:rsidRPr="00F404D6">
        <w:rPr>
          <w:rFonts w:ascii="Times New Roman" w:hAnsi="Times New Roman"/>
          <w:sz w:val="28"/>
          <w:szCs w:val="28"/>
        </w:rPr>
        <w:t>2</w:t>
      </w:r>
      <w:r w:rsidR="00774F4B" w:rsidRPr="00F404D6">
        <w:rPr>
          <w:rFonts w:ascii="Times New Roman" w:hAnsi="Times New Roman"/>
          <w:sz w:val="28"/>
          <w:szCs w:val="28"/>
        </w:rPr>
        <w:t>1</w:t>
      </w:r>
      <w:r w:rsidR="00CB3C93" w:rsidRPr="00F404D6">
        <w:rPr>
          <w:rFonts w:ascii="Times New Roman" w:hAnsi="Times New Roman"/>
          <w:sz w:val="28"/>
          <w:szCs w:val="28"/>
        </w:rPr>
        <w:t xml:space="preserve"> в 1</w:t>
      </w:r>
      <w:r w:rsidR="000D1398" w:rsidRPr="00F404D6">
        <w:rPr>
          <w:rFonts w:ascii="Times New Roman" w:hAnsi="Times New Roman"/>
          <w:sz w:val="28"/>
          <w:szCs w:val="28"/>
        </w:rPr>
        <w:t>5</w:t>
      </w:r>
      <w:r w:rsidR="00FB622C" w:rsidRPr="00F404D6">
        <w:rPr>
          <w:rFonts w:ascii="Times New Roman" w:hAnsi="Times New Roman"/>
          <w:sz w:val="28"/>
          <w:szCs w:val="28"/>
        </w:rPr>
        <w:t>:</w:t>
      </w:r>
      <w:r w:rsidR="00DF36C2" w:rsidRPr="00F404D6">
        <w:rPr>
          <w:rFonts w:ascii="Times New Roman" w:hAnsi="Times New Roman"/>
          <w:sz w:val="28"/>
          <w:szCs w:val="28"/>
        </w:rPr>
        <w:t xml:space="preserve">00 </w:t>
      </w:r>
      <w:r w:rsidR="00D938A5" w:rsidRPr="00F404D6">
        <w:rPr>
          <w:rFonts w:ascii="Times New Roman" w:hAnsi="Times New Roman"/>
          <w:sz w:val="28"/>
          <w:szCs w:val="28"/>
        </w:rPr>
        <w:t xml:space="preserve">в </w:t>
      </w:r>
      <w:r w:rsidR="000D1398" w:rsidRPr="00F404D6">
        <w:rPr>
          <w:rFonts w:ascii="Times New Roman" w:hAnsi="Times New Roman"/>
          <w:sz w:val="28"/>
          <w:szCs w:val="28"/>
        </w:rPr>
        <w:t>МБУК «Дом культуры»</w:t>
      </w:r>
      <w:r w:rsidR="00D938A5" w:rsidRPr="00F404D6">
        <w:rPr>
          <w:rFonts w:ascii="Times New Roman" w:hAnsi="Times New Roman"/>
          <w:sz w:val="28"/>
          <w:szCs w:val="28"/>
        </w:rPr>
        <w:t xml:space="preserve">, по адресу:Пермский край, </w:t>
      </w:r>
      <w:r w:rsidR="000D1398" w:rsidRPr="00F404D6">
        <w:rPr>
          <w:rFonts w:ascii="Times New Roman" w:hAnsi="Times New Roman"/>
          <w:sz w:val="28"/>
          <w:szCs w:val="28"/>
        </w:rPr>
        <w:t>Чайковский городской округ</w:t>
      </w:r>
      <w:r w:rsidR="00D938A5" w:rsidRPr="00F404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D1398" w:rsidRPr="00F404D6">
        <w:rPr>
          <w:rFonts w:ascii="Times New Roman" w:hAnsi="Times New Roman"/>
          <w:sz w:val="28"/>
          <w:szCs w:val="28"/>
        </w:rPr>
        <w:t>с</w:t>
      </w:r>
      <w:proofErr w:type="gramStart"/>
      <w:r w:rsidR="000D1398" w:rsidRPr="00F404D6">
        <w:rPr>
          <w:rFonts w:ascii="Times New Roman" w:hAnsi="Times New Roman"/>
          <w:sz w:val="28"/>
          <w:szCs w:val="28"/>
        </w:rPr>
        <w:t>.З</w:t>
      </w:r>
      <w:proofErr w:type="gramEnd"/>
      <w:r w:rsidR="000D1398" w:rsidRPr="00F404D6">
        <w:rPr>
          <w:rFonts w:ascii="Times New Roman" w:hAnsi="Times New Roman"/>
          <w:sz w:val="28"/>
          <w:szCs w:val="28"/>
        </w:rPr>
        <w:t>ипуново</w:t>
      </w:r>
      <w:proofErr w:type="spellEnd"/>
      <w:r w:rsidR="000D1398" w:rsidRPr="00F404D6">
        <w:rPr>
          <w:rFonts w:ascii="Times New Roman" w:hAnsi="Times New Roman"/>
          <w:sz w:val="28"/>
          <w:szCs w:val="28"/>
        </w:rPr>
        <w:t>, ул. Зеленая,д.7</w:t>
      </w:r>
    </w:p>
    <w:p w:rsidR="001F4FB8" w:rsidRDefault="001F4FB8" w:rsidP="00071FE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1F4FB8" w:rsidRDefault="001F4FB8" w:rsidP="00071FE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F41B4A" w:rsidRDefault="00F41B4A" w:rsidP="00071FE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1F4FB8" w:rsidRDefault="001F4FB8" w:rsidP="00071FE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0F6CD2" w:rsidRDefault="000F6CD2">
      <w:pPr>
        <w:spacing w:after="0" w:line="360" w:lineRule="auto"/>
        <w:ind w:firstLine="708"/>
        <w:jc w:val="both"/>
      </w:pPr>
    </w:p>
    <w:sectPr w:rsidR="000F6CD2" w:rsidSect="00E8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146D48C9"/>
    <w:multiLevelType w:val="multilevel"/>
    <w:tmpl w:val="C5B407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A2729B"/>
    <w:multiLevelType w:val="hybridMultilevel"/>
    <w:tmpl w:val="D160FDDC"/>
    <w:lvl w:ilvl="0" w:tplc="0D6C62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580E7C"/>
    <w:multiLevelType w:val="hybridMultilevel"/>
    <w:tmpl w:val="B50885EE"/>
    <w:lvl w:ilvl="0" w:tplc="0D6C626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589E76E2"/>
    <w:multiLevelType w:val="hybridMultilevel"/>
    <w:tmpl w:val="3656121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792D02CB"/>
    <w:multiLevelType w:val="hybridMultilevel"/>
    <w:tmpl w:val="C5B407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3A586D"/>
    <w:multiLevelType w:val="hybridMultilevel"/>
    <w:tmpl w:val="48F09F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6450"/>
    <w:rsid w:val="000362FA"/>
    <w:rsid w:val="00042C26"/>
    <w:rsid w:val="00071FE6"/>
    <w:rsid w:val="000A5AE7"/>
    <w:rsid w:val="000D1398"/>
    <w:rsid w:val="000F6CD2"/>
    <w:rsid w:val="00144D0B"/>
    <w:rsid w:val="00165709"/>
    <w:rsid w:val="00166D56"/>
    <w:rsid w:val="001B233B"/>
    <w:rsid w:val="001F1C76"/>
    <w:rsid w:val="001F4FB8"/>
    <w:rsid w:val="00212D38"/>
    <w:rsid w:val="002140D5"/>
    <w:rsid w:val="002A4060"/>
    <w:rsid w:val="002B6B79"/>
    <w:rsid w:val="002F31DA"/>
    <w:rsid w:val="002F644B"/>
    <w:rsid w:val="00307237"/>
    <w:rsid w:val="0031043A"/>
    <w:rsid w:val="003528E4"/>
    <w:rsid w:val="003C723E"/>
    <w:rsid w:val="00416450"/>
    <w:rsid w:val="00433E56"/>
    <w:rsid w:val="0045746E"/>
    <w:rsid w:val="00495DF0"/>
    <w:rsid w:val="005039FD"/>
    <w:rsid w:val="00522C86"/>
    <w:rsid w:val="00536B31"/>
    <w:rsid w:val="00583763"/>
    <w:rsid w:val="005D6DB7"/>
    <w:rsid w:val="00604D52"/>
    <w:rsid w:val="00661FFD"/>
    <w:rsid w:val="006C13A3"/>
    <w:rsid w:val="006F6562"/>
    <w:rsid w:val="00700E95"/>
    <w:rsid w:val="00704874"/>
    <w:rsid w:val="00742454"/>
    <w:rsid w:val="007636C9"/>
    <w:rsid w:val="0077073E"/>
    <w:rsid w:val="00774F4B"/>
    <w:rsid w:val="00791032"/>
    <w:rsid w:val="00861409"/>
    <w:rsid w:val="008A3F2B"/>
    <w:rsid w:val="008D61AB"/>
    <w:rsid w:val="00910494"/>
    <w:rsid w:val="009D7D0D"/>
    <w:rsid w:val="00A50F47"/>
    <w:rsid w:val="00AC52D6"/>
    <w:rsid w:val="00AE51F9"/>
    <w:rsid w:val="00B16CE1"/>
    <w:rsid w:val="00B3230B"/>
    <w:rsid w:val="00B416B1"/>
    <w:rsid w:val="00BD430E"/>
    <w:rsid w:val="00C05E75"/>
    <w:rsid w:val="00C15CD7"/>
    <w:rsid w:val="00CB3C93"/>
    <w:rsid w:val="00CD55BE"/>
    <w:rsid w:val="00D0286F"/>
    <w:rsid w:val="00D21327"/>
    <w:rsid w:val="00D938A5"/>
    <w:rsid w:val="00DF36C2"/>
    <w:rsid w:val="00E73DA8"/>
    <w:rsid w:val="00E81471"/>
    <w:rsid w:val="00ED7623"/>
    <w:rsid w:val="00F404D6"/>
    <w:rsid w:val="00F41B4A"/>
    <w:rsid w:val="00F8631C"/>
    <w:rsid w:val="00F87C2D"/>
    <w:rsid w:val="00FB622C"/>
    <w:rsid w:val="00FE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45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645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link w:val="a3"/>
    <w:rsid w:val="00416450"/>
    <w:rPr>
      <w:sz w:val="28"/>
      <w:szCs w:val="24"/>
      <w:lang w:val="ru-RU" w:eastAsia="ru-RU" w:bidi="ar-SA"/>
    </w:rPr>
  </w:style>
  <w:style w:type="paragraph" w:styleId="a5">
    <w:name w:val="Body Text"/>
    <w:basedOn w:val="a"/>
    <w:rsid w:val="00861409"/>
    <w:pPr>
      <w:spacing w:after="12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1">
    <w:name w:val="Основной текст Знак1"/>
    <w:rsid w:val="00742454"/>
    <w:rPr>
      <w:rFonts w:ascii="Times New Roman" w:hAnsi="Times New Roman" w:cs="Times New Roman" w:hint="default"/>
      <w:strike w:val="0"/>
      <w:dstrike w:val="0"/>
      <w:sz w:val="29"/>
      <w:szCs w:val="29"/>
      <w:u w:val="none"/>
      <w:effect w:val="none"/>
    </w:rPr>
  </w:style>
  <w:style w:type="paragraph" w:customStyle="1" w:styleId="10">
    <w:name w:val="Об уп1"/>
    <w:basedOn w:val="a"/>
    <w:link w:val="11"/>
    <w:rsid w:val="00700E95"/>
    <w:pPr>
      <w:spacing w:after="0" w:line="240" w:lineRule="auto"/>
      <w:ind w:firstLine="720"/>
      <w:jc w:val="both"/>
    </w:pPr>
    <w:rPr>
      <w:rFonts w:ascii="Times New Roman" w:hAnsi="Times New Roman"/>
      <w:spacing w:val="-2"/>
      <w:sz w:val="28"/>
      <w:szCs w:val="24"/>
    </w:rPr>
  </w:style>
  <w:style w:type="character" w:customStyle="1" w:styleId="11">
    <w:name w:val="Об уп1 Знак"/>
    <w:link w:val="10"/>
    <w:rsid w:val="00700E95"/>
    <w:rPr>
      <w:spacing w:val="-2"/>
      <w:sz w:val="28"/>
      <w:szCs w:val="24"/>
    </w:rPr>
  </w:style>
  <w:style w:type="character" w:styleId="a6">
    <w:name w:val="Hyperlink"/>
    <w:unhideWhenUsed/>
    <w:rsid w:val="00704874"/>
    <w:rPr>
      <w:color w:val="0000FF"/>
      <w:u w:val="single"/>
    </w:rPr>
  </w:style>
  <w:style w:type="character" w:customStyle="1" w:styleId="apple-style-span">
    <w:name w:val="apple-style-span"/>
    <w:rsid w:val="00704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tcha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«ЛУКОЙЛ-Коми», Проектный центр «ПНИПУ-Нефтепроект» объявляют о проведении общественных слушаний по оценке воздействия намечаемой деятельности на окружающую природную среду при реализации проектов:</vt:lpstr>
    </vt:vector>
  </TitlesOfParts>
  <Company/>
  <LinksUpToDate>false</LinksUpToDate>
  <CharactersWithSpaces>2399</CharactersWithSpaces>
  <SharedDoc>false</SharedDoc>
  <HLinks>
    <vt:vector size="24" baseType="variant">
      <vt:variant>
        <vt:i4>8126509</vt:i4>
      </vt:variant>
      <vt:variant>
        <vt:i4>9</vt:i4>
      </vt:variant>
      <vt:variant>
        <vt:i4>0</vt:i4>
      </vt:variant>
      <vt:variant>
        <vt:i4>5</vt:i4>
      </vt:variant>
      <vt:variant>
        <vt:lpwstr>http://osa-perm.ru/</vt:lpwstr>
      </vt:variant>
      <vt:variant>
        <vt:lpwstr/>
      </vt:variant>
      <vt:variant>
        <vt:i4>1703959</vt:i4>
      </vt:variant>
      <vt:variant>
        <vt:i4>6</vt:i4>
      </vt:variant>
      <vt:variant>
        <vt:i4>0</vt:i4>
      </vt:variant>
      <vt:variant>
        <vt:i4>5</vt:i4>
      </vt:variant>
      <vt:variant>
        <vt:lpwstr>https://osa-perm.ru/</vt:lpwstr>
      </vt:variant>
      <vt:variant>
        <vt:lpwstr/>
      </vt:variant>
      <vt:variant>
        <vt:i4>5374007</vt:i4>
      </vt:variant>
      <vt:variant>
        <vt:i4>3</vt:i4>
      </vt:variant>
      <vt:variant>
        <vt:i4>0</vt:i4>
      </vt:variant>
      <vt:variant>
        <vt:i4>5</vt:i4>
      </vt:variant>
      <vt:variant>
        <vt:lpwstr>mailto:uob.osa@yandex.ru</vt:lpwstr>
      </vt:variant>
      <vt:variant>
        <vt:lpwstr/>
      </vt:variant>
      <vt:variant>
        <vt:i4>7340066</vt:i4>
      </vt:variant>
      <vt:variant>
        <vt:i4>0</vt:i4>
      </vt:variant>
      <vt:variant>
        <vt:i4>0</vt:i4>
      </vt:variant>
      <vt:variant>
        <vt:i4>5</vt:i4>
      </vt:variant>
      <vt:variant>
        <vt:lpwstr>https://osa-perm.ru/oo.html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«ЛУКОЙЛ-Коми», Проектный центр «ПНИПУ-Нефтепроект» объявляют о проведении общественных слушаний по оценке воздействия намечаемой деятельности на окружающую природную среду при реализации проектов:</dc:title>
  <dc:creator>VTiunov</dc:creator>
  <cp:lastModifiedBy>ZhuravlevaEB</cp:lastModifiedBy>
  <cp:revision>2</cp:revision>
  <cp:lastPrinted>2020-09-14T07:10:00Z</cp:lastPrinted>
  <dcterms:created xsi:type="dcterms:W3CDTF">2021-02-26T07:12:00Z</dcterms:created>
  <dcterms:modified xsi:type="dcterms:W3CDTF">2021-02-26T07:12:00Z</dcterms:modified>
</cp:coreProperties>
</file>