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379" w:rsidRPr="00253379" w:rsidRDefault="00253379" w:rsidP="00253379">
      <w:pPr>
        <w:jc w:val="center"/>
        <w:rPr>
          <w:b/>
          <w:bCs/>
          <w:i/>
        </w:rPr>
      </w:pPr>
      <w:r w:rsidRPr="00253379">
        <w:rPr>
          <w:b/>
          <w:bCs/>
          <w:i/>
        </w:rPr>
        <w:t>Благоустройство муниципальной территории общего пользования: сквер по ул. Красная, с. Фоки, Пермский край</w:t>
      </w:r>
      <w:r>
        <w:rPr>
          <w:b/>
          <w:bCs/>
          <w:i/>
          <w:noProof/>
        </w:rPr>
        <w:drawing>
          <wp:inline distT="0" distB="0" distL="0" distR="0">
            <wp:extent cx="5936615" cy="4452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010_1033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010_1034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bCs/>
          <w:i/>
          <w:noProof/>
        </w:rPr>
        <w:drawing>
          <wp:inline distT="0" distB="0" distL="0" distR="0">
            <wp:extent cx="5936615" cy="4452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010_1034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3379" w:rsidRPr="00253379" w:rsidSect="004C45D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379"/>
    <w:rsid w:val="00253379"/>
    <w:rsid w:val="004C45D8"/>
    <w:rsid w:val="00E9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E0F0B3"/>
  <w15:chartTrackingRefBased/>
  <w15:docId w15:val="{E78868F9-DAE6-8B49-B1FD-5268E915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2019-11-05T10:27:00Z</dcterms:created>
  <dcterms:modified xsi:type="dcterms:W3CDTF">2019-11-05T10:29:00Z</dcterms:modified>
</cp:coreProperties>
</file>