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D03A46">
        <w:rPr>
          <w:sz w:val="28"/>
          <w:szCs w:val="28"/>
        </w:rPr>
        <w:t>земельно-имущественных отношений администрации Чайковского городского округа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аукцион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</w:t>
      </w:r>
    </w:p>
    <w:p w:rsidR="00AC0E95" w:rsidRPr="009B7952" w:rsidRDefault="00AC0E95" w:rsidP="009B7952">
      <w:pPr>
        <w:pStyle w:val="af4"/>
        <w:numPr>
          <w:ilvl w:val="0"/>
          <w:numId w:val="20"/>
        </w:numPr>
        <w:tabs>
          <w:tab w:val="clear" w:pos="5954"/>
          <w:tab w:val="left" w:pos="0"/>
        </w:tabs>
        <w:spacing w:line="32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7952">
        <w:rPr>
          <w:rFonts w:ascii="Times New Roman" w:hAnsi="Times New Roman"/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</w:t>
      </w:r>
      <w:r w:rsidR="001B7F20">
        <w:rPr>
          <w:rFonts w:ascii="Times New Roman" w:hAnsi="Times New Roman"/>
          <w:sz w:val="24"/>
          <w:szCs w:val="24"/>
        </w:rPr>
        <w:t xml:space="preserve"> г.</w:t>
      </w:r>
      <w:r w:rsidR="00964253">
        <w:rPr>
          <w:rFonts w:ascii="Times New Roman" w:hAnsi="Times New Roman"/>
          <w:sz w:val="24"/>
          <w:szCs w:val="24"/>
        </w:rPr>
        <w:t xml:space="preserve"> № 178-ФЗ «О </w:t>
      </w:r>
      <w:bookmarkStart w:id="0" w:name="_GoBack"/>
      <w:bookmarkEnd w:id="0"/>
      <w:r w:rsidRPr="009B7952">
        <w:rPr>
          <w:rFonts w:ascii="Times New Roman" w:hAnsi="Times New Roman"/>
          <w:sz w:val="24"/>
          <w:szCs w:val="24"/>
        </w:rPr>
        <w:t>приватизации государственного и муниципального имущества» (далее – Закон о приватизации), постановлением Правительства Российской Федерации от 27.08.2012</w:t>
      </w:r>
      <w:r w:rsidR="001B7F20">
        <w:rPr>
          <w:rFonts w:ascii="Times New Roman" w:hAnsi="Times New Roman"/>
          <w:sz w:val="24"/>
          <w:szCs w:val="24"/>
        </w:rPr>
        <w:t xml:space="preserve"> г.</w:t>
      </w:r>
      <w:r w:rsidRPr="009B7952">
        <w:rPr>
          <w:rFonts w:ascii="Times New Roman" w:hAnsi="Times New Roman"/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форме», </w:t>
      </w:r>
      <w:r w:rsidR="003576BE" w:rsidRPr="003576BE">
        <w:rPr>
          <w:rFonts w:ascii="Times New Roman" w:hAnsi="Times New Roman"/>
          <w:sz w:val="24"/>
          <w:szCs w:val="24"/>
        </w:rPr>
        <w:t xml:space="preserve">решением Думы Чайковского городского округа </w:t>
      </w:r>
      <w:r w:rsidR="008E674C" w:rsidRPr="008E674C">
        <w:rPr>
          <w:rFonts w:ascii="Times New Roman" w:hAnsi="Times New Roman"/>
          <w:sz w:val="24"/>
          <w:szCs w:val="24"/>
        </w:rPr>
        <w:t>от 22 сентября 2021 г. № 541 «Об утверждении прогнозного плана приватизации объектов муниципальной собственности Чайковского городского округа на 2022 год и плановый период 2023-2024 годы»</w:t>
      </w:r>
      <w:r w:rsidRPr="003576BE">
        <w:rPr>
          <w:rFonts w:ascii="Times New Roman" w:hAnsi="Times New Roman"/>
          <w:sz w:val="24"/>
          <w:szCs w:val="24"/>
        </w:rPr>
        <w:t>,</w:t>
      </w:r>
      <w:r w:rsidRPr="009B7952">
        <w:rPr>
          <w:rFonts w:ascii="Times New Roman" w:hAnsi="Times New Roman"/>
          <w:sz w:val="24"/>
          <w:szCs w:val="24"/>
        </w:rPr>
        <w:t xml:space="preserve"> </w:t>
      </w:r>
      <w:r w:rsidR="009B7952" w:rsidRPr="009B7952">
        <w:rPr>
          <w:rFonts w:ascii="Times New Roman" w:hAnsi="Times New Roman"/>
          <w:sz w:val="24"/>
          <w:szCs w:val="24"/>
        </w:rPr>
        <w:t xml:space="preserve">распоряжением начальника Управления земельно-имущественных отношений </w:t>
      </w:r>
      <w:r w:rsidR="008B770F">
        <w:rPr>
          <w:rFonts w:ascii="Times New Roman" w:hAnsi="Times New Roman"/>
          <w:sz w:val="24"/>
          <w:szCs w:val="24"/>
        </w:rPr>
        <w:t xml:space="preserve">администрации Чайковского городского </w:t>
      </w:r>
      <w:r w:rsidR="008B770F" w:rsidRPr="00964253">
        <w:rPr>
          <w:rFonts w:ascii="Times New Roman" w:hAnsi="Times New Roman"/>
          <w:sz w:val="24"/>
          <w:szCs w:val="24"/>
        </w:rPr>
        <w:t xml:space="preserve">округа </w:t>
      </w:r>
      <w:r w:rsidR="00CB78CC" w:rsidRPr="00964253">
        <w:rPr>
          <w:rFonts w:ascii="Times New Roman" w:hAnsi="Times New Roman"/>
          <w:sz w:val="24"/>
          <w:szCs w:val="24"/>
        </w:rPr>
        <w:t xml:space="preserve">от </w:t>
      </w:r>
      <w:r w:rsidR="008E674C" w:rsidRPr="00964253">
        <w:rPr>
          <w:rFonts w:ascii="Times New Roman" w:hAnsi="Times New Roman"/>
          <w:sz w:val="24"/>
          <w:szCs w:val="24"/>
        </w:rPr>
        <w:t>1</w:t>
      </w:r>
      <w:r w:rsidR="00964253" w:rsidRPr="00964253">
        <w:rPr>
          <w:rFonts w:ascii="Times New Roman" w:hAnsi="Times New Roman"/>
          <w:sz w:val="24"/>
          <w:szCs w:val="24"/>
        </w:rPr>
        <w:t>7</w:t>
      </w:r>
      <w:r w:rsidR="002F6374" w:rsidRPr="00964253">
        <w:rPr>
          <w:rFonts w:ascii="Times New Roman" w:hAnsi="Times New Roman"/>
          <w:sz w:val="24"/>
          <w:szCs w:val="24"/>
        </w:rPr>
        <w:t>.</w:t>
      </w:r>
      <w:r w:rsidR="008E674C" w:rsidRPr="00964253">
        <w:rPr>
          <w:rFonts w:ascii="Times New Roman" w:hAnsi="Times New Roman"/>
          <w:sz w:val="24"/>
          <w:szCs w:val="24"/>
        </w:rPr>
        <w:t>11</w:t>
      </w:r>
      <w:r w:rsidR="002F6374" w:rsidRPr="00964253">
        <w:rPr>
          <w:rFonts w:ascii="Times New Roman" w:hAnsi="Times New Roman"/>
          <w:sz w:val="24"/>
          <w:szCs w:val="24"/>
        </w:rPr>
        <w:t>.202</w:t>
      </w:r>
      <w:r w:rsidR="008E674C" w:rsidRPr="00964253">
        <w:rPr>
          <w:rFonts w:ascii="Times New Roman" w:hAnsi="Times New Roman"/>
          <w:sz w:val="24"/>
          <w:szCs w:val="24"/>
        </w:rPr>
        <w:t>2</w:t>
      </w:r>
      <w:r w:rsidR="002F6374" w:rsidRPr="00964253">
        <w:rPr>
          <w:rFonts w:ascii="Times New Roman" w:hAnsi="Times New Roman"/>
          <w:sz w:val="24"/>
          <w:szCs w:val="24"/>
        </w:rPr>
        <w:t xml:space="preserve"> № 1</w:t>
      </w:r>
      <w:r w:rsidR="00964253" w:rsidRPr="00964253">
        <w:rPr>
          <w:rFonts w:ascii="Times New Roman" w:hAnsi="Times New Roman"/>
          <w:sz w:val="24"/>
          <w:szCs w:val="24"/>
        </w:rPr>
        <w:t>834</w:t>
      </w:r>
      <w:r w:rsidR="00CB78CC" w:rsidRPr="00964253">
        <w:rPr>
          <w:rFonts w:ascii="Times New Roman" w:hAnsi="Times New Roman"/>
          <w:sz w:val="24"/>
          <w:szCs w:val="24"/>
        </w:rPr>
        <w:t xml:space="preserve">-р </w:t>
      </w:r>
      <w:r w:rsidR="009B7952" w:rsidRPr="00CB78CC">
        <w:rPr>
          <w:rFonts w:ascii="Times New Roman" w:hAnsi="Times New Roman"/>
          <w:sz w:val="24"/>
          <w:szCs w:val="24"/>
        </w:rPr>
        <w:t>«О продаже на аукционе в электронной форме муниципального имущества»,</w:t>
      </w:r>
      <w:r w:rsidR="00C522C8" w:rsidRPr="00CB78CC">
        <w:rPr>
          <w:rFonts w:ascii="Times New Roman" w:hAnsi="Times New Roman"/>
          <w:sz w:val="24"/>
          <w:szCs w:val="24"/>
        </w:rPr>
        <w:t xml:space="preserve"> </w:t>
      </w:r>
      <w:r w:rsidRPr="00CB78CC">
        <w:rPr>
          <w:rFonts w:ascii="Times New Roman" w:hAnsi="Times New Roman"/>
          <w:sz w:val="24"/>
          <w:szCs w:val="24"/>
        </w:rPr>
        <w:t>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37CF9" w:rsidRPr="00337CF9" w:rsidRDefault="00306920" w:rsidP="00644F30">
      <w:pPr>
        <w:widowControl w:val="0"/>
        <w:spacing w:line="320" w:lineRule="exact"/>
        <w:ind w:firstLine="709"/>
        <w:rPr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</w:t>
      </w:r>
      <w:r w:rsidR="00337CF9" w:rsidRPr="00337CF9">
        <w:rPr>
          <w:sz w:val="24"/>
          <w:szCs w:val="24"/>
          <w:lang w:val="x-none"/>
        </w:rPr>
        <w:t>Акционерное общество «Сбербанк - Автоматизированная система торгов»</w:t>
      </w:r>
      <w:r w:rsidR="00337CF9" w:rsidRPr="00337CF9">
        <w:rPr>
          <w:sz w:val="24"/>
          <w:szCs w:val="24"/>
        </w:rPr>
        <w:t xml:space="preserve">, АО «Сбербанк – АСТ» </w:t>
      </w:r>
      <w:r w:rsidR="00337CF9" w:rsidRPr="00337CF9">
        <w:rPr>
          <w:sz w:val="24"/>
          <w:szCs w:val="24"/>
          <w:lang w:bidi="ru-RU"/>
        </w:rPr>
        <w:t>(далее – Оператор).</w:t>
      </w:r>
    </w:p>
    <w:p w:rsidR="00337CF9" w:rsidRPr="00337CF9" w:rsidRDefault="00337CF9" w:rsidP="00644F30">
      <w:pPr>
        <w:widowControl w:val="0"/>
        <w:spacing w:line="320" w:lineRule="exact"/>
        <w:rPr>
          <w:sz w:val="24"/>
          <w:szCs w:val="24"/>
          <w:lang w:val="x-none"/>
        </w:rPr>
      </w:pPr>
      <w:r w:rsidRPr="00337CF9">
        <w:rPr>
          <w:sz w:val="24"/>
          <w:szCs w:val="24"/>
          <w:lang w:bidi="ru-RU"/>
        </w:rPr>
        <w:t xml:space="preserve">Почтовый адрес: </w:t>
      </w:r>
      <w:r w:rsidRPr="00337CF9">
        <w:rPr>
          <w:sz w:val="24"/>
          <w:szCs w:val="24"/>
          <w:lang w:val="x-none"/>
        </w:rPr>
        <w:t>119435, г. Москва, Большой Саввинский пер., дом 12, стр. 9.</w:t>
      </w:r>
    </w:p>
    <w:p w:rsidR="00337CF9" w:rsidRPr="00337CF9" w:rsidRDefault="00337CF9" w:rsidP="00644F30">
      <w:pPr>
        <w:widowControl w:val="0"/>
        <w:spacing w:line="320" w:lineRule="exact"/>
        <w:rPr>
          <w:sz w:val="24"/>
          <w:szCs w:val="24"/>
        </w:rPr>
      </w:pPr>
      <w:r w:rsidRPr="00337CF9">
        <w:rPr>
          <w:sz w:val="24"/>
          <w:szCs w:val="24"/>
          <w:lang w:bidi="ru-RU"/>
        </w:rPr>
        <w:t xml:space="preserve">Контактный телефон: </w:t>
      </w:r>
      <w:r w:rsidRPr="00337CF9">
        <w:rPr>
          <w:sz w:val="24"/>
          <w:szCs w:val="24"/>
        </w:rPr>
        <w:t>7 (495) 787-29-97, 7 (495) 787-29-99</w:t>
      </w:r>
    </w:p>
    <w:p w:rsidR="00337CF9" w:rsidRPr="00337CF9" w:rsidRDefault="00337CF9" w:rsidP="00644F30">
      <w:pPr>
        <w:widowControl w:val="0"/>
        <w:spacing w:line="320" w:lineRule="exact"/>
        <w:rPr>
          <w:sz w:val="24"/>
          <w:szCs w:val="24"/>
        </w:rPr>
      </w:pPr>
      <w:r w:rsidRPr="00337CF9">
        <w:rPr>
          <w:sz w:val="24"/>
          <w:szCs w:val="24"/>
          <w:lang w:bidi="ru-RU"/>
        </w:rPr>
        <w:t xml:space="preserve">Адрес электронной почты: </w:t>
      </w:r>
      <w:r w:rsidRPr="00337CF9">
        <w:rPr>
          <w:sz w:val="24"/>
          <w:szCs w:val="24"/>
        </w:rPr>
        <w:t>property@sberbank-ast.ru, company@sberbank-ast.ru</w:t>
      </w:r>
    </w:p>
    <w:p w:rsidR="009B7952" w:rsidRDefault="00437CAE" w:rsidP="00644F30">
      <w:pPr>
        <w:widowControl w:val="0"/>
        <w:spacing w:line="320" w:lineRule="exact"/>
        <w:ind w:firstLine="709"/>
        <w:rPr>
          <w:sz w:val="24"/>
          <w:szCs w:val="24"/>
        </w:rPr>
      </w:pPr>
      <w:r w:rsidRPr="00D03A46">
        <w:rPr>
          <w:b/>
          <w:sz w:val="24"/>
          <w:szCs w:val="24"/>
        </w:rPr>
        <w:t>Продавец</w:t>
      </w:r>
      <w:r w:rsidR="001307A0" w:rsidRPr="00D03A46">
        <w:rPr>
          <w:b/>
          <w:sz w:val="24"/>
          <w:szCs w:val="24"/>
        </w:rPr>
        <w:t xml:space="preserve">: </w:t>
      </w:r>
      <w:r w:rsidR="001307A0" w:rsidRPr="00D03A46">
        <w:rPr>
          <w:sz w:val="24"/>
          <w:szCs w:val="24"/>
        </w:rPr>
        <w:t xml:space="preserve">Управление </w:t>
      </w:r>
      <w:r w:rsidR="00D03A46" w:rsidRPr="00D03A46">
        <w:rPr>
          <w:sz w:val="24"/>
          <w:szCs w:val="24"/>
        </w:rPr>
        <w:t>земельно-имущественных отношений администрации Чайковского городского округа</w:t>
      </w:r>
    </w:p>
    <w:p w:rsidR="009B7952" w:rsidRDefault="00644F30" w:rsidP="00644F30">
      <w:p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А</w:t>
      </w:r>
      <w:r w:rsidR="009B7952" w:rsidRPr="00306920">
        <w:rPr>
          <w:rFonts w:eastAsia="Courier New"/>
          <w:color w:val="000000"/>
          <w:sz w:val="24"/>
          <w:szCs w:val="24"/>
          <w:lang w:bidi="ru-RU"/>
        </w:rPr>
        <w:t xml:space="preserve">дрес </w:t>
      </w:r>
      <w:r w:rsidR="009B7952" w:rsidRPr="00306920">
        <w:rPr>
          <w:rFonts w:eastAsia="Courier New"/>
          <w:sz w:val="24"/>
          <w:szCs w:val="24"/>
          <w:lang w:bidi="ru-RU"/>
        </w:rPr>
        <w:t>местонахождения:</w:t>
      </w:r>
      <w:r w:rsidR="001307A0" w:rsidRPr="00D03A46">
        <w:rPr>
          <w:b/>
          <w:sz w:val="24"/>
          <w:szCs w:val="24"/>
        </w:rPr>
        <w:t xml:space="preserve"> </w:t>
      </w:r>
      <w:r w:rsidR="00D03A46" w:rsidRPr="00D03A46">
        <w:rPr>
          <w:sz w:val="24"/>
          <w:szCs w:val="24"/>
        </w:rPr>
        <w:t>617764, Пермский край, г. Чайковский, ул. Ленина, 67/1</w:t>
      </w:r>
      <w:r w:rsidR="009748DA" w:rsidRPr="00D03A46">
        <w:rPr>
          <w:bCs/>
          <w:sz w:val="24"/>
          <w:szCs w:val="24"/>
        </w:rPr>
        <w:t xml:space="preserve">, </w:t>
      </w:r>
    </w:p>
    <w:p w:rsidR="00C522C8" w:rsidRPr="007C7FCD" w:rsidRDefault="00644F30" w:rsidP="00644F30">
      <w:p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С</w:t>
      </w:r>
      <w:r w:rsidR="009748DA" w:rsidRPr="00D03A46">
        <w:rPr>
          <w:bCs/>
          <w:sz w:val="24"/>
          <w:szCs w:val="24"/>
        </w:rPr>
        <w:t>айт</w:t>
      </w:r>
      <w:r w:rsidR="009B7952">
        <w:rPr>
          <w:bCs/>
          <w:sz w:val="24"/>
          <w:szCs w:val="24"/>
        </w:rPr>
        <w:t>:</w:t>
      </w:r>
      <w:r w:rsidR="009748DA" w:rsidRPr="00D03A46">
        <w:rPr>
          <w:bCs/>
          <w:sz w:val="24"/>
          <w:szCs w:val="24"/>
        </w:rPr>
        <w:t xml:space="preserve"> </w:t>
      </w:r>
      <w:r w:rsidR="00C522C8" w:rsidRPr="007C7FCD">
        <w:rPr>
          <w:rStyle w:val="ad"/>
          <w:color w:val="000000" w:themeColor="text1"/>
          <w:sz w:val="24"/>
          <w:szCs w:val="24"/>
        </w:rPr>
        <w:t>http://chaikovskiyregion.ru</w:t>
      </w:r>
      <w:r w:rsidR="009B7952" w:rsidRPr="007C7FCD">
        <w:rPr>
          <w:color w:val="000000" w:themeColor="text1"/>
          <w:sz w:val="24"/>
          <w:szCs w:val="24"/>
          <w:u w:val="single"/>
        </w:rPr>
        <w:t>,</w:t>
      </w:r>
      <w:r w:rsidR="009B7952" w:rsidRPr="007C7FCD">
        <w:rPr>
          <w:bCs/>
          <w:color w:val="000000" w:themeColor="text1"/>
          <w:sz w:val="24"/>
          <w:szCs w:val="24"/>
        </w:rPr>
        <w:t xml:space="preserve"> </w:t>
      </w:r>
    </w:p>
    <w:p w:rsidR="00C522C8" w:rsidRDefault="00644F30" w:rsidP="00644F30">
      <w:p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А</w:t>
      </w:r>
      <w:r w:rsidR="009748DA" w:rsidRPr="007C7FCD">
        <w:rPr>
          <w:bCs/>
          <w:color w:val="000000" w:themeColor="text1"/>
          <w:sz w:val="24"/>
          <w:szCs w:val="24"/>
        </w:rPr>
        <w:t>дрес электронной почты</w:t>
      </w:r>
      <w:r w:rsidR="00B17CC6" w:rsidRPr="007C7FCD">
        <w:rPr>
          <w:bCs/>
          <w:color w:val="000000" w:themeColor="text1"/>
          <w:sz w:val="24"/>
          <w:szCs w:val="24"/>
        </w:rPr>
        <w:t>:</w:t>
      </w:r>
      <w:r w:rsidR="009748DA" w:rsidRPr="007C7FCD">
        <w:rPr>
          <w:bCs/>
          <w:color w:val="000000" w:themeColor="text1"/>
          <w:sz w:val="24"/>
          <w:szCs w:val="24"/>
        </w:rPr>
        <w:t xml:space="preserve"> </w:t>
      </w:r>
      <w:r w:rsidRPr="00644F30">
        <w:rPr>
          <w:sz w:val="24"/>
          <w:szCs w:val="24"/>
          <w:lang w:val="en-US"/>
        </w:rPr>
        <w:t>uzio</w:t>
      </w:r>
      <w:r w:rsidRPr="00644F30">
        <w:rPr>
          <w:sz w:val="24"/>
          <w:szCs w:val="24"/>
        </w:rPr>
        <w:t>@</w:t>
      </w:r>
      <w:r w:rsidRPr="00644F30">
        <w:rPr>
          <w:sz w:val="24"/>
          <w:szCs w:val="24"/>
          <w:lang w:val="en-US"/>
        </w:rPr>
        <w:t>chaykovsky</w:t>
      </w:r>
      <w:r w:rsidRPr="00644F30">
        <w:rPr>
          <w:sz w:val="24"/>
          <w:szCs w:val="24"/>
        </w:rPr>
        <w:t>.</w:t>
      </w:r>
      <w:r w:rsidRPr="00644F30">
        <w:rPr>
          <w:sz w:val="24"/>
          <w:szCs w:val="24"/>
          <w:lang w:val="en-US"/>
        </w:rPr>
        <w:t>permkrai</w:t>
      </w:r>
      <w:r w:rsidRPr="00644F30">
        <w:rPr>
          <w:sz w:val="24"/>
          <w:szCs w:val="24"/>
        </w:rPr>
        <w:t>.</w:t>
      </w:r>
      <w:r w:rsidRPr="00644F30">
        <w:rPr>
          <w:sz w:val="24"/>
          <w:szCs w:val="24"/>
          <w:lang w:val="en-US"/>
        </w:rPr>
        <w:t>ru</w:t>
      </w:r>
      <w:r w:rsidR="009748DA" w:rsidRPr="00D03A46">
        <w:rPr>
          <w:bCs/>
          <w:sz w:val="24"/>
          <w:szCs w:val="24"/>
        </w:rPr>
        <w:t xml:space="preserve">, </w:t>
      </w:r>
    </w:p>
    <w:p w:rsidR="009748DA" w:rsidRDefault="00D03A46" w:rsidP="00644F30">
      <w:p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D03A46">
        <w:rPr>
          <w:sz w:val="24"/>
          <w:szCs w:val="24"/>
        </w:rPr>
        <w:t xml:space="preserve">Ф.И.О. и номер телефона контактного лица: </w:t>
      </w:r>
      <w:r w:rsidR="001B7F20">
        <w:rPr>
          <w:sz w:val="24"/>
          <w:szCs w:val="24"/>
        </w:rPr>
        <w:t>Неганова Анастасия Михайловна</w:t>
      </w:r>
      <w:r w:rsidRPr="00D03A46">
        <w:rPr>
          <w:sz w:val="24"/>
          <w:szCs w:val="24"/>
        </w:rPr>
        <w:t xml:space="preserve">, тел. 8 (34241) </w:t>
      </w:r>
      <w:r w:rsidR="00644F30">
        <w:rPr>
          <w:sz w:val="24"/>
          <w:szCs w:val="24"/>
        </w:rPr>
        <w:t>2-36-21</w:t>
      </w:r>
      <w:r w:rsidR="00C66678">
        <w:rPr>
          <w:sz w:val="24"/>
          <w:szCs w:val="24"/>
        </w:rPr>
        <w:t>.</w:t>
      </w:r>
    </w:p>
    <w:p w:rsidR="00344C5E" w:rsidRPr="00AD174F" w:rsidRDefault="009D1BA5" w:rsidP="00644F3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С</w:t>
      </w:r>
      <w:r w:rsidR="00AD174F" w:rsidRPr="00AD174F">
        <w:rPr>
          <w:rFonts w:eastAsia="Calibri"/>
          <w:b/>
          <w:sz w:val="24"/>
          <w:szCs w:val="24"/>
          <w:lang w:eastAsia="en-US"/>
        </w:rPr>
        <w:t>пособ продажи</w:t>
      </w:r>
      <w:r w:rsidR="00AD174F" w:rsidRPr="00AD174F">
        <w:rPr>
          <w:rFonts w:eastAsia="Calibri"/>
          <w:sz w:val="24"/>
          <w:szCs w:val="24"/>
          <w:lang w:eastAsia="en-US"/>
        </w:rPr>
        <w:t xml:space="preserve"> – аукцион в электронной форме с открытой формой подачи предложений о цене</w:t>
      </w:r>
      <w:r w:rsidR="00AD174F">
        <w:rPr>
          <w:rFonts w:eastAsia="Calibri"/>
          <w:sz w:val="24"/>
          <w:szCs w:val="24"/>
          <w:lang w:eastAsia="en-US"/>
        </w:rPr>
        <w:t>.</w:t>
      </w:r>
    </w:p>
    <w:p w:rsidR="00306920" w:rsidRPr="00D03A46" w:rsidRDefault="00306920" w:rsidP="00644F3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3A46">
        <w:rPr>
          <w:bCs/>
          <w:sz w:val="24"/>
          <w:szCs w:val="24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r w:rsidRPr="00D15DB6">
        <w:rPr>
          <w:bCs/>
          <w:sz w:val="24"/>
          <w:szCs w:val="24"/>
          <w:lang w:bidi="ru-RU"/>
        </w:rPr>
        <w:t xml:space="preserve">размещена по адресу: </w:t>
      </w:r>
      <w:r w:rsidRPr="005F72B8">
        <w:rPr>
          <w:bCs/>
          <w:sz w:val="24"/>
          <w:szCs w:val="24"/>
          <w:u w:val="single"/>
        </w:rPr>
        <w:t>http://utp.sberbank-ast.ru/AP/Notice/652/Instructions</w:t>
      </w:r>
      <w:r w:rsidR="00C66678">
        <w:rPr>
          <w:bCs/>
          <w:sz w:val="24"/>
          <w:szCs w:val="24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</w:t>
      </w:r>
      <w:r w:rsidRPr="00306920">
        <w:rPr>
          <w:bCs/>
          <w:sz w:val="24"/>
          <w:szCs w:val="24"/>
          <w:lang w:bidi="ru-RU"/>
        </w:rPr>
        <w:lastRenderedPageBreak/>
        <w:t>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8" w:history="1">
        <w:r w:rsidR="00C66678" w:rsidRPr="005F72B8">
          <w:rPr>
            <w:rStyle w:val="ad"/>
            <w:bCs/>
            <w:color w:val="000000" w:themeColor="text1"/>
            <w:sz w:val="24"/>
            <w:szCs w:val="24"/>
            <w:lang w:bidi="ru-RU"/>
          </w:rPr>
          <w:t>http://</w:t>
        </w:r>
        <w:r w:rsidR="00C66678" w:rsidRPr="005F72B8">
          <w:rPr>
            <w:rStyle w:val="ad"/>
            <w:bCs/>
            <w:color w:val="000000" w:themeColor="text1"/>
            <w:sz w:val="24"/>
            <w:szCs w:val="24"/>
          </w:rPr>
          <w:t>utp.sberbank-ast.ru</w:t>
        </w:r>
      </w:hyperlink>
      <w:r w:rsidR="00C66678">
        <w:rPr>
          <w:bCs/>
          <w:sz w:val="24"/>
          <w:szCs w:val="24"/>
        </w:rPr>
        <w:t xml:space="preserve"> </w:t>
      </w:r>
      <w:r w:rsidRPr="0038346F">
        <w:rPr>
          <w:bCs/>
          <w:sz w:val="24"/>
          <w:szCs w:val="24"/>
          <w:lang w:bidi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</w:t>
      </w:r>
      <w:r w:rsidR="00C66678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="00C66678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8E674C" w:rsidRPr="00B17CC6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B17CC6">
        <w:rPr>
          <w:sz w:val="24"/>
          <w:szCs w:val="24"/>
        </w:rPr>
        <w:t>В соответствии с</w:t>
      </w:r>
      <w:r w:rsidR="00490ADA" w:rsidRPr="00B17CC6">
        <w:rPr>
          <w:sz w:val="24"/>
          <w:szCs w:val="24"/>
        </w:rPr>
        <w:t xml:space="preserve"> решением </w:t>
      </w:r>
      <w:r w:rsidR="00D03A46" w:rsidRPr="00B17CC6">
        <w:rPr>
          <w:sz w:val="24"/>
          <w:szCs w:val="24"/>
        </w:rPr>
        <w:t xml:space="preserve">Думы </w:t>
      </w:r>
      <w:r w:rsidR="001C4340">
        <w:rPr>
          <w:sz w:val="24"/>
          <w:szCs w:val="24"/>
        </w:rPr>
        <w:t>Чайковского</w:t>
      </w:r>
      <w:r w:rsidR="001C4340" w:rsidRPr="00B17CC6">
        <w:rPr>
          <w:sz w:val="24"/>
          <w:szCs w:val="24"/>
        </w:rPr>
        <w:t xml:space="preserve"> городско</w:t>
      </w:r>
      <w:r w:rsidR="001C4340">
        <w:rPr>
          <w:sz w:val="24"/>
          <w:szCs w:val="24"/>
        </w:rPr>
        <w:t>го округа</w:t>
      </w:r>
      <w:r w:rsidR="001C4340" w:rsidRPr="00B17CC6">
        <w:rPr>
          <w:sz w:val="24"/>
          <w:szCs w:val="24"/>
        </w:rPr>
        <w:t xml:space="preserve"> </w:t>
      </w:r>
      <w:r w:rsidR="00D03A46" w:rsidRPr="00B17CC6">
        <w:rPr>
          <w:sz w:val="24"/>
          <w:szCs w:val="24"/>
        </w:rPr>
        <w:t>от 2</w:t>
      </w:r>
      <w:r w:rsidR="00644F30">
        <w:rPr>
          <w:sz w:val="24"/>
          <w:szCs w:val="24"/>
        </w:rPr>
        <w:t>2</w:t>
      </w:r>
      <w:r w:rsidR="00D03A46" w:rsidRPr="00B17CC6">
        <w:rPr>
          <w:sz w:val="24"/>
          <w:szCs w:val="24"/>
        </w:rPr>
        <w:t>.0</w:t>
      </w:r>
      <w:r w:rsidR="008515B2">
        <w:rPr>
          <w:sz w:val="24"/>
          <w:szCs w:val="24"/>
        </w:rPr>
        <w:t>9</w:t>
      </w:r>
      <w:r w:rsidR="00D03A46" w:rsidRPr="00B17CC6">
        <w:rPr>
          <w:sz w:val="24"/>
          <w:szCs w:val="24"/>
        </w:rPr>
        <w:t>.20</w:t>
      </w:r>
      <w:r w:rsidR="008515B2">
        <w:rPr>
          <w:sz w:val="24"/>
          <w:szCs w:val="24"/>
        </w:rPr>
        <w:t>2</w:t>
      </w:r>
      <w:r w:rsidR="00644F30">
        <w:rPr>
          <w:sz w:val="24"/>
          <w:szCs w:val="24"/>
        </w:rPr>
        <w:t>1</w:t>
      </w:r>
      <w:r w:rsidR="00D03A46" w:rsidRPr="00B17CC6">
        <w:rPr>
          <w:sz w:val="24"/>
          <w:szCs w:val="24"/>
        </w:rPr>
        <w:t xml:space="preserve"> № </w:t>
      </w:r>
      <w:r w:rsidR="00644F30">
        <w:rPr>
          <w:sz w:val="24"/>
          <w:szCs w:val="24"/>
        </w:rPr>
        <w:t>541</w:t>
      </w:r>
      <w:r w:rsidR="00D03A46" w:rsidRPr="00B17CC6">
        <w:rPr>
          <w:sz w:val="24"/>
          <w:szCs w:val="24"/>
        </w:rPr>
        <w:t xml:space="preserve"> «Об утверждении прогнозного плана приватизации объектов муниципальной собственности Чайковского городского округа на 20</w:t>
      </w:r>
      <w:r w:rsidR="008515B2">
        <w:rPr>
          <w:sz w:val="24"/>
          <w:szCs w:val="24"/>
        </w:rPr>
        <w:t>2</w:t>
      </w:r>
      <w:r w:rsidR="00644F30">
        <w:rPr>
          <w:sz w:val="24"/>
          <w:szCs w:val="24"/>
        </w:rPr>
        <w:t>2 год и плановый период 2023</w:t>
      </w:r>
      <w:r w:rsidR="00D03A46" w:rsidRPr="00B17CC6">
        <w:rPr>
          <w:sz w:val="24"/>
          <w:szCs w:val="24"/>
        </w:rPr>
        <w:t>-202</w:t>
      </w:r>
      <w:r w:rsidR="00644F30">
        <w:rPr>
          <w:sz w:val="24"/>
          <w:szCs w:val="24"/>
        </w:rPr>
        <w:t>4</w:t>
      </w:r>
      <w:r w:rsidR="00D03A46" w:rsidRPr="00B17CC6">
        <w:rPr>
          <w:sz w:val="24"/>
          <w:szCs w:val="24"/>
        </w:rPr>
        <w:t xml:space="preserve"> годы»</w:t>
      </w:r>
      <w:r w:rsidR="0027612D" w:rsidRPr="00B17CC6">
        <w:rPr>
          <w:sz w:val="24"/>
          <w:szCs w:val="24"/>
        </w:rPr>
        <w:t xml:space="preserve">, </w:t>
      </w:r>
      <w:r w:rsidR="00B17CC6" w:rsidRPr="00B17CC6">
        <w:rPr>
          <w:color w:val="000000" w:themeColor="text1"/>
          <w:sz w:val="24"/>
          <w:szCs w:val="24"/>
        </w:rPr>
        <w:t>распоряжением начальника Управления земельно-имущественных отношений администрации Чайковского городского округа</w:t>
      </w:r>
      <w:r w:rsidR="007C7FCD" w:rsidRPr="001B7F20">
        <w:rPr>
          <w:sz w:val="24"/>
          <w:szCs w:val="24"/>
        </w:rPr>
        <w:t xml:space="preserve"> </w:t>
      </w:r>
      <w:r w:rsidR="00CB78CC" w:rsidRPr="00CB78CC">
        <w:rPr>
          <w:sz w:val="24"/>
          <w:szCs w:val="24"/>
        </w:rPr>
        <w:t xml:space="preserve">от </w:t>
      </w:r>
      <w:r w:rsidR="002F6374" w:rsidRPr="00964253">
        <w:rPr>
          <w:sz w:val="24"/>
          <w:szCs w:val="24"/>
        </w:rPr>
        <w:t>20.07.2021 № 1</w:t>
      </w:r>
      <w:r w:rsidR="00964253" w:rsidRPr="00964253">
        <w:rPr>
          <w:sz w:val="24"/>
          <w:szCs w:val="24"/>
        </w:rPr>
        <w:t>834</w:t>
      </w:r>
      <w:r w:rsidR="002F6374" w:rsidRPr="00964253">
        <w:rPr>
          <w:sz w:val="24"/>
          <w:szCs w:val="24"/>
        </w:rPr>
        <w:t>-р</w:t>
      </w:r>
      <w:r w:rsidR="00CB78CC" w:rsidRPr="00964253">
        <w:rPr>
          <w:sz w:val="24"/>
          <w:szCs w:val="24"/>
        </w:rPr>
        <w:t xml:space="preserve"> </w:t>
      </w:r>
      <w:r w:rsidR="00E7514A" w:rsidRPr="002F6374">
        <w:rPr>
          <w:sz w:val="24"/>
          <w:szCs w:val="24"/>
        </w:rPr>
        <w:t xml:space="preserve">«О продаже на аукционе в электронной форме муниципального имущества» </w:t>
      </w:r>
      <w:r w:rsidR="004F6FE8" w:rsidRPr="002F6374">
        <w:rPr>
          <w:sz w:val="24"/>
          <w:szCs w:val="24"/>
        </w:rPr>
        <w:t>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8E674C" w:rsidRPr="00E955BC" w:rsidTr="008E674C">
        <w:trPr>
          <w:cantSplit/>
          <w:trHeight w:val="506"/>
        </w:trPr>
        <w:tc>
          <w:tcPr>
            <w:tcW w:w="568" w:type="dxa"/>
          </w:tcPr>
          <w:p w:rsidR="008E674C" w:rsidRPr="008E674C" w:rsidRDefault="008E674C" w:rsidP="005C60F0">
            <w:pPr>
              <w:jc w:val="center"/>
              <w:rPr>
                <w:sz w:val="22"/>
                <w:szCs w:val="22"/>
              </w:rPr>
            </w:pPr>
            <w:r w:rsidRPr="008E674C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8E674C" w:rsidRPr="008E674C" w:rsidRDefault="008E674C" w:rsidP="008E674C">
            <w:pPr>
              <w:rPr>
                <w:sz w:val="22"/>
                <w:szCs w:val="22"/>
              </w:rPr>
            </w:pPr>
            <w:r w:rsidRPr="008E674C">
              <w:rPr>
                <w:sz w:val="22"/>
                <w:szCs w:val="22"/>
                <w:lang w:eastAsia="en-US"/>
              </w:rPr>
              <w:t xml:space="preserve">Здание начальной школы с земельным участком, </w:t>
            </w:r>
            <w:r w:rsidRPr="008E674C">
              <w:rPr>
                <w:color w:val="000000"/>
                <w:sz w:val="22"/>
                <w:szCs w:val="22"/>
              </w:rPr>
              <w:t xml:space="preserve">Пермский край, Чайковский р-н, с. Кемуль, ул. Комсомольская, 13. </w:t>
            </w:r>
            <w:r w:rsidRPr="008E674C">
              <w:rPr>
                <w:sz w:val="22"/>
                <w:szCs w:val="22"/>
                <w:lang w:eastAsia="en-US"/>
              </w:rPr>
              <w:t>Одноэтажное кирпичное здание, крыша – шифер, полы – плитка, дощатые, отопление от местной котельной, проводка скрытая, водопровод, канализация, электроосвещение, кадастровый номер 59:12:0240000:675. Земельный участок, кадастровый номер 59:12:0240000:765</w:t>
            </w:r>
          </w:p>
        </w:tc>
        <w:tc>
          <w:tcPr>
            <w:tcW w:w="1701" w:type="dxa"/>
            <w:vAlign w:val="center"/>
          </w:tcPr>
          <w:p w:rsidR="008E674C" w:rsidRPr="008E674C" w:rsidRDefault="008E674C" w:rsidP="008E674C">
            <w:pPr>
              <w:jc w:val="center"/>
              <w:rPr>
                <w:sz w:val="22"/>
                <w:szCs w:val="22"/>
              </w:rPr>
            </w:pPr>
            <w:r w:rsidRPr="008E674C">
              <w:t>1 090 700,0</w:t>
            </w:r>
          </w:p>
        </w:tc>
        <w:tc>
          <w:tcPr>
            <w:tcW w:w="1418" w:type="dxa"/>
            <w:vAlign w:val="center"/>
          </w:tcPr>
          <w:p w:rsidR="008E674C" w:rsidRPr="008E674C" w:rsidRDefault="008E674C" w:rsidP="008E674C">
            <w:pPr>
              <w:jc w:val="center"/>
              <w:rPr>
                <w:sz w:val="22"/>
                <w:szCs w:val="22"/>
              </w:rPr>
            </w:pPr>
            <w:r w:rsidRPr="008E674C">
              <w:t>54 535,0</w:t>
            </w:r>
          </w:p>
        </w:tc>
        <w:tc>
          <w:tcPr>
            <w:tcW w:w="1842" w:type="dxa"/>
            <w:vAlign w:val="center"/>
          </w:tcPr>
          <w:p w:rsidR="008E674C" w:rsidRPr="008E674C" w:rsidRDefault="008E674C" w:rsidP="008E674C">
            <w:pPr>
              <w:jc w:val="center"/>
              <w:rPr>
                <w:sz w:val="22"/>
                <w:szCs w:val="22"/>
              </w:rPr>
            </w:pPr>
            <w:r w:rsidRPr="008E674C">
              <w:t>218 140,0</w:t>
            </w:r>
          </w:p>
        </w:tc>
        <w:tc>
          <w:tcPr>
            <w:tcW w:w="1985" w:type="dxa"/>
            <w:vAlign w:val="center"/>
          </w:tcPr>
          <w:p w:rsidR="008E674C" w:rsidRPr="008E674C" w:rsidRDefault="008E674C" w:rsidP="008E674C">
            <w:pPr>
              <w:jc w:val="center"/>
              <w:rPr>
                <w:sz w:val="22"/>
                <w:szCs w:val="22"/>
              </w:rPr>
            </w:pPr>
            <w:r w:rsidRPr="008E674C">
              <w:rPr>
                <w:sz w:val="22"/>
                <w:szCs w:val="22"/>
              </w:rPr>
              <w:t>-</w:t>
            </w:r>
          </w:p>
        </w:tc>
      </w:tr>
      <w:tr w:rsidR="0029082E" w:rsidRPr="00E955BC" w:rsidTr="003719E5">
        <w:trPr>
          <w:cantSplit/>
          <w:trHeight w:val="1220"/>
        </w:trPr>
        <w:tc>
          <w:tcPr>
            <w:tcW w:w="568" w:type="dxa"/>
            <w:vAlign w:val="center"/>
          </w:tcPr>
          <w:p w:rsidR="0029082E" w:rsidRPr="008E674C" w:rsidRDefault="008E674C" w:rsidP="00263049">
            <w:pPr>
              <w:jc w:val="center"/>
              <w:rPr>
                <w:sz w:val="22"/>
                <w:szCs w:val="22"/>
              </w:rPr>
            </w:pPr>
            <w:r w:rsidRPr="008E674C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29082E" w:rsidRPr="008E674C" w:rsidRDefault="008E674C" w:rsidP="008E674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E674C">
              <w:rPr>
                <w:sz w:val="22"/>
                <w:szCs w:val="22"/>
                <w:lang w:eastAsia="en-US"/>
              </w:rPr>
              <w:t xml:space="preserve">Нежилое здание с земельным участком, </w:t>
            </w:r>
            <w:r w:rsidRPr="008E674C">
              <w:rPr>
                <w:sz w:val="22"/>
                <w:szCs w:val="22"/>
              </w:rPr>
              <w:t xml:space="preserve">Пермский край, Чайковский район, д. Романята, д. 44. </w:t>
            </w:r>
            <w:r w:rsidRPr="008E674C">
              <w:rPr>
                <w:sz w:val="22"/>
                <w:szCs w:val="22"/>
                <w:lang w:eastAsia="en-US"/>
              </w:rPr>
              <w:t>Одноэтажное брусчатое здание, крыша – шифер, полы дощатые по лагам, линолеум, отопление от местной котельной, проводка – открытая, водопровод от местного источника, канализация сброс в местный отстойник, кадастровый номер 59:12:0050000:281. Земельный участок, кадастровый номер 59:12:0050000:150</w:t>
            </w:r>
          </w:p>
        </w:tc>
        <w:tc>
          <w:tcPr>
            <w:tcW w:w="1701" w:type="dxa"/>
            <w:vAlign w:val="center"/>
          </w:tcPr>
          <w:p w:rsidR="0029082E" w:rsidRPr="008E674C" w:rsidRDefault="008E674C" w:rsidP="007C7FCD">
            <w:pPr>
              <w:jc w:val="center"/>
              <w:rPr>
                <w:sz w:val="22"/>
                <w:szCs w:val="22"/>
              </w:rPr>
            </w:pPr>
            <w:r w:rsidRPr="008E674C">
              <w:t>990 200,0</w:t>
            </w:r>
          </w:p>
        </w:tc>
        <w:tc>
          <w:tcPr>
            <w:tcW w:w="1418" w:type="dxa"/>
            <w:vAlign w:val="center"/>
          </w:tcPr>
          <w:p w:rsidR="0029082E" w:rsidRPr="008E674C" w:rsidRDefault="008E674C" w:rsidP="007C7FCD">
            <w:pPr>
              <w:jc w:val="center"/>
              <w:rPr>
                <w:sz w:val="22"/>
                <w:szCs w:val="22"/>
              </w:rPr>
            </w:pPr>
            <w:r w:rsidRPr="008E674C">
              <w:t>49 510,0</w:t>
            </w:r>
          </w:p>
        </w:tc>
        <w:tc>
          <w:tcPr>
            <w:tcW w:w="1842" w:type="dxa"/>
            <w:vAlign w:val="center"/>
          </w:tcPr>
          <w:p w:rsidR="0029082E" w:rsidRPr="008E674C" w:rsidRDefault="008E674C" w:rsidP="007C7FCD">
            <w:pPr>
              <w:jc w:val="center"/>
              <w:rPr>
                <w:sz w:val="22"/>
                <w:szCs w:val="22"/>
              </w:rPr>
            </w:pPr>
            <w:r w:rsidRPr="008E674C">
              <w:t>198 040,0</w:t>
            </w:r>
          </w:p>
        </w:tc>
        <w:tc>
          <w:tcPr>
            <w:tcW w:w="1985" w:type="dxa"/>
            <w:vAlign w:val="center"/>
          </w:tcPr>
          <w:p w:rsidR="0029082E" w:rsidRPr="008E674C" w:rsidRDefault="008E674C" w:rsidP="0038346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674C">
              <w:rPr>
                <w:sz w:val="22"/>
                <w:szCs w:val="22"/>
              </w:rPr>
              <w:t>-</w:t>
            </w:r>
          </w:p>
        </w:tc>
      </w:tr>
    </w:tbl>
    <w:p w:rsidR="001B7F20" w:rsidRDefault="001B7F20" w:rsidP="001B7F20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515B2" w:rsidRDefault="00306920" w:rsidP="00F56360">
      <w:pPr>
        <w:widowControl w:val="0"/>
        <w:spacing w:line="30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38346F" w:rsidRPr="008515B2">
        <w:rPr>
          <w:rFonts w:eastAsia="Courier New"/>
          <w:sz w:val="24"/>
          <w:szCs w:val="24"/>
          <w:lang w:bidi="ru-RU"/>
        </w:rPr>
        <w:t xml:space="preserve"> </w:t>
      </w:r>
      <w:r w:rsidR="006B7925" w:rsidRPr="00865057">
        <w:rPr>
          <w:bCs/>
          <w:sz w:val="24"/>
          <w:szCs w:val="24"/>
        </w:rPr>
        <w:t>«</w:t>
      </w:r>
      <w:r w:rsidR="00865057" w:rsidRPr="00865057">
        <w:rPr>
          <w:bCs/>
          <w:sz w:val="24"/>
          <w:szCs w:val="24"/>
        </w:rPr>
        <w:t>2</w:t>
      </w:r>
      <w:r w:rsidR="008E674C">
        <w:rPr>
          <w:bCs/>
          <w:sz w:val="24"/>
          <w:szCs w:val="24"/>
        </w:rPr>
        <w:t>1</w:t>
      </w:r>
      <w:r w:rsidR="00865057" w:rsidRPr="00865057">
        <w:rPr>
          <w:bCs/>
          <w:sz w:val="24"/>
          <w:szCs w:val="24"/>
        </w:rPr>
        <w:t xml:space="preserve">» </w:t>
      </w:r>
      <w:r w:rsidR="008E674C">
        <w:rPr>
          <w:bCs/>
          <w:sz w:val="24"/>
          <w:szCs w:val="24"/>
        </w:rPr>
        <w:t>ноября</w:t>
      </w:r>
      <w:r w:rsidR="006B7925" w:rsidRPr="00865057">
        <w:rPr>
          <w:bCs/>
          <w:sz w:val="24"/>
          <w:szCs w:val="24"/>
        </w:rPr>
        <w:t xml:space="preserve"> </w:t>
      </w:r>
      <w:r w:rsidR="006B7925" w:rsidRPr="008515B2">
        <w:rPr>
          <w:bCs/>
          <w:sz w:val="24"/>
          <w:szCs w:val="24"/>
        </w:rPr>
        <w:t>202</w:t>
      </w:r>
      <w:r w:rsidR="008E674C">
        <w:rPr>
          <w:bCs/>
          <w:sz w:val="24"/>
          <w:szCs w:val="24"/>
        </w:rPr>
        <w:t>2</w:t>
      </w:r>
      <w:r w:rsidR="006B7925" w:rsidRPr="008515B2">
        <w:rPr>
          <w:bCs/>
          <w:sz w:val="24"/>
          <w:szCs w:val="24"/>
        </w:rPr>
        <w:t xml:space="preserve"> года </w:t>
      </w:r>
      <w:r w:rsidR="008E674C">
        <w:rPr>
          <w:bCs/>
          <w:sz w:val="24"/>
          <w:szCs w:val="24"/>
        </w:rPr>
        <w:t>10</w:t>
      </w:r>
      <w:r w:rsidR="006B7925" w:rsidRPr="008515B2">
        <w:rPr>
          <w:bCs/>
          <w:sz w:val="24"/>
          <w:szCs w:val="24"/>
        </w:rPr>
        <w:t xml:space="preserve"> час 00 мин. по местному времени (0</w:t>
      </w:r>
      <w:r w:rsidR="008E674C">
        <w:rPr>
          <w:bCs/>
          <w:sz w:val="24"/>
          <w:szCs w:val="24"/>
        </w:rPr>
        <w:t>8</w:t>
      </w:r>
      <w:r w:rsidR="006B7925" w:rsidRPr="008515B2">
        <w:rPr>
          <w:bCs/>
          <w:sz w:val="24"/>
          <w:szCs w:val="24"/>
        </w:rPr>
        <w:t>:00 МСК).</w:t>
      </w:r>
    </w:p>
    <w:p w:rsidR="00306920" w:rsidRPr="008515B2" w:rsidRDefault="00306920" w:rsidP="00F56360">
      <w:pPr>
        <w:widowControl w:val="0"/>
        <w:spacing w:line="30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515B2"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6B7925" w:rsidRPr="00865057">
        <w:rPr>
          <w:bCs/>
          <w:iCs/>
          <w:sz w:val="24"/>
          <w:szCs w:val="24"/>
        </w:rPr>
        <w:t>«</w:t>
      </w:r>
      <w:r w:rsidR="00865057" w:rsidRPr="00865057">
        <w:rPr>
          <w:bCs/>
          <w:iCs/>
          <w:sz w:val="24"/>
          <w:szCs w:val="24"/>
        </w:rPr>
        <w:t>16</w:t>
      </w:r>
      <w:r w:rsidR="001B7F20" w:rsidRPr="00865057">
        <w:rPr>
          <w:bCs/>
          <w:iCs/>
          <w:sz w:val="24"/>
          <w:szCs w:val="24"/>
        </w:rPr>
        <w:t xml:space="preserve">» </w:t>
      </w:r>
      <w:r w:rsidR="008E674C">
        <w:rPr>
          <w:bCs/>
          <w:iCs/>
          <w:sz w:val="24"/>
          <w:szCs w:val="24"/>
        </w:rPr>
        <w:t>декабря</w:t>
      </w:r>
      <w:r w:rsidR="00865057">
        <w:rPr>
          <w:bCs/>
          <w:iCs/>
          <w:sz w:val="24"/>
          <w:szCs w:val="24"/>
        </w:rPr>
        <w:t xml:space="preserve"> </w:t>
      </w:r>
      <w:r w:rsidR="006B7925" w:rsidRPr="008515B2">
        <w:rPr>
          <w:bCs/>
          <w:sz w:val="24"/>
          <w:szCs w:val="24"/>
        </w:rPr>
        <w:t>202</w:t>
      </w:r>
      <w:r w:rsidR="008E674C">
        <w:rPr>
          <w:bCs/>
          <w:sz w:val="24"/>
          <w:szCs w:val="24"/>
        </w:rPr>
        <w:t>2</w:t>
      </w:r>
      <w:r w:rsidR="006B7925" w:rsidRPr="008515B2">
        <w:rPr>
          <w:bCs/>
          <w:sz w:val="24"/>
          <w:szCs w:val="24"/>
        </w:rPr>
        <w:t xml:space="preserve"> года 1</w:t>
      </w:r>
      <w:r w:rsidR="008E674C">
        <w:rPr>
          <w:bCs/>
          <w:sz w:val="24"/>
          <w:szCs w:val="24"/>
        </w:rPr>
        <w:t>6</w:t>
      </w:r>
      <w:r w:rsidR="006B7925" w:rsidRPr="008515B2">
        <w:rPr>
          <w:bCs/>
          <w:sz w:val="24"/>
          <w:szCs w:val="24"/>
        </w:rPr>
        <w:t xml:space="preserve"> час.00 мин. по местному времени </w:t>
      </w:r>
      <w:r w:rsidR="006B7925" w:rsidRPr="008515B2">
        <w:rPr>
          <w:sz w:val="24"/>
          <w:szCs w:val="24"/>
        </w:rPr>
        <w:t>(1</w:t>
      </w:r>
      <w:r w:rsidR="008E674C">
        <w:rPr>
          <w:sz w:val="24"/>
          <w:szCs w:val="24"/>
        </w:rPr>
        <w:t>4</w:t>
      </w:r>
      <w:r w:rsidR="006B7925" w:rsidRPr="008515B2">
        <w:rPr>
          <w:sz w:val="24"/>
          <w:szCs w:val="24"/>
        </w:rPr>
        <w:t>:00 МСК).</w:t>
      </w:r>
    </w:p>
    <w:p w:rsidR="00306920" w:rsidRPr="008515B2" w:rsidRDefault="00306920" w:rsidP="00F56360">
      <w:pPr>
        <w:widowControl w:val="0"/>
        <w:spacing w:line="30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515B2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8515B2">
        <w:rPr>
          <w:rFonts w:eastAsia="Courier New"/>
          <w:sz w:val="24"/>
          <w:szCs w:val="24"/>
          <w:lang w:bidi="ru-RU"/>
        </w:rPr>
        <w:t xml:space="preserve"> - </w:t>
      </w:r>
      <w:r w:rsidR="006B7925" w:rsidRPr="00865057">
        <w:rPr>
          <w:rFonts w:eastAsia="Courier New"/>
          <w:b/>
          <w:sz w:val="24"/>
          <w:szCs w:val="24"/>
          <w:lang w:bidi="ru-RU"/>
        </w:rPr>
        <w:t>«</w:t>
      </w:r>
      <w:r w:rsidR="008E674C">
        <w:rPr>
          <w:rFonts w:eastAsia="Courier New"/>
          <w:sz w:val="24"/>
          <w:szCs w:val="24"/>
          <w:lang w:bidi="ru-RU"/>
        </w:rPr>
        <w:t>20</w:t>
      </w:r>
      <w:r w:rsidR="006B7925" w:rsidRPr="00865057">
        <w:rPr>
          <w:rFonts w:eastAsia="Courier New"/>
          <w:sz w:val="24"/>
          <w:szCs w:val="24"/>
          <w:lang w:bidi="ru-RU"/>
        </w:rPr>
        <w:t xml:space="preserve">» </w:t>
      </w:r>
      <w:r w:rsidR="008E674C">
        <w:rPr>
          <w:rFonts w:eastAsia="Courier New"/>
          <w:sz w:val="24"/>
          <w:szCs w:val="24"/>
          <w:lang w:bidi="ru-RU"/>
        </w:rPr>
        <w:t>декабря</w:t>
      </w:r>
      <w:r w:rsidR="006B7925" w:rsidRPr="00865057">
        <w:rPr>
          <w:rFonts w:eastAsia="Courier New"/>
          <w:sz w:val="24"/>
          <w:szCs w:val="24"/>
          <w:lang w:bidi="ru-RU"/>
        </w:rPr>
        <w:t xml:space="preserve"> </w:t>
      </w:r>
      <w:r w:rsidR="006B7925" w:rsidRPr="008515B2">
        <w:rPr>
          <w:rFonts w:eastAsia="Courier New"/>
          <w:sz w:val="24"/>
          <w:szCs w:val="24"/>
          <w:lang w:bidi="ru-RU"/>
        </w:rPr>
        <w:t>202</w:t>
      </w:r>
      <w:r w:rsidR="008E674C">
        <w:rPr>
          <w:rFonts w:eastAsia="Courier New"/>
          <w:sz w:val="24"/>
          <w:szCs w:val="24"/>
          <w:lang w:bidi="ru-RU"/>
        </w:rPr>
        <w:t>2</w:t>
      </w:r>
      <w:r w:rsidR="006B7925" w:rsidRPr="008515B2">
        <w:rPr>
          <w:rFonts w:eastAsia="Courier New"/>
          <w:sz w:val="24"/>
          <w:szCs w:val="24"/>
          <w:lang w:bidi="ru-RU"/>
        </w:rPr>
        <w:t xml:space="preserve"> года.</w:t>
      </w:r>
    </w:p>
    <w:p w:rsidR="006B7925" w:rsidRDefault="00306920" w:rsidP="00F56360">
      <w:pPr>
        <w:widowControl w:val="0"/>
        <w:spacing w:line="300" w:lineRule="exact"/>
        <w:ind w:firstLine="709"/>
        <w:jc w:val="both"/>
        <w:rPr>
          <w:color w:val="000000"/>
        </w:rPr>
      </w:pPr>
      <w:r w:rsidRPr="008515B2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865057">
        <w:rPr>
          <w:rFonts w:eastAsia="Courier New"/>
          <w:b/>
          <w:sz w:val="24"/>
          <w:szCs w:val="24"/>
          <w:lang w:bidi="ru-RU"/>
        </w:rPr>
        <w:t xml:space="preserve">– </w:t>
      </w:r>
      <w:r w:rsidR="006B7925" w:rsidRPr="00865057">
        <w:rPr>
          <w:sz w:val="24"/>
          <w:szCs w:val="24"/>
        </w:rPr>
        <w:t>«</w:t>
      </w:r>
      <w:r w:rsidR="00865057" w:rsidRPr="00865057">
        <w:rPr>
          <w:sz w:val="24"/>
          <w:szCs w:val="24"/>
        </w:rPr>
        <w:t>2</w:t>
      </w:r>
      <w:r w:rsidR="008E674C">
        <w:rPr>
          <w:sz w:val="24"/>
          <w:szCs w:val="24"/>
        </w:rPr>
        <w:t>2</w:t>
      </w:r>
      <w:r w:rsidR="006B7925" w:rsidRPr="00865057">
        <w:rPr>
          <w:sz w:val="24"/>
          <w:szCs w:val="24"/>
        </w:rPr>
        <w:t xml:space="preserve">» </w:t>
      </w:r>
      <w:r w:rsidR="008E674C">
        <w:rPr>
          <w:sz w:val="24"/>
          <w:szCs w:val="24"/>
        </w:rPr>
        <w:t>декабря</w:t>
      </w:r>
      <w:r w:rsidR="006B7925" w:rsidRPr="00865057">
        <w:rPr>
          <w:bCs/>
          <w:sz w:val="24"/>
          <w:szCs w:val="24"/>
        </w:rPr>
        <w:t xml:space="preserve"> 202</w:t>
      </w:r>
      <w:r w:rsidR="008E674C">
        <w:rPr>
          <w:bCs/>
          <w:sz w:val="24"/>
          <w:szCs w:val="24"/>
        </w:rPr>
        <w:t>2</w:t>
      </w:r>
      <w:r w:rsidR="006B7925" w:rsidRPr="00865057">
        <w:rPr>
          <w:bCs/>
          <w:sz w:val="24"/>
          <w:szCs w:val="24"/>
        </w:rPr>
        <w:t xml:space="preserve"> </w:t>
      </w:r>
      <w:r w:rsidR="006B7925" w:rsidRPr="008515B2">
        <w:rPr>
          <w:bCs/>
          <w:sz w:val="24"/>
          <w:szCs w:val="24"/>
        </w:rPr>
        <w:t>года</w:t>
      </w:r>
      <w:r w:rsidR="006B7925" w:rsidRPr="008515B2">
        <w:rPr>
          <w:sz w:val="24"/>
          <w:szCs w:val="24"/>
        </w:rPr>
        <w:t xml:space="preserve"> в 10 ч.00 </w:t>
      </w:r>
      <w:r w:rsidR="006B7925" w:rsidRPr="006B7925">
        <w:rPr>
          <w:color w:val="000000"/>
          <w:sz w:val="24"/>
          <w:szCs w:val="24"/>
        </w:rPr>
        <w:t xml:space="preserve">м </w:t>
      </w:r>
      <w:r w:rsidR="006B7925" w:rsidRPr="006B7925">
        <w:rPr>
          <w:bCs/>
          <w:color w:val="000000"/>
          <w:sz w:val="24"/>
          <w:szCs w:val="24"/>
        </w:rPr>
        <w:t xml:space="preserve">по местному времени </w:t>
      </w:r>
      <w:r w:rsidR="006B7925" w:rsidRPr="006B7925">
        <w:rPr>
          <w:color w:val="000000"/>
          <w:sz w:val="24"/>
          <w:szCs w:val="24"/>
        </w:rPr>
        <w:t>(08:00 МСК)</w:t>
      </w:r>
      <w:r w:rsidR="006B7925" w:rsidRPr="0053371E">
        <w:rPr>
          <w:color w:val="000000"/>
        </w:rPr>
        <w:t>.</w:t>
      </w:r>
    </w:p>
    <w:p w:rsidR="00306920" w:rsidRDefault="00306920" w:rsidP="00F56360">
      <w:pPr>
        <w:widowControl w:val="0"/>
        <w:spacing w:line="30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1B7F20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F5636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1B7F20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F56360">
      <w:pPr>
        <w:pStyle w:val="af1"/>
        <w:widowControl w:val="0"/>
        <w:spacing w:line="30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F56360">
      <w:pPr>
        <w:pStyle w:val="af1"/>
        <w:widowControl w:val="0"/>
        <w:spacing w:line="30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F56360">
      <w:pPr>
        <w:pStyle w:val="af1"/>
        <w:widowControl w:val="0"/>
        <w:spacing w:line="30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8515B2" w:rsidRDefault="00067E79" w:rsidP="00F56360">
      <w:pPr>
        <w:pStyle w:val="af1"/>
        <w:widowControl w:val="0"/>
        <w:spacing w:line="30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6B7925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8515B2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6B7925" w:rsidRPr="00865057">
        <w:rPr>
          <w:bCs/>
          <w:sz w:val="24"/>
          <w:szCs w:val="24"/>
        </w:rPr>
        <w:t>«</w:t>
      </w:r>
      <w:r w:rsidR="008E674C">
        <w:rPr>
          <w:bCs/>
          <w:sz w:val="24"/>
          <w:szCs w:val="24"/>
        </w:rPr>
        <w:t>21</w:t>
      </w:r>
      <w:r w:rsidR="006B7925" w:rsidRPr="00865057">
        <w:rPr>
          <w:bCs/>
          <w:sz w:val="24"/>
          <w:szCs w:val="24"/>
        </w:rPr>
        <w:t xml:space="preserve">» </w:t>
      </w:r>
      <w:r w:rsidR="008E674C">
        <w:rPr>
          <w:bCs/>
          <w:sz w:val="24"/>
          <w:szCs w:val="24"/>
        </w:rPr>
        <w:t>ноября</w:t>
      </w:r>
      <w:r w:rsidR="00CB78CC" w:rsidRPr="00865057">
        <w:rPr>
          <w:bCs/>
          <w:sz w:val="24"/>
          <w:szCs w:val="24"/>
        </w:rPr>
        <w:t xml:space="preserve"> 202</w:t>
      </w:r>
      <w:r w:rsidR="008E674C">
        <w:rPr>
          <w:bCs/>
          <w:sz w:val="24"/>
          <w:szCs w:val="24"/>
        </w:rPr>
        <w:t>2</w:t>
      </w:r>
      <w:r w:rsidR="006B7925" w:rsidRPr="00865057">
        <w:rPr>
          <w:bCs/>
          <w:sz w:val="24"/>
          <w:szCs w:val="24"/>
        </w:rPr>
        <w:t xml:space="preserve"> </w:t>
      </w:r>
      <w:r w:rsidR="006B7925" w:rsidRPr="008515B2">
        <w:rPr>
          <w:bCs/>
          <w:sz w:val="24"/>
          <w:szCs w:val="24"/>
        </w:rPr>
        <w:t xml:space="preserve">года </w:t>
      </w:r>
      <w:r w:rsidR="008E674C">
        <w:rPr>
          <w:bCs/>
          <w:sz w:val="24"/>
          <w:szCs w:val="24"/>
        </w:rPr>
        <w:t>10</w:t>
      </w:r>
      <w:r w:rsidR="006B7925" w:rsidRPr="008515B2">
        <w:rPr>
          <w:bCs/>
          <w:sz w:val="24"/>
          <w:szCs w:val="24"/>
        </w:rPr>
        <w:t xml:space="preserve"> час 00 мин. по местному времени (0</w:t>
      </w:r>
      <w:r w:rsidR="008E674C">
        <w:rPr>
          <w:bCs/>
          <w:sz w:val="24"/>
          <w:szCs w:val="24"/>
        </w:rPr>
        <w:t>8</w:t>
      </w:r>
      <w:r w:rsidR="006B7925" w:rsidRPr="008515B2">
        <w:rPr>
          <w:bCs/>
          <w:sz w:val="24"/>
          <w:szCs w:val="24"/>
        </w:rPr>
        <w:t>:00 МСК)</w:t>
      </w:r>
      <w:r w:rsidR="00C64775" w:rsidRPr="008515B2">
        <w:rPr>
          <w:rFonts w:eastAsia="Courier New"/>
          <w:sz w:val="24"/>
          <w:szCs w:val="24"/>
          <w:lang w:bidi="ru-RU"/>
        </w:rPr>
        <w:t xml:space="preserve"> </w:t>
      </w:r>
      <w:r w:rsidR="007C0D9C" w:rsidRPr="008515B2">
        <w:rPr>
          <w:rFonts w:eastAsiaTheme="majorEastAsia"/>
          <w:bCs/>
          <w:sz w:val="24"/>
          <w:szCs w:val="24"/>
          <w:lang w:bidi="ru-RU"/>
        </w:rPr>
        <w:t xml:space="preserve">до </w:t>
      </w:r>
      <w:r w:rsidR="006B7925" w:rsidRPr="00865057">
        <w:rPr>
          <w:bCs/>
          <w:iCs/>
          <w:sz w:val="24"/>
          <w:szCs w:val="24"/>
        </w:rPr>
        <w:t>«</w:t>
      </w:r>
      <w:r w:rsidR="00865057" w:rsidRPr="00865057">
        <w:rPr>
          <w:bCs/>
          <w:iCs/>
          <w:sz w:val="24"/>
          <w:szCs w:val="24"/>
        </w:rPr>
        <w:t>16</w:t>
      </w:r>
      <w:r w:rsidR="001B7F20" w:rsidRPr="00865057">
        <w:rPr>
          <w:bCs/>
          <w:iCs/>
          <w:sz w:val="24"/>
          <w:szCs w:val="24"/>
        </w:rPr>
        <w:t xml:space="preserve">» </w:t>
      </w:r>
      <w:r w:rsidR="008E674C">
        <w:rPr>
          <w:bCs/>
          <w:iCs/>
          <w:sz w:val="24"/>
          <w:szCs w:val="24"/>
        </w:rPr>
        <w:t>декабря</w:t>
      </w:r>
      <w:r w:rsidR="00CB78CC" w:rsidRPr="00865057">
        <w:rPr>
          <w:bCs/>
          <w:sz w:val="24"/>
          <w:szCs w:val="24"/>
        </w:rPr>
        <w:t xml:space="preserve"> 202</w:t>
      </w:r>
      <w:r w:rsidR="008E674C">
        <w:rPr>
          <w:bCs/>
          <w:sz w:val="24"/>
          <w:szCs w:val="24"/>
        </w:rPr>
        <w:t>2</w:t>
      </w:r>
      <w:r w:rsidR="006B7925" w:rsidRPr="00865057">
        <w:rPr>
          <w:bCs/>
          <w:sz w:val="24"/>
          <w:szCs w:val="24"/>
        </w:rPr>
        <w:t xml:space="preserve"> </w:t>
      </w:r>
      <w:r w:rsidR="006B7925" w:rsidRPr="008515B2">
        <w:rPr>
          <w:bCs/>
          <w:sz w:val="24"/>
          <w:szCs w:val="24"/>
        </w:rPr>
        <w:t>года 1</w:t>
      </w:r>
      <w:r w:rsidR="008E674C">
        <w:rPr>
          <w:bCs/>
          <w:sz w:val="24"/>
          <w:szCs w:val="24"/>
        </w:rPr>
        <w:t>6</w:t>
      </w:r>
      <w:r w:rsidR="006B7925" w:rsidRPr="008515B2">
        <w:rPr>
          <w:bCs/>
          <w:sz w:val="24"/>
          <w:szCs w:val="24"/>
        </w:rPr>
        <w:t xml:space="preserve"> час.00 мин. по местному времени </w:t>
      </w:r>
      <w:r w:rsidR="006B7925" w:rsidRPr="008515B2">
        <w:rPr>
          <w:sz w:val="24"/>
          <w:szCs w:val="24"/>
        </w:rPr>
        <w:t>(1</w:t>
      </w:r>
      <w:r w:rsidR="008E674C">
        <w:rPr>
          <w:sz w:val="24"/>
          <w:szCs w:val="24"/>
        </w:rPr>
        <w:t>2</w:t>
      </w:r>
      <w:r w:rsidR="006B7925" w:rsidRPr="008515B2">
        <w:rPr>
          <w:sz w:val="24"/>
          <w:szCs w:val="24"/>
        </w:rPr>
        <w:t>:00 МСК)</w:t>
      </w:r>
      <w:r w:rsidR="006768E4" w:rsidRPr="008515B2">
        <w:rPr>
          <w:rFonts w:eastAsiaTheme="majorEastAsia"/>
          <w:bCs/>
          <w:sz w:val="24"/>
          <w:szCs w:val="24"/>
          <w:lang w:bidi="ru-RU"/>
        </w:rPr>
        <w:t>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F56360">
      <w:pPr>
        <w:pStyle w:val="af1"/>
        <w:widowControl w:val="0"/>
        <w:spacing w:after="120" w:line="30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F56360">
      <w:pPr>
        <w:keepNext/>
        <w:keepLines/>
        <w:widowControl w:val="0"/>
        <w:spacing w:line="300" w:lineRule="exact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F56360">
      <w:pPr>
        <w:pStyle w:val="af1"/>
        <w:widowControl w:val="0"/>
        <w:spacing w:line="300" w:lineRule="exact"/>
        <w:ind w:left="0"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F56360">
      <w:pPr>
        <w:pStyle w:val="TextBasTxt"/>
        <w:spacing w:line="300" w:lineRule="exact"/>
        <w:ind w:firstLine="709"/>
      </w:pPr>
      <w:r>
        <w:lastRenderedPageBreak/>
        <w:t xml:space="preserve">Типовая форма заявки на участие в электронном аукционе размещена на официальном сайте </w:t>
      </w:r>
      <w:r w:rsidR="004F236E">
        <w:t>администрации Чайковского</w:t>
      </w:r>
      <w:r>
        <w:t xml:space="preserve"> </w:t>
      </w:r>
      <w:r w:rsidR="004F236E">
        <w:t xml:space="preserve">городского округа </w:t>
      </w:r>
      <w:r>
        <w:t>в информационно-телекоммуникационной сети Интернет</w:t>
      </w:r>
      <w:r w:rsidR="00B17CC6">
        <w:t xml:space="preserve">: </w:t>
      </w:r>
      <w:hyperlink r:id="rId9" w:history="1">
        <w:r w:rsidR="00B24425" w:rsidRPr="00B24425">
          <w:rPr>
            <w:rStyle w:val="ad"/>
            <w:color w:val="000000" w:themeColor="text1"/>
          </w:rPr>
          <w:t>http://chaikovskiyregion.ru</w:t>
        </w:r>
      </w:hyperlink>
      <w:r w:rsidR="00B24425">
        <w:rPr>
          <w:color w:val="000000" w:themeColor="text1"/>
        </w:rPr>
        <w:t xml:space="preserve"> </w:t>
      </w:r>
      <w:r w:rsidRPr="00B24425">
        <w:rPr>
          <w:color w:val="000000" w:themeColor="text1"/>
        </w:rPr>
        <w:t>(</w:t>
      </w:r>
      <w:r>
        <w:t xml:space="preserve">раздел </w:t>
      </w:r>
      <w:r w:rsidR="0024380D">
        <w:rPr>
          <w:color w:val="000000" w:themeColor="text1"/>
        </w:rPr>
        <w:t>Управление имуществом/Аукционы и конкурсы/Имущество</w:t>
      </w:r>
      <w:r>
        <w:t>).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Одно лицо имеет право подать только одну заявку на </w:t>
      </w:r>
      <w:r w:rsidR="00630CD0">
        <w:rPr>
          <w:color w:val="000000"/>
          <w:sz w:val="24"/>
          <w:szCs w:val="24"/>
          <w:lang w:bidi="ru-RU"/>
        </w:rPr>
        <w:t>каждый</w:t>
      </w:r>
      <w:r>
        <w:rPr>
          <w:color w:val="000000"/>
          <w:sz w:val="24"/>
          <w:szCs w:val="24"/>
          <w:lang w:bidi="ru-RU"/>
        </w:rPr>
        <w:t xml:space="preserve"> объект приватизации.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F56360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F56360">
      <w:pPr>
        <w:widowControl w:val="0"/>
        <w:spacing w:line="300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7822D5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174ADA" w:rsidRDefault="0030078C" w:rsidP="007822D5">
      <w:pPr>
        <w:widowControl w:val="0"/>
        <w:spacing w:line="300" w:lineRule="exact"/>
        <w:ind w:firstLine="709"/>
        <w:jc w:val="both"/>
        <w:rPr>
          <w:b/>
          <w:bCs/>
          <w:color w:val="000000" w:themeColor="text1"/>
          <w:sz w:val="24"/>
          <w:szCs w:val="24"/>
          <w:lang w:bidi="ru-RU"/>
        </w:rPr>
      </w:pPr>
      <w:r w:rsidRPr="00174ADA">
        <w:rPr>
          <w:b/>
          <w:bCs/>
          <w:color w:val="000000" w:themeColor="text1"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 w:rsidRPr="00174ADA">
          <w:rPr>
            <w:rStyle w:val="ad"/>
            <w:b/>
            <w:bCs/>
            <w:color w:val="000000" w:themeColor="text1"/>
            <w:sz w:val="24"/>
            <w:szCs w:val="24"/>
            <w:lang w:bidi="ru-RU"/>
          </w:rPr>
          <w:t>http://utp.sberbank-ast.ru/AP/Notice/653/Requisites</w:t>
        </w:r>
      </w:hyperlink>
      <w:r w:rsidRPr="00174ADA">
        <w:rPr>
          <w:b/>
          <w:bCs/>
          <w:color w:val="000000" w:themeColor="text1"/>
          <w:sz w:val="24"/>
          <w:szCs w:val="24"/>
          <w:lang w:bidi="ru-RU"/>
        </w:rPr>
        <w:t>).</w:t>
      </w:r>
    </w:p>
    <w:p w:rsidR="0030078C" w:rsidRPr="00174ADA" w:rsidRDefault="0030078C" w:rsidP="007822D5">
      <w:pPr>
        <w:spacing w:line="300" w:lineRule="exact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74ADA">
        <w:rPr>
          <w:b/>
          <w:color w:val="000000" w:themeColor="text1"/>
          <w:sz w:val="24"/>
          <w:szCs w:val="24"/>
        </w:rPr>
        <w:t xml:space="preserve">Назначение платежа – </w:t>
      </w:r>
      <w:r w:rsidR="00174ADA">
        <w:rPr>
          <w:b/>
          <w:color w:val="000000" w:themeColor="text1"/>
          <w:sz w:val="24"/>
          <w:szCs w:val="24"/>
        </w:rPr>
        <w:t>п</w:t>
      </w:r>
      <w:r w:rsidR="00174ADA" w:rsidRPr="00174ADA">
        <w:rPr>
          <w:b/>
          <w:color w:val="000000" w:themeColor="text1"/>
          <w:sz w:val="24"/>
          <w:szCs w:val="24"/>
        </w:rPr>
        <w:t>еречисление денежных средств в качестве задатка (депозита) (ИНН плательщика)</w:t>
      </w:r>
      <w:r w:rsidR="00174ADA">
        <w:rPr>
          <w:b/>
          <w:color w:val="000000" w:themeColor="text1"/>
          <w:sz w:val="24"/>
          <w:szCs w:val="24"/>
        </w:rPr>
        <w:t xml:space="preserve"> д</w:t>
      </w:r>
      <w:r w:rsidRPr="00174ADA">
        <w:rPr>
          <w:b/>
          <w:color w:val="000000" w:themeColor="text1"/>
          <w:sz w:val="24"/>
          <w:szCs w:val="24"/>
        </w:rPr>
        <w:t xml:space="preserve">ля участия в электронном аукционе </w:t>
      </w:r>
      <w:r w:rsidR="00865057" w:rsidRPr="00865057">
        <w:rPr>
          <w:b/>
          <w:sz w:val="24"/>
          <w:szCs w:val="24"/>
        </w:rPr>
        <w:t>2</w:t>
      </w:r>
      <w:r w:rsidR="00BA6820">
        <w:rPr>
          <w:b/>
          <w:sz w:val="24"/>
          <w:szCs w:val="24"/>
        </w:rPr>
        <w:t>2</w:t>
      </w:r>
      <w:r w:rsidR="00865057" w:rsidRPr="00865057">
        <w:rPr>
          <w:b/>
          <w:sz w:val="24"/>
          <w:szCs w:val="24"/>
        </w:rPr>
        <w:t>.</w:t>
      </w:r>
      <w:r w:rsidR="00BA6820">
        <w:rPr>
          <w:b/>
          <w:sz w:val="24"/>
          <w:szCs w:val="24"/>
        </w:rPr>
        <w:t>12</w:t>
      </w:r>
      <w:r w:rsidR="008515B2" w:rsidRPr="00865057">
        <w:rPr>
          <w:b/>
          <w:sz w:val="24"/>
          <w:szCs w:val="24"/>
        </w:rPr>
        <w:t>.202</w:t>
      </w:r>
      <w:r w:rsidR="00BA6820">
        <w:rPr>
          <w:b/>
          <w:sz w:val="24"/>
          <w:szCs w:val="24"/>
        </w:rPr>
        <w:t>2</w:t>
      </w:r>
      <w:r w:rsidRPr="00865057">
        <w:rPr>
          <w:b/>
          <w:sz w:val="24"/>
          <w:szCs w:val="24"/>
        </w:rPr>
        <w:t xml:space="preserve"> </w:t>
      </w:r>
      <w:r w:rsidR="00BA6820">
        <w:rPr>
          <w:b/>
          <w:sz w:val="24"/>
          <w:szCs w:val="24"/>
        </w:rPr>
        <w:t xml:space="preserve">г. </w:t>
      </w:r>
      <w:r w:rsidRPr="00174ADA">
        <w:rPr>
          <w:b/>
          <w:color w:val="000000" w:themeColor="text1"/>
          <w:sz w:val="24"/>
          <w:szCs w:val="24"/>
        </w:rPr>
        <w:t>по лоту №</w:t>
      </w:r>
      <w:r w:rsidR="00BA6820">
        <w:rPr>
          <w:b/>
          <w:color w:val="000000" w:themeColor="text1"/>
          <w:sz w:val="24"/>
          <w:szCs w:val="24"/>
        </w:rPr>
        <w:t>__</w:t>
      </w:r>
      <w:r w:rsidRPr="00174ADA">
        <w:rPr>
          <w:b/>
          <w:color w:val="000000" w:themeColor="text1"/>
          <w:sz w:val="24"/>
          <w:szCs w:val="24"/>
        </w:rPr>
        <w:t xml:space="preserve">. </w:t>
      </w:r>
    </w:p>
    <w:p w:rsidR="0030078C" w:rsidRPr="006A3FDC" w:rsidRDefault="0030078C" w:rsidP="007822D5">
      <w:pPr>
        <w:pStyle w:val="10"/>
        <w:widowControl w:val="0"/>
        <w:spacing w:line="300" w:lineRule="exact"/>
        <w:ind w:firstLine="709"/>
        <w:jc w:val="both"/>
        <w:rPr>
          <w:color w:val="FF0000"/>
          <w:sz w:val="24"/>
          <w:szCs w:val="24"/>
        </w:rPr>
      </w:pPr>
      <w:r w:rsidRPr="00174ADA">
        <w:rPr>
          <w:b/>
          <w:color w:val="000000" w:themeColor="text1"/>
          <w:sz w:val="24"/>
          <w:szCs w:val="24"/>
        </w:rPr>
        <w:t xml:space="preserve">Срок внесения задатка, т.е. поступления суммы задатка на счет </w:t>
      </w:r>
      <w:r w:rsidRPr="00174ADA">
        <w:rPr>
          <w:rFonts w:eastAsia="Calibri"/>
          <w:b/>
          <w:color w:val="000000" w:themeColor="text1"/>
          <w:sz w:val="24"/>
          <w:szCs w:val="24"/>
        </w:rPr>
        <w:t>Оператора</w:t>
      </w:r>
      <w:r w:rsidRPr="008515B2">
        <w:rPr>
          <w:b/>
          <w:sz w:val="24"/>
          <w:szCs w:val="24"/>
        </w:rPr>
        <w:t xml:space="preserve">: </w:t>
      </w:r>
      <w:r w:rsidRPr="008515B2">
        <w:rPr>
          <w:rFonts w:eastAsiaTheme="majorEastAsia"/>
          <w:b/>
          <w:bCs/>
          <w:sz w:val="24"/>
          <w:szCs w:val="24"/>
          <w:lang w:bidi="ru-RU"/>
        </w:rPr>
        <w:t>c</w:t>
      </w:r>
      <w:r w:rsidRPr="008515B2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BA6820">
        <w:rPr>
          <w:rFonts w:eastAsiaTheme="majorEastAsia"/>
          <w:b/>
          <w:bCs/>
          <w:sz w:val="24"/>
          <w:szCs w:val="24"/>
          <w:lang w:bidi="ru-RU"/>
        </w:rPr>
        <w:t>21</w:t>
      </w:r>
      <w:r w:rsidR="00865057" w:rsidRPr="00865057">
        <w:rPr>
          <w:rFonts w:eastAsiaTheme="majorEastAsia"/>
          <w:b/>
          <w:bCs/>
          <w:sz w:val="24"/>
          <w:szCs w:val="24"/>
          <w:lang w:bidi="ru-RU"/>
        </w:rPr>
        <w:t>.</w:t>
      </w:r>
      <w:r w:rsidR="00BA6820">
        <w:rPr>
          <w:rFonts w:eastAsiaTheme="majorEastAsia"/>
          <w:b/>
          <w:bCs/>
          <w:sz w:val="24"/>
          <w:szCs w:val="24"/>
          <w:lang w:bidi="ru-RU"/>
        </w:rPr>
        <w:t>11</w:t>
      </w:r>
      <w:r w:rsidR="007C5AAA" w:rsidRPr="00865057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BA6820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865057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BA6820">
        <w:rPr>
          <w:rFonts w:eastAsiaTheme="majorEastAsia"/>
          <w:b/>
          <w:bCs/>
          <w:sz w:val="24"/>
          <w:szCs w:val="24"/>
          <w:lang w:bidi="ru-RU"/>
        </w:rPr>
        <w:t xml:space="preserve">г. </w:t>
      </w:r>
      <w:r w:rsidR="007C5AAA" w:rsidRPr="00865057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865057" w:rsidRPr="00865057">
        <w:rPr>
          <w:rFonts w:eastAsiaTheme="majorEastAsia"/>
          <w:b/>
          <w:bCs/>
          <w:sz w:val="24"/>
          <w:szCs w:val="24"/>
          <w:lang w:bidi="ru-RU"/>
        </w:rPr>
        <w:t>16.</w:t>
      </w:r>
      <w:r w:rsidR="00BA6820">
        <w:rPr>
          <w:rFonts w:eastAsiaTheme="majorEastAsia"/>
          <w:b/>
          <w:bCs/>
          <w:sz w:val="24"/>
          <w:szCs w:val="24"/>
          <w:lang w:bidi="ru-RU"/>
        </w:rPr>
        <w:t>12</w:t>
      </w:r>
      <w:r w:rsidR="007C5AAA" w:rsidRPr="00865057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BA6820">
        <w:rPr>
          <w:rFonts w:eastAsiaTheme="majorEastAsia"/>
          <w:b/>
          <w:bCs/>
          <w:sz w:val="24"/>
          <w:szCs w:val="24"/>
          <w:lang w:bidi="ru-RU"/>
        </w:rPr>
        <w:t>2 г</w:t>
      </w:r>
      <w:r w:rsidR="007822D5" w:rsidRPr="00865057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</w:t>
      </w:r>
      <w:r w:rsidR="007822D5" w:rsidRPr="00174ADA">
        <w:rPr>
          <w:b/>
          <w:color w:val="000000" w:themeColor="text1"/>
          <w:sz w:val="24"/>
          <w:szCs w:val="24"/>
        </w:rPr>
        <w:t xml:space="preserve"> – </w:t>
      </w:r>
      <w:r>
        <w:rPr>
          <w:sz w:val="24"/>
          <w:szCs w:val="24"/>
          <w:shd w:val="clear" w:color="auto" w:fill="FFFFFF"/>
        </w:rPr>
        <w:t>в течение 5 (пяти) календарных дней со дня подведения итогов аукциона;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</w:t>
      </w:r>
      <w:r w:rsidR="007822D5" w:rsidRPr="00174ADA">
        <w:rPr>
          <w:b/>
          <w:color w:val="000000" w:themeColor="text1"/>
          <w:sz w:val="24"/>
          <w:szCs w:val="24"/>
        </w:rPr>
        <w:t xml:space="preserve"> –</w:t>
      </w:r>
      <w:r>
        <w:rPr>
          <w:sz w:val="24"/>
          <w:szCs w:val="24"/>
          <w:shd w:val="clear" w:color="auto" w:fill="FFFFFF"/>
        </w:rPr>
        <w:t xml:space="preserve"> в течение 5 (пяти) календарных дней со дня подписания протокола о признании претендентов участниками аукциона;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Задаток, перечисленный победителем</w:t>
      </w:r>
      <w:r w:rsidR="008D2742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аукциона</w:t>
      </w:r>
      <w:r w:rsidR="008D2742">
        <w:rPr>
          <w:sz w:val="24"/>
          <w:szCs w:val="24"/>
          <w:lang w:bidi="ru-RU"/>
        </w:rPr>
        <w:t>,</w:t>
      </w:r>
      <w:r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30078C" w:rsidRDefault="0030078C" w:rsidP="007822D5">
      <w:pPr>
        <w:widowControl w:val="0"/>
        <w:spacing w:line="300" w:lineRule="exac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  <w:r w:rsidR="007822D5">
        <w:rPr>
          <w:b/>
          <w:sz w:val="24"/>
          <w:szCs w:val="24"/>
        </w:rPr>
        <w:t>.</w:t>
      </w:r>
    </w:p>
    <w:p w:rsidR="0030078C" w:rsidRPr="00C522C8" w:rsidRDefault="0030078C" w:rsidP="00F56360">
      <w:pPr>
        <w:spacing w:line="300" w:lineRule="exact"/>
        <w:ind w:firstLine="709"/>
        <w:jc w:val="both"/>
        <w:rPr>
          <w:color w:val="000000" w:themeColor="text1"/>
          <w:sz w:val="24"/>
          <w:szCs w:val="24"/>
        </w:rPr>
      </w:pPr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6F5D50">
        <w:rPr>
          <w:sz w:val="24"/>
          <w:szCs w:val="24"/>
        </w:rPr>
        <w:t>У</w:t>
      </w:r>
      <w:r w:rsidRPr="001A3CE5">
        <w:rPr>
          <w:sz w:val="24"/>
          <w:szCs w:val="24"/>
        </w:rPr>
        <w:t xml:space="preserve">правлении </w:t>
      </w:r>
      <w:r w:rsidR="004F236E">
        <w:rPr>
          <w:sz w:val="24"/>
          <w:szCs w:val="24"/>
        </w:rPr>
        <w:t xml:space="preserve">земельно-имущественных </w:t>
      </w:r>
      <w:r w:rsidRPr="001A3CE5">
        <w:rPr>
          <w:sz w:val="24"/>
          <w:szCs w:val="24"/>
        </w:rPr>
        <w:t xml:space="preserve">отношений администрации </w:t>
      </w:r>
      <w:r w:rsidR="004F236E">
        <w:rPr>
          <w:sz w:val="24"/>
          <w:szCs w:val="24"/>
        </w:rPr>
        <w:t>Чайковского городского округа</w:t>
      </w:r>
      <w:r w:rsidRPr="001A3CE5">
        <w:rPr>
          <w:sz w:val="24"/>
          <w:szCs w:val="24"/>
        </w:rPr>
        <w:t xml:space="preserve"> по адресу: </w:t>
      </w:r>
      <w:r w:rsidR="004F236E">
        <w:rPr>
          <w:sz w:val="24"/>
          <w:szCs w:val="24"/>
        </w:rPr>
        <w:t>617760</w:t>
      </w:r>
      <w:r w:rsidRPr="000F0835">
        <w:rPr>
          <w:sz w:val="24"/>
          <w:szCs w:val="24"/>
        </w:rPr>
        <w:t xml:space="preserve">, Пермский край, </w:t>
      </w:r>
      <w:r w:rsidR="000F0835" w:rsidRPr="000F0835">
        <w:rPr>
          <w:sz w:val="24"/>
          <w:szCs w:val="24"/>
        </w:rPr>
        <w:t>г. Чайковский, ул. Ленина, 67/1, кабинет № 1</w:t>
      </w:r>
      <w:r w:rsidR="00BA6820">
        <w:rPr>
          <w:sz w:val="24"/>
          <w:szCs w:val="24"/>
        </w:rPr>
        <w:t>1, по рабочим дням с 9.00 до 12</w:t>
      </w:r>
      <w:r w:rsidR="000F0835">
        <w:rPr>
          <w:sz w:val="24"/>
          <w:szCs w:val="24"/>
        </w:rPr>
        <w:t>.</w:t>
      </w:r>
      <w:r w:rsidR="00BA6820">
        <w:rPr>
          <w:sz w:val="24"/>
          <w:szCs w:val="24"/>
        </w:rPr>
        <w:t>30 и с 14.3</w:t>
      </w:r>
      <w:r w:rsidR="000F0835" w:rsidRPr="000F0835">
        <w:rPr>
          <w:sz w:val="24"/>
          <w:szCs w:val="24"/>
        </w:rPr>
        <w:t>0 до 17.</w:t>
      </w:r>
      <w:r w:rsidR="00BA6820">
        <w:rPr>
          <w:sz w:val="24"/>
          <w:szCs w:val="24"/>
        </w:rPr>
        <w:t>30</w:t>
      </w:r>
      <w:r w:rsidR="000F0835" w:rsidRPr="000F0835">
        <w:rPr>
          <w:sz w:val="24"/>
          <w:szCs w:val="24"/>
        </w:rPr>
        <w:t xml:space="preserve"> по м</w:t>
      </w:r>
      <w:r w:rsidR="00BA6820">
        <w:rPr>
          <w:sz w:val="24"/>
          <w:szCs w:val="24"/>
        </w:rPr>
        <w:t>естному времени, в пятницу с 9.0</w:t>
      </w:r>
      <w:r w:rsidR="000F0835" w:rsidRPr="000F0835">
        <w:rPr>
          <w:sz w:val="24"/>
          <w:szCs w:val="24"/>
        </w:rPr>
        <w:t>0</w:t>
      </w:r>
      <w:r w:rsidR="00BA6820">
        <w:rPr>
          <w:sz w:val="24"/>
          <w:szCs w:val="24"/>
        </w:rPr>
        <w:t xml:space="preserve"> до 12.30 и с 14.30 до 16.0</w:t>
      </w:r>
      <w:r w:rsidR="000F0835" w:rsidRPr="000F0835">
        <w:rPr>
          <w:sz w:val="24"/>
          <w:szCs w:val="24"/>
        </w:rPr>
        <w:t>0 по местному времени</w:t>
      </w:r>
      <w:r w:rsidRPr="000F0835">
        <w:rPr>
          <w:sz w:val="24"/>
          <w:szCs w:val="24"/>
        </w:rPr>
        <w:t>, т: 8 (3424</w:t>
      </w:r>
      <w:r w:rsidR="001C1544" w:rsidRPr="000F0835">
        <w:rPr>
          <w:sz w:val="24"/>
          <w:szCs w:val="24"/>
        </w:rPr>
        <w:t>1</w:t>
      </w:r>
      <w:r w:rsidRPr="000F0835">
        <w:rPr>
          <w:sz w:val="24"/>
          <w:szCs w:val="24"/>
        </w:rPr>
        <w:t xml:space="preserve">) </w:t>
      </w:r>
      <w:r w:rsidR="00BA6820">
        <w:rPr>
          <w:sz w:val="24"/>
          <w:szCs w:val="24"/>
        </w:rPr>
        <w:t>2 36 21</w:t>
      </w:r>
      <w:r w:rsidRPr="000F0835">
        <w:rPr>
          <w:sz w:val="24"/>
          <w:szCs w:val="24"/>
        </w:rPr>
        <w:t xml:space="preserve">, а также на официальном сайте администрации </w:t>
      </w:r>
      <w:r w:rsidR="001C1544" w:rsidRPr="000F0835">
        <w:rPr>
          <w:sz w:val="24"/>
          <w:szCs w:val="24"/>
        </w:rPr>
        <w:t>Чайковского городского округа</w:t>
      </w:r>
      <w:r w:rsidRPr="00C45FC9">
        <w:rPr>
          <w:color w:val="000000" w:themeColor="text1"/>
          <w:sz w:val="24"/>
          <w:szCs w:val="24"/>
        </w:rPr>
        <w:t xml:space="preserve">: </w:t>
      </w:r>
      <w:hyperlink w:history="1">
        <w:r w:rsidR="00BD464B" w:rsidRPr="00B24425">
          <w:rPr>
            <w:rStyle w:val="ad"/>
            <w:color w:val="000000" w:themeColor="text1"/>
            <w:sz w:val="24"/>
            <w:szCs w:val="24"/>
          </w:rPr>
          <w:t xml:space="preserve">www. chaikovskiyregion.ru </w:t>
        </w:r>
      </w:hyperlink>
      <w:r w:rsidRPr="00C522C8">
        <w:rPr>
          <w:color w:val="000000" w:themeColor="text1"/>
          <w:sz w:val="24"/>
          <w:szCs w:val="24"/>
        </w:rPr>
        <w:t xml:space="preserve">, </w:t>
      </w:r>
      <w:r w:rsidR="0088070B" w:rsidRPr="00C522C8">
        <w:rPr>
          <w:color w:val="000000" w:themeColor="text1"/>
          <w:sz w:val="24"/>
          <w:szCs w:val="24"/>
        </w:rPr>
        <w:t xml:space="preserve"> на сайте </w:t>
      </w:r>
      <w:r w:rsidRPr="00C522C8">
        <w:rPr>
          <w:color w:val="000000" w:themeColor="text1"/>
          <w:sz w:val="24"/>
          <w:szCs w:val="24"/>
        </w:rPr>
        <w:t>www.</w:t>
      </w:r>
      <w:hyperlink r:id="rId11" w:tgtFrame="_blank" w:history="1">
        <w:r w:rsidRPr="00C522C8">
          <w:rPr>
            <w:rStyle w:val="ad"/>
            <w:bCs/>
            <w:color w:val="000000" w:themeColor="text1"/>
            <w:sz w:val="24"/>
            <w:szCs w:val="24"/>
            <w:shd w:val="clear" w:color="auto" w:fill="FFFFFF"/>
          </w:rPr>
          <w:t>torgi</w:t>
        </w:r>
        <w:r w:rsidRPr="00C522C8">
          <w:rPr>
            <w:rStyle w:val="ad"/>
            <w:color w:val="000000" w:themeColor="text1"/>
            <w:sz w:val="24"/>
            <w:szCs w:val="24"/>
            <w:shd w:val="clear" w:color="auto" w:fill="FFFFFF"/>
          </w:rPr>
          <w:t>.gov.ru</w:t>
        </w:r>
      </w:hyperlink>
      <w:r w:rsidRPr="00C522C8">
        <w:rPr>
          <w:color w:val="000000" w:themeColor="text1"/>
          <w:sz w:val="24"/>
          <w:szCs w:val="24"/>
        </w:rPr>
        <w:t>.</w:t>
      </w:r>
    </w:p>
    <w:p w:rsidR="0088070B" w:rsidRPr="0088070B" w:rsidRDefault="0088070B" w:rsidP="00F56360">
      <w:pPr>
        <w:tabs>
          <w:tab w:val="left" w:pos="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C522C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</w:t>
      </w:r>
      <w:r w:rsidRPr="0088070B">
        <w:rPr>
          <w:rFonts w:eastAsia="Calibri"/>
          <w:sz w:val="24"/>
          <w:szCs w:val="24"/>
        </w:rPr>
        <w:t>ть на электронный адрес Оператора электронной площадки запрос о разъяснении размещенной информации.</w:t>
      </w:r>
      <w:r>
        <w:rPr>
          <w:rFonts w:eastAsia="Calibri"/>
          <w:sz w:val="24"/>
          <w:szCs w:val="24"/>
        </w:rPr>
        <w:t xml:space="preserve"> </w:t>
      </w:r>
      <w:r w:rsidRPr="0088070B">
        <w:rPr>
          <w:rFonts w:eastAsia="Calibri"/>
          <w:sz w:val="24"/>
          <w:szCs w:val="24"/>
        </w:rPr>
        <w:t>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r>
        <w:rPr>
          <w:rFonts w:eastAsia="Calibri"/>
          <w:sz w:val="24"/>
          <w:szCs w:val="24"/>
        </w:rPr>
        <w:t xml:space="preserve"> </w:t>
      </w:r>
      <w:r w:rsidRPr="0088070B">
        <w:rPr>
          <w:rFonts w:eastAsia="Calibri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8070B" w:rsidRPr="000F0835" w:rsidRDefault="0088070B" w:rsidP="00F56360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88070B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 </w:t>
      </w:r>
      <w:r w:rsidRPr="0088070B">
        <w:rPr>
          <w:sz w:val="24"/>
          <w:szCs w:val="24"/>
        </w:rPr>
        <w:t xml:space="preserve">Осмотр имущества осуществляется без взимания платы. Проведение осмотра имущества производится ежедневно (кроме выходных) до дня окончания приема заявок </w:t>
      </w:r>
      <w:r w:rsidRPr="00BA6820">
        <w:rPr>
          <w:sz w:val="24"/>
          <w:szCs w:val="24"/>
        </w:rPr>
        <w:t xml:space="preserve">с </w:t>
      </w:r>
      <w:r w:rsidR="00BA6820" w:rsidRPr="00BA6820">
        <w:rPr>
          <w:sz w:val="24"/>
          <w:szCs w:val="24"/>
        </w:rPr>
        <w:t>9.00 до 12.30 и с 14.30 до 16.00</w:t>
      </w:r>
      <w:r w:rsidR="00BA6820">
        <w:t xml:space="preserve"> </w:t>
      </w:r>
      <w:r w:rsidRPr="0088070B">
        <w:rPr>
          <w:sz w:val="24"/>
          <w:szCs w:val="24"/>
        </w:rPr>
        <w:t>часов по местному времени.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  <w:r w:rsidR="007822D5">
        <w:rPr>
          <w:b/>
          <w:sz w:val="24"/>
          <w:szCs w:val="24"/>
          <w:shd w:val="clear" w:color="auto" w:fill="FFFFFF"/>
        </w:rPr>
        <w:t>.</w:t>
      </w:r>
    </w:p>
    <w:p w:rsidR="0088070B" w:rsidRDefault="0030078C" w:rsidP="00F56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</w:t>
      </w:r>
      <w:r w:rsidR="00BA6820">
        <w:rPr>
          <w:sz w:val="24"/>
          <w:szCs w:val="24"/>
          <w:shd w:val="clear" w:color="auto" w:fill="FFFFFF"/>
        </w:rPr>
        <w:t xml:space="preserve"> (двадцать пять)</w:t>
      </w:r>
      <w:r>
        <w:rPr>
          <w:sz w:val="24"/>
          <w:szCs w:val="24"/>
          <w:shd w:val="clear" w:color="auto" w:fill="FFFFFF"/>
        </w:rPr>
        <w:t xml:space="preserve"> процентов</w:t>
      </w:r>
      <w:r w:rsidR="0088070B">
        <w:rPr>
          <w:sz w:val="24"/>
          <w:szCs w:val="24"/>
          <w:shd w:val="clear" w:color="auto" w:fill="FFFFFF"/>
        </w:rPr>
        <w:t xml:space="preserve">, </w:t>
      </w:r>
      <w:r w:rsidR="0088070B">
        <w:rPr>
          <w:sz w:val="24"/>
          <w:szCs w:val="24"/>
        </w:rPr>
        <w:t xml:space="preserve"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88070B" w:rsidRPr="0088070B">
        <w:rPr>
          <w:color w:val="000000" w:themeColor="text1"/>
          <w:sz w:val="24"/>
          <w:szCs w:val="24"/>
        </w:rPr>
        <w:t>перечень</w:t>
      </w:r>
      <w:r w:rsidR="0088070B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>Условия допуска и отказа в допуске к участию в аукционе.</w:t>
      </w:r>
    </w:p>
    <w:p w:rsidR="00635F12" w:rsidRDefault="00635F12" w:rsidP="00F56360">
      <w:pPr>
        <w:widowControl w:val="0"/>
        <w:spacing w:line="300" w:lineRule="exac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F56360">
      <w:pPr>
        <w:pStyle w:val="ConsPlusNormal"/>
        <w:widowControl/>
        <w:spacing w:line="300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</w:t>
      </w:r>
      <w:r w:rsidR="007822D5">
        <w:rPr>
          <w:rFonts w:ascii="Times New Roman" w:hAnsi="Times New Roman" w:cs="Times New Roman"/>
          <w:bCs/>
          <w:sz w:val="24"/>
          <w:szCs w:val="24"/>
        </w:rPr>
        <w:t xml:space="preserve">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аукциона.</w:t>
      </w:r>
    </w:p>
    <w:p w:rsidR="00635F12" w:rsidRDefault="00635F12" w:rsidP="00F56360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F5636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F5636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F5636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F5636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F5636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F5636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Pr="007822D5" w:rsidRDefault="00635F12" w:rsidP="007822D5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</w:t>
      </w:r>
      <w:r w:rsidR="0088070B" w:rsidRPr="007822D5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7822D5" w:rsidRPr="007822D5">
          <w:rPr>
            <w:rStyle w:val="ad"/>
            <w:color w:val="auto"/>
            <w:sz w:val="24"/>
            <w:szCs w:val="24"/>
          </w:rPr>
          <w:t>http://utp.sberbank-ast.ru</w:t>
        </w:r>
      </w:hyperlink>
      <w:r w:rsidR="0088070B" w:rsidRPr="007822D5">
        <w:rPr>
          <w:sz w:val="24"/>
          <w:szCs w:val="24"/>
        </w:rPr>
        <w:t>,</w:t>
      </w:r>
      <w:r w:rsidR="007822D5" w:rsidRPr="007822D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на официальном сайте Российской Федерации для размещения информации о </w:t>
      </w:r>
      <w:r w:rsidRPr="0088070B">
        <w:rPr>
          <w:color w:val="000000" w:themeColor="text1"/>
          <w:sz w:val="24"/>
          <w:szCs w:val="24"/>
          <w:shd w:val="clear" w:color="auto" w:fill="FFFFFF"/>
        </w:rPr>
        <w:t>проведении торгов</w:t>
      </w:r>
      <w:r w:rsidRPr="0088070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8070B">
        <w:rPr>
          <w:rStyle w:val="ad"/>
          <w:color w:val="000000" w:themeColor="text1"/>
          <w:sz w:val="24"/>
          <w:szCs w:val="24"/>
          <w:shd w:val="clear" w:color="auto" w:fill="FFFFFF"/>
        </w:rPr>
        <w:t>www.torgi.gov.ru</w:t>
      </w:r>
      <w:r w:rsidRPr="0088070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8070B">
        <w:rPr>
          <w:color w:val="000000" w:themeColor="text1"/>
          <w:sz w:val="24"/>
          <w:szCs w:val="24"/>
          <w:shd w:val="clear" w:color="auto" w:fill="FFFFFF"/>
        </w:rPr>
        <w:t>и на официальном сайте продавца</w:t>
      </w:r>
      <w:r w:rsidR="001270B1" w:rsidRPr="0088070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D464B" w:rsidRPr="00BD464B">
        <w:rPr>
          <w:rStyle w:val="ad"/>
          <w:color w:val="000000" w:themeColor="text1"/>
          <w:sz w:val="24"/>
          <w:szCs w:val="24"/>
        </w:rPr>
        <w:t>www.chaikovskiyregion.ru</w:t>
      </w:r>
      <w:r w:rsidRPr="0088070B">
        <w:rPr>
          <w:rFonts w:eastAsiaTheme="majorEastAsia"/>
          <w:bCs/>
          <w:color w:val="000000" w:themeColor="text1"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7822D5" w:rsidRDefault="00635F12" w:rsidP="007822D5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7822D5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BA6820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«Шаг аукциона» составляет 5 (пять) </w:t>
      </w:r>
      <w:r w:rsidR="00635F12">
        <w:rPr>
          <w:rFonts w:eastAsia="Calibri"/>
          <w:sz w:val="24"/>
          <w:szCs w:val="24"/>
        </w:rPr>
        <w:t>процентов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F56360">
      <w:pPr>
        <w:pStyle w:val="af1"/>
        <w:autoSpaceDE w:val="0"/>
        <w:autoSpaceDN w:val="0"/>
        <w:adjustRightInd w:val="0"/>
        <w:spacing w:line="300" w:lineRule="exact"/>
        <w:ind w:left="0" w:firstLine="709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</w:t>
      </w:r>
      <w:r w:rsidR="007822D5" w:rsidRPr="00174ADA">
        <w:rPr>
          <w:b/>
          <w:color w:val="000000" w:themeColor="text1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информация о начале проведения процедуры аукциона с указанием наименования имущества, начальной</w:t>
      </w:r>
      <w:r w:rsidR="00BA6820">
        <w:rPr>
          <w:rFonts w:eastAsia="Calibri"/>
          <w:sz w:val="24"/>
          <w:szCs w:val="24"/>
        </w:rPr>
        <w:t xml:space="preserve"> цены и текущего «шага аукциона»</w:t>
      </w:r>
      <w:r>
        <w:rPr>
          <w:rFonts w:eastAsia="Calibri"/>
          <w:sz w:val="24"/>
          <w:szCs w:val="24"/>
        </w:rPr>
        <w:t>;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</w:t>
      </w:r>
      <w:r w:rsidR="007822D5" w:rsidRPr="00174ADA">
        <w:rPr>
          <w:b/>
          <w:color w:val="000000" w:themeColor="text1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BA6820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BA6820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BA6820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BA6820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BA6820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шага аукциона</w:t>
      </w:r>
      <w:r w:rsidR="00BA6820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;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F56360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F5636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F56360">
      <w:pPr>
        <w:spacing w:line="30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t>- принято решение о признании только одного претендента участником;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t>- ни один из участников не сделал предложение о начальной цене имущества.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t>Решение о признании аукциона несостоявшимся оформляется протоколом об итогах аукциона.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t>- цена сделки;</w:t>
      </w:r>
    </w:p>
    <w:p w:rsidR="00635F12" w:rsidRDefault="00635F12" w:rsidP="00F56360">
      <w:pPr>
        <w:pStyle w:val="TextBasTxt"/>
        <w:spacing w:line="300" w:lineRule="exact"/>
        <w:ind w:firstLine="709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635F12" w:rsidP="00E2344C">
      <w:pPr>
        <w:pStyle w:val="TextBasTxt"/>
        <w:numPr>
          <w:ilvl w:val="0"/>
          <w:numId w:val="14"/>
        </w:numPr>
        <w:spacing w:line="300" w:lineRule="exact"/>
        <w:jc w:val="center"/>
        <w:rPr>
          <w:b/>
        </w:rPr>
      </w:pPr>
      <w:r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>
        <w:rPr>
          <w:b/>
        </w:rPr>
        <w:t>оплата приобретенного имущества.</w:t>
      </w:r>
    </w:p>
    <w:p w:rsidR="00635F12" w:rsidRDefault="00635F12" w:rsidP="00F56360">
      <w:pPr>
        <w:pStyle w:val="TextBasTxt"/>
        <w:spacing w:line="300" w:lineRule="exact"/>
        <w:ind w:firstLine="709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</w:t>
      </w:r>
      <w:r w:rsidR="005A1774">
        <w:t xml:space="preserve"> даты</w:t>
      </w:r>
      <w:r>
        <w:t xml:space="preserve"> подведения итогов аукциона.</w:t>
      </w:r>
    </w:p>
    <w:p w:rsidR="00635F12" w:rsidRDefault="00635F12" w:rsidP="00F56360">
      <w:pPr>
        <w:pStyle w:val="TextBasTxt"/>
        <w:spacing w:line="300" w:lineRule="exact"/>
        <w:ind w:firstLine="709"/>
        <w:rPr>
          <w:shd w:val="clear" w:color="auto" w:fill="FFFFFF"/>
        </w:rPr>
      </w:pPr>
      <w:r w:rsidRPr="00C45FC9">
        <w:rPr>
          <w:b/>
          <w:shd w:val="clear" w:color="auto" w:fill="FFFFFF"/>
        </w:rPr>
        <w:t>Договор купли-продажи имущества заключается в</w:t>
      </w:r>
      <w:r w:rsidR="00363438" w:rsidRPr="00C45FC9">
        <w:rPr>
          <w:b/>
          <w:bCs/>
        </w:rPr>
        <w:t xml:space="preserve"> форме электронного документа</w:t>
      </w:r>
      <w:r>
        <w:rPr>
          <w:shd w:val="clear" w:color="auto" w:fill="FFFFFF"/>
        </w:rPr>
        <w:t>.</w:t>
      </w:r>
    </w:p>
    <w:p w:rsidR="00635F12" w:rsidRDefault="00635F12" w:rsidP="00F56360">
      <w:pPr>
        <w:pStyle w:val="TextBasTxt"/>
        <w:spacing w:line="300" w:lineRule="exact"/>
        <w:ind w:firstLine="709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Default="002F3FE1" w:rsidP="00F56360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</w:t>
      </w:r>
      <w:r w:rsidR="00C45FC9">
        <w:rPr>
          <w:sz w:val="24"/>
          <w:szCs w:val="24"/>
        </w:rPr>
        <w:t>единовременно в соответствии с договором купли-продажи в размере и сроки, указанные в договоре купли продажи имущества.</w:t>
      </w:r>
    </w:p>
    <w:p w:rsidR="005A1774" w:rsidRDefault="005A1774" w:rsidP="00F56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 w:rsidR="00BA6820">
        <w:rPr>
          <w:sz w:val="24"/>
          <w:szCs w:val="24"/>
        </w:rPr>
        <w:t xml:space="preserve">(тридцать) </w:t>
      </w:r>
      <w:r>
        <w:rPr>
          <w:sz w:val="24"/>
          <w:szCs w:val="24"/>
        </w:rPr>
        <w:t>календарных дней после дня оплаты имущества.</w:t>
      </w:r>
    </w:p>
    <w:p w:rsidR="005A1774" w:rsidRPr="002F3FE1" w:rsidRDefault="005A1774" w:rsidP="00D15DB6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E8" w:rsidRDefault="00D55BE8">
      <w:r>
        <w:separator/>
      </w:r>
    </w:p>
  </w:endnote>
  <w:endnote w:type="continuationSeparator" w:id="0">
    <w:p w:rsidR="00D55BE8" w:rsidRDefault="00D5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4253">
      <w:rPr>
        <w:rStyle w:val="ab"/>
        <w:noProof/>
      </w:rPr>
      <w:t>7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E8" w:rsidRDefault="00D55BE8">
      <w:r>
        <w:separator/>
      </w:r>
    </w:p>
  </w:footnote>
  <w:footnote w:type="continuationSeparator" w:id="0">
    <w:p w:rsidR="00D55BE8" w:rsidRDefault="00D5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D4321A"/>
    <w:multiLevelType w:val="multilevel"/>
    <w:tmpl w:val="835E3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4C6E"/>
    <w:multiLevelType w:val="hybridMultilevel"/>
    <w:tmpl w:val="CC1E2478"/>
    <w:lvl w:ilvl="0" w:tplc="52921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3F73"/>
    <w:multiLevelType w:val="hybridMultilevel"/>
    <w:tmpl w:val="B7A85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4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381D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BFE"/>
    <w:rsid w:val="000B3D64"/>
    <w:rsid w:val="000B5ACA"/>
    <w:rsid w:val="000B5F6A"/>
    <w:rsid w:val="000B69D1"/>
    <w:rsid w:val="000B747C"/>
    <w:rsid w:val="000C07E5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0F0"/>
    <w:rsid w:val="000F0835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270B1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A37"/>
    <w:rsid w:val="00154E7A"/>
    <w:rsid w:val="00156571"/>
    <w:rsid w:val="001600DE"/>
    <w:rsid w:val="00160FCB"/>
    <w:rsid w:val="00161957"/>
    <w:rsid w:val="0016288F"/>
    <w:rsid w:val="001657A4"/>
    <w:rsid w:val="00165827"/>
    <w:rsid w:val="001671B7"/>
    <w:rsid w:val="001674A8"/>
    <w:rsid w:val="00170A48"/>
    <w:rsid w:val="00173A64"/>
    <w:rsid w:val="00174ADA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B7F20"/>
    <w:rsid w:val="001C03DF"/>
    <w:rsid w:val="001C06A3"/>
    <w:rsid w:val="001C0AC8"/>
    <w:rsid w:val="001C0D9E"/>
    <w:rsid w:val="001C1544"/>
    <w:rsid w:val="001C2E55"/>
    <w:rsid w:val="001C3581"/>
    <w:rsid w:val="001C3F27"/>
    <w:rsid w:val="001C4340"/>
    <w:rsid w:val="001C56C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5543"/>
    <w:rsid w:val="00237A3E"/>
    <w:rsid w:val="00240B07"/>
    <w:rsid w:val="00242AEC"/>
    <w:rsid w:val="0024380D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374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7CF9"/>
    <w:rsid w:val="00340155"/>
    <w:rsid w:val="00340330"/>
    <w:rsid w:val="00341E9B"/>
    <w:rsid w:val="00344C5E"/>
    <w:rsid w:val="00347389"/>
    <w:rsid w:val="00347990"/>
    <w:rsid w:val="00350FAE"/>
    <w:rsid w:val="00351EDB"/>
    <w:rsid w:val="00352DB7"/>
    <w:rsid w:val="00354962"/>
    <w:rsid w:val="00354FF3"/>
    <w:rsid w:val="003576BE"/>
    <w:rsid w:val="00362690"/>
    <w:rsid w:val="00362A5E"/>
    <w:rsid w:val="00362DE9"/>
    <w:rsid w:val="00363438"/>
    <w:rsid w:val="00363724"/>
    <w:rsid w:val="00364249"/>
    <w:rsid w:val="0036490F"/>
    <w:rsid w:val="00365A03"/>
    <w:rsid w:val="00367073"/>
    <w:rsid w:val="003673DE"/>
    <w:rsid w:val="00371379"/>
    <w:rsid w:val="003716F6"/>
    <w:rsid w:val="003719E5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346F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96C"/>
    <w:rsid w:val="003B6E75"/>
    <w:rsid w:val="003C4B1A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A6D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374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5B4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3419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36E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601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1774"/>
    <w:rsid w:val="005A2062"/>
    <w:rsid w:val="005A5269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54A2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2B8"/>
    <w:rsid w:val="005F7842"/>
    <w:rsid w:val="00600AFE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CD0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4F30"/>
    <w:rsid w:val="0064515A"/>
    <w:rsid w:val="00645489"/>
    <w:rsid w:val="006468E0"/>
    <w:rsid w:val="00650AF8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3FDC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925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B68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D50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37E4E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2D5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1C95"/>
    <w:rsid w:val="007C57E8"/>
    <w:rsid w:val="007C5AAA"/>
    <w:rsid w:val="007C5D94"/>
    <w:rsid w:val="007C7FCD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88F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5B2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057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070B"/>
    <w:rsid w:val="008828DD"/>
    <w:rsid w:val="008836D5"/>
    <w:rsid w:val="00884022"/>
    <w:rsid w:val="00886262"/>
    <w:rsid w:val="008864B8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550F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B770F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2742"/>
    <w:rsid w:val="008D41EB"/>
    <w:rsid w:val="008D6B05"/>
    <w:rsid w:val="008E0313"/>
    <w:rsid w:val="008E0D7C"/>
    <w:rsid w:val="008E113D"/>
    <w:rsid w:val="008E5815"/>
    <w:rsid w:val="008E5C49"/>
    <w:rsid w:val="008E674C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6419"/>
    <w:rsid w:val="00917524"/>
    <w:rsid w:val="00920106"/>
    <w:rsid w:val="0092011D"/>
    <w:rsid w:val="0092526E"/>
    <w:rsid w:val="009265B3"/>
    <w:rsid w:val="00930DDF"/>
    <w:rsid w:val="00931F30"/>
    <w:rsid w:val="0093203E"/>
    <w:rsid w:val="009338B6"/>
    <w:rsid w:val="0093464F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4253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B7952"/>
    <w:rsid w:val="009C01FD"/>
    <w:rsid w:val="009C0A9D"/>
    <w:rsid w:val="009C197F"/>
    <w:rsid w:val="009C2086"/>
    <w:rsid w:val="009C3A88"/>
    <w:rsid w:val="009C3E04"/>
    <w:rsid w:val="009C465D"/>
    <w:rsid w:val="009C594E"/>
    <w:rsid w:val="009C5A7E"/>
    <w:rsid w:val="009C61D4"/>
    <w:rsid w:val="009D0A6E"/>
    <w:rsid w:val="009D0D3F"/>
    <w:rsid w:val="009D1BA5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4E73"/>
    <w:rsid w:val="00A06131"/>
    <w:rsid w:val="00A104AB"/>
    <w:rsid w:val="00A1156B"/>
    <w:rsid w:val="00A118B3"/>
    <w:rsid w:val="00A1237A"/>
    <w:rsid w:val="00A15484"/>
    <w:rsid w:val="00A15707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174F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CC6"/>
    <w:rsid w:val="00B24425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86F9D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820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D464B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4B60"/>
    <w:rsid w:val="00C311A7"/>
    <w:rsid w:val="00C3344C"/>
    <w:rsid w:val="00C34BD3"/>
    <w:rsid w:val="00C35D54"/>
    <w:rsid w:val="00C363B8"/>
    <w:rsid w:val="00C409B6"/>
    <w:rsid w:val="00C4104E"/>
    <w:rsid w:val="00C45FC9"/>
    <w:rsid w:val="00C51D4C"/>
    <w:rsid w:val="00C522C8"/>
    <w:rsid w:val="00C52F76"/>
    <w:rsid w:val="00C52F7B"/>
    <w:rsid w:val="00C53400"/>
    <w:rsid w:val="00C577B0"/>
    <w:rsid w:val="00C6189E"/>
    <w:rsid w:val="00C64775"/>
    <w:rsid w:val="00C65E5C"/>
    <w:rsid w:val="00C66678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B78CC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3A4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5DB6"/>
    <w:rsid w:val="00D164AC"/>
    <w:rsid w:val="00D17528"/>
    <w:rsid w:val="00D17B87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5BE8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005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5EA2"/>
    <w:rsid w:val="00DF75AA"/>
    <w:rsid w:val="00DF7D86"/>
    <w:rsid w:val="00E01902"/>
    <w:rsid w:val="00E0322B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44C"/>
    <w:rsid w:val="00E2389F"/>
    <w:rsid w:val="00E2407C"/>
    <w:rsid w:val="00E24C9B"/>
    <w:rsid w:val="00E3085A"/>
    <w:rsid w:val="00E30886"/>
    <w:rsid w:val="00E32403"/>
    <w:rsid w:val="00E34A0B"/>
    <w:rsid w:val="00E35E68"/>
    <w:rsid w:val="00E36F68"/>
    <w:rsid w:val="00E4152D"/>
    <w:rsid w:val="00E41CAA"/>
    <w:rsid w:val="00E4375C"/>
    <w:rsid w:val="00E44391"/>
    <w:rsid w:val="00E5031D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421"/>
    <w:rsid w:val="00E70CE2"/>
    <w:rsid w:val="00E72DAF"/>
    <w:rsid w:val="00E7375B"/>
    <w:rsid w:val="00E73B0E"/>
    <w:rsid w:val="00E7514A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3AB5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49E4"/>
    <w:rsid w:val="00EB5377"/>
    <w:rsid w:val="00EB677B"/>
    <w:rsid w:val="00EB6E9B"/>
    <w:rsid w:val="00EB71E3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27ED1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56360"/>
    <w:rsid w:val="00F61793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57AE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5648-EDA6-4F5A-99DF-3953CAF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styleId="af4">
    <w:name w:val="Plain Text"/>
    <w:basedOn w:val="a"/>
    <w:link w:val="af5"/>
    <w:rsid w:val="009B7952"/>
    <w:pPr>
      <w:tabs>
        <w:tab w:val="left" w:pos="5954"/>
      </w:tabs>
    </w:pPr>
    <w:rPr>
      <w:rFonts w:ascii="Courier New" w:hAnsi="Courier New"/>
      <w:lang w:eastAsia="en-US"/>
    </w:rPr>
  </w:style>
  <w:style w:type="character" w:customStyle="1" w:styleId="af5">
    <w:name w:val="Текст Знак"/>
    <w:basedOn w:val="a0"/>
    <w:link w:val="af4"/>
    <w:rsid w:val="009B7952"/>
    <w:rPr>
      <w:rFonts w:ascii="Courier New" w:hAnsi="Courier New"/>
      <w:lang w:eastAsia="en-US"/>
    </w:rPr>
  </w:style>
  <w:style w:type="character" w:styleId="af6">
    <w:name w:val="FollowedHyperlink"/>
    <w:basedOn w:val="a0"/>
    <w:semiHidden/>
    <w:unhideWhenUsed/>
    <w:rsid w:val="00E93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26324"/>
    <w:rsid w:val="000A2E80"/>
    <w:rsid w:val="000C2CEB"/>
    <w:rsid w:val="000C6394"/>
    <w:rsid w:val="001578D8"/>
    <w:rsid w:val="00157C10"/>
    <w:rsid w:val="0018574C"/>
    <w:rsid w:val="001F352F"/>
    <w:rsid w:val="00210231"/>
    <w:rsid w:val="002A1242"/>
    <w:rsid w:val="002E0A44"/>
    <w:rsid w:val="002F038B"/>
    <w:rsid w:val="00315E16"/>
    <w:rsid w:val="004E338E"/>
    <w:rsid w:val="00525775"/>
    <w:rsid w:val="005613A1"/>
    <w:rsid w:val="005813D7"/>
    <w:rsid w:val="006029DE"/>
    <w:rsid w:val="00606DA5"/>
    <w:rsid w:val="00680780"/>
    <w:rsid w:val="00681BF0"/>
    <w:rsid w:val="006E20EC"/>
    <w:rsid w:val="00726F4B"/>
    <w:rsid w:val="00764C3B"/>
    <w:rsid w:val="007B0B8C"/>
    <w:rsid w:val="00800119"/>
    <w:rsid w:val="008718CF"/>
    <w:rsid w:val="008A164D"/>
    <w:rsid w:val="008C45F5"/>
    <w:rsid w:val="009249E5"/>
    <w:rsid w:val="009424B4"/>
    <w:rsid w:val="00A1787C"/>
    <w:rsid w:val="00A71A8F"/>
    <w:rsid w:val="00A93AFD"/>
    <w:rsid w:val="00A95E4F"/>
    <w:rsid w:val="00AB6360"/>
    <w:rsid w:val="00B23AD0"/>
    <w:rsid w:val="00B27984"/>
    <w:rsid w:val="00B418B5"/>
    <w:rsid w:val="00C0571B"/>
    <w:rsid w:val="00C114C1"/>
    <w:rsid w:val="00C40B59"/>
    <w:rsid w:val="00C677C3"/>
    <w:rsid w:val="00CA27C9"/>
    <w:rsid w:val="00CB6EDA"/>
    <w:rsid w:val="00CE62D7"/>
    <w:rsid w:val="00D60ECD"/>
    <w:rsid w:val="00E00A5B"/>
    <w:rsid w:val="00E2166D"/>
    <w:rsid w:val="00E30818"/>
    <w:rsid w:val="00E315C0"/>
    <w:rsid w:val="00EE74C2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BF5B-0BBD-468E-9990-29F876B9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Улеева Люция Асафовна</cp:lastModifiedBy>
  <cp:revision>34</cp:revision>
  <cp:lastPrinted>2020-02-10T10:36:00Z</cp:lastPrinted>
  <dcterms:created xsi:type="dcterms:W3CDTF">2020-02-11T07:18:00Z</dcterms:created>
  <dcterms:modified xsi:type="dcterms:W3CDTF">2022-11-17T04:04:00Z</dcterms:modified>
</cp:coreProperties>
</file>