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C0AD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08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5.75pt;width:195pt;height:61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EA3CC3" w:rsidRPr="008A1B7E" w:rsidRDefault="00EA3CC3" w:rsidP="00EA3CC3">
                  <w:pPr>
                    <w:pStyle w:val="a5"/>
                    <w:jc w:val="both"/>
                  </w:pPr>
                  <w:r w:rsidRPr="008A1B7E">
                    <w:t>Об отмене постановления администрации Чайковского городского округа от 01.04.2020 года № 350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5308F" w:rsidRPr="0005308F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05308F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05308F" w:rsidRPr="0005308F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05308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AD4" w:rsidRDefault="007C0AD4" w:rsidP="00EA3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3CC3" w:rsidRPr="00E4043D" w:rsidRDefault="00EA3CC3" w:rsidP="00EA3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43D">
        <w:rPr>
          <w:rFonts w:ascii="Times New Roman" w:hAnsi="Times New Roman"/>
          <w:sz w:val="28"/>
          <w:szCs w:val="28"/>
        </w:rPr>
        <w:t>В соответствии со статьей 48 Федерального закона от 6 октября 2003 г</w:t>
      </w:r>
      <w:r w:rsidR="006079AE">
        <w:rPr>
          <w:rFonts w:ascii="Times New Roman" w:hAnsi="Times New Roman"/>
          <w:sz w:val="28"/>
          <w:szCs w:val="28"/>
        </w:rPr>
        <w:t>.</w:t>
      </w:r>
      <w:r w:rsidRPr="00E40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43D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079AE" w:rsidRPr="00E4043D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6079AE">
        <w:rPr>
          <w:rFonts w:ascii="Times New Roman" w:hAnsi="Times New Roman"/>
          <w:sz w:val="28"/>
          <w:szCs w:val="28"/>
        </w:rPr>
        <w:t>,</w:t>
      </w:r>
      <w:r w:rsidR="006079AE" w:rsidRPr="00E4043D">
        <w:rPr>
          <w:rFonts w:ascii="Times New Roman" w:hAnsi="Times New Roman"/>
          <w:sz w:val="28"/>
          <w:szCs w:val="28"/>
        </w:rPr>
        <w:t xml:space="preserve"> </w:t>
      </w:r>
      <w:r w:rsidRPr="00E4043D">
        <w:rPr>
          <w:rFonts w:ascii="Times New Roman" w:hAnsi="Times New Roman"/>
          <w:sz w:val="28"/>
          <w:szCs w:val="28"/>
        </w:rPr>
        <w:t>на основании протеста Чайковской городской прокуратуры на порядок формирования Перечня и Альтернативного Перечня земельных участков, предназначенных для предоставления многодетным семьям Чайковского городского округа в собственность бесплатно от 20</w:t>
      </w:r>
      <w:r>
        <w:rPr>
          <w:rFonts w:ascii="Times New Roman" w:hAnsi="Times New Roman"/>
          <w:sz w:val="28"/>
          <w:szCs w:val="28"/>
        </w:rPr>
        <w:t xml:space="preserve"> мая 2020 г.</w:t>
      </w:r>
      <w:r w:rsidRPr="00E4043D">
        <w:rPr>
          <w:rFonts w:ascii="Times New Roman" w:hAnsi="Times New Roman"/>
          <w:sz w:val="28"/>
          <w:szCs w:val="28"/>
        </w:rPr>
        <w:t xml:space="preserve"> № 2-20-2020 </w:t>
      </w:r>
      <w:proofErr w:type="gramEnd"/>
    </w:p>
    <w:p w:rsidR="00EA3CC3" w:rsidRPr="00E4043D" w:rsidRDefault="00EA3CC3" w:rsidP="00EA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3D">
        <w:rPr>
          <w:rFonts w:ascii="Times New Roman" w:hAnsi="Times New Roman"/>
          <w:sz w:val="28"/>
          <w:szCs w:val="28"/>
        </w:rPr>
        <w:t>ПОСТАНОВЛЯЮ:</w:t>
      </w:r>
    </w:p>
    <w:p w:rsidR="00EA3CC3" w:rsidRDefault="00EA3CC3" w:rsidP="00EA3C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43D">
        <w:rPr>
          <w:rFonts w:ascii="Times New Roman" w:hAnsi="Times New Roman"/>
          <w:sz w:val="28"/>
          <w:szCs w:val="28"/>
        </w:rPr>
        <w:t xml:space="preserve">Отменить постановление администрации Чайковского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1 апреля </w:t>
      </w:r>
      <w:r w:rsidRPr="00E4043D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E4043D">
        <w:rPr>
          <w:rFonts w:ascii="Times New Roman" w:hAnsi="Times New Roman"/>
          <w:sz w:val="28"/>
          <w:szCs w:val="28"/>
        </w:rPr>
        <w:t xml:space="preserve"> № 350 «Об утверждении Перечня земельных участков, предназначенных для предоставления многодетным семьям в собственность бесплатно на территории Чайковского городского округа».</w:t>
      </w:r>
    </w:p>
    <w:p w:rsidR="00EA3CC3" w:rsidRPr="00DD3A3A" w:rsidRDefault="00EA3CC3" w:rsidP="00EA3C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A3A">
        <w:rPr>
          <w:rFonts w:ascii="Times New Roman" w:hAnsi="Times New Roman"/>
          <w:sz w:val="28"/>
          <w:szCs w:val="28"/>
        </w:rPr>
        <w:t>Опубликовать постановление в</w:t>
      </w:r>
      <w:r w:rsidR="006079AE">
        <w:rPr>
          <w:rFonts w:ascii="Times New Roman" w:hAnsi="Times New Roman"/>
          <w:sz w:val="28"/>
          <w:szCs w:val="28"/>
        </w:rPr>
        <w:t xml:space="preserve"> муниципальной</w:t>
      </w:r>
      <w:r w:rsidRPr="00DD3A3A">
        <w:rPr>
          <w:rFonts w:ascii="Times New Roman" w:hAnsi="Times New Roman"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EA3CC3" w:rsidRPr="00DD3A3A" w:rsidRDefault="00EA3CC3" w:rsidP="00EA3C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A3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079AE">
        <w:rPr>
          <w:rFonts w:ascii="Times New Roman" w:hAnsi="Times New Roman"/>
          <w:sz w:val="28"/>
          <w:szCs w:val="28"/>
        </w:rPr>
        <w:t>после его официального</w:t>
      </w:r>
      <w:r w:rsidRPr="00DD3A3A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EA3CC3" w:rsidRPr="00E4043D" w:rsidRDefault="00EA3CC3" w:rsidP="00EA3C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43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 </w:t>
      </w:r>
    </w:p>
    <w:p w:rsidR="00EA3CC3" w:rsidRDefault="00EA3CC3" w:rsidP="00EA3CC3">
      <w:pPr>
        <w:pStyle w:val="ConsPlusNormal"/>
        <w:ind w:firstLine="709"/>
        <w:jc w:val="both"/>
        <w:rPr>
          <w:szCs w:val="28"/>
        </w:rPr>
      </w:pPr>
    </w:p>
    <w:p w:rsidR="00EA3CC3" w:rsidRPr="00E4043D" w:rsidRDefault="00EA3CC3" w:rsidP="00EA3CC3">
      <w:pPr>
        <w:pStyle w:val="ConsPlusNormal"/>
        <w:ind w:firstLine="709"/>
        <w:jc w:val="both"/>
        <w:rPr>
          <w:szCs w:val="28"/>
        </w:rPr>
      </w:pPr>
    </w:p>
    <w:p w:rsidR="00EA3CC3" w:rsidRPr="00E4043D" w:rsidRDefault="00EA3CC3" w:rsidP="00EA3CC3">
      <w:pPr>
        <w:pStyle w:val="ConsPlusNormal"/>
        <w:jc w:val="both"/>
        <w:rPr>
          <w:szCs w:val="28"/>
        </w:rPr>
      </w:pPr>
      <w:r w:rsidRPr="00E4043D">
        <w:rPr>
          <w:szCs w:val="28"/>
        </w:rPr>
        <w:t xml:space="preserve">Глава городского округа– </w:t>
      </w:r>
    </w:p>
    <w:p w:rsidR="00EA3CC3" w:rsidRPr="00E4043D" w:rsidRDefault="00EA3CC3" w:rsidP="00EA3CC3">
      <w:pPr>
        <w:pStyle w:val="ConsPlusNormal"/>
        <w:jc w:val="both"/>
        <w:rPr>
          <w:szCs w:val="28"/>
        </w:rPr>
      </w:pPr>
      <w:r w:rsidRPr="00E4043D">
        <w:rPr>
          <w:szCs w:val="28"/>
        </w:rPr>
        <w:t>глава администрации</w:t>
      </w:r>
    </w:p>
    <w:p w:rsidR="00EA3CC3" w:rsidRPr="003138ED" w:rsidRDefault="00EA3CC3" w:rsidP="00EA3CC3">
      <w:pPr>
        <w:pStyle w:val="ConsPlusNormal"/>
        <w:jc w:val="both"/>
        <w:rPr>
          <w:szCs w:val="28"/>
        </w:rPr>
      </w:pPr>
      <w:r w:rsidRPr="00E4043D"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E4043D">
        <w:rPr>
          <w:szCs w:val="28"/>
        </w:rPr>
        <w:t xml:space="preserve"> Ю.Г. Востриков</w:t>
      </w:r>
    </w:p>
    <w:p w:rsidR="003138ED" w:rsidRP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38ED" w:rsidRPr="003138ED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4D" w:rsidRDefault="00623D4D" w:rsidP="006079AE">
      <w:pPr>
        <w:spacing w:after="0" w:line="240" w:lineRule="auto"/>
      </w:pPr>
      <w:r>
        <w:separator/>
      </w:r>
    </w:p>
  </w:endnote>
  <w:endnote w:type="continuationSeparator" w:id="0">
    <w:p w:rsidR="00623D4D" w:rsidRDefault="00623D4D" w:rsidP="0060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AE" w:rsidRDefault="006079AE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4D" w:rsidRDefault="00623D4D" w:rsidP="006079AE">
      <w:pPr>
        <w:spacing w:after="0" w:line="240" w:lineRule="auto"/>
      </w:pPr>
      <w:r>
        <w:separator/>
      </w:r>
    </w:p>
  </w:footnote>
  <w:footnote w:type="continuationSeparator" w:id="0">
    <w:p w:rsidR="00623D4D" w:rsidRDefault="00623D4D" w:rsidP="0060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D4" w:rsidRPr="007C0AD4" w:rsidRDefault="007C0AD4" w:rsidP="007C0AD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C0AD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28.08.2020  г. Срок  приема заключений независимых экспертов до 11.09.2020 г. на электронный адрес tchaikovsky@permonline.ru</w:t>
    </w:r>
  </w:p>
  <w:p w:rsidR="007C0AD4" w:rsidRDefault="007C0A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344"/>
    <w:multiLevelType w:val="multilevel"/>
    <w:tmpl w:val="E8661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308F"/>
    <w:rsid w:val="00090035"/>
    <w:rsid w:val="0018684D"/>
    <w:rsid w:val="001D6C0F"/>
    <w:rsid w:val="00234387"/>
    <w:rsid w:val="00265A1C"/>
    <w:rsid w:val="002E7D81"/>
    <w:rsid w:val="003138ED"/>
    <w:rsid w:val="0049355E"/>
    <w:rsid w:val="005D1DAB"/>
    <w:rsid w:val="006079AE"/>
    <w:rsid w:val="00623D4D"/>
    <w:rsid w:val="007A0A87"/>
    <w:rsid w:val="007C0AD4"/>
    <w:rsid w:val="007C0DE8"/>
    <w:rsid w:val="00970AE4"/>
    <w:rsid w:val="00977F00"/>
    <w:rsid w:val="009B6B8D"/>
    <w:rsid w:val="00B020C5"/>
    <w:rsid w:val="00B27042"/>
    <w:rsid w:val="00D43689"/>
    <w:rsid w:val="00D60D20"/>
    <w:rsid w:val="00EA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EA3CC3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3C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3CC3"/>
    <w:rPr>
      <w:sz w:val="22"/>
      <w:szCs w:val="22"/>
      <w:lang w:eastAsia="en-US"/>
    </w:rPr>
  </w:style>
  <w:style w:type="paragraph" w:customStyle="1" w:styleId="ConsPlusNormal">
    <w:name w:val="ConsPlusNormal"/>
    <w:rsid w:val="00EA3C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60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79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0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79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2020-08-28T10:15:00Z</dcterms:created>
  <dcterms:modified xsi:type="dcterms:W3CDTF">2020-08-28T10:15:00Z</dcterms:modified>
</cp:coreProperties>
</file>